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67E" w:rsidRPr="004E241F" w:rsidRDefault="00AD167E" w:rsidP="00AD167E">
      <w:pPr>
        <w:jc w:val="center"/>
        <w:rPr>
          <w:b/>
          <w:bCs/>
          <w:color w:val="0000FF"/>
          <w:lang w:val="en-US"/>
        </w:rPr>
      </w:pPr>
      <w:r w:rsidRPr="004E241F">
        <w:rPr>
          <w:b/>
          <w:bCs/>
          <w:color w:val="0000FF"/>
          <w:lang w:val="en-US"/>
        </w:rPr>
        <w:t xml:space="preserve">O’ZBEKISTON RESPUBLIKASI </w:t>
      </w:r>
    </w:p>
    <w:p w:rsidR="00AD167E" w:rsidRPr="004E241F" w:rsidRDefault="00AD167E" w:rsidP="00AD167E">
      <w:pPr>
        <w:jc w:val="center"/>
        <w:rPr>
          <w:b/>
          <w:bCs/>
          <w:color w:val="0000FF"/>
          <w:lang w:val="en-US"/>
        </w:rPr>
      </w:pPr>
      <w:r w:rsidRPr="004E241F">
        <w:rPr>
          <w:b/>
          <w:bCs/>
          <w:color w:val="0000FF"/>
          <w:lang w:val="en-US"/>
        </w:rPr>
        <w:t>OLIY VA O’RTA MAXSUS TA’LIM VAZIRLIGI</w:t>
      </w:r>
    </w:p>
    <w:p w:rsidR="00AD167E" w:rsidRPr="004E241F" w:rsidRDefault="00AD167E" w:rsidP="00AD167E">
      <w:pPr>
        <w:jc w:val="center"/>
        <w:rPr>
          <w:b/>
          <w:bCs/>
          <w:color w:val="0000FF"/>
          <w:lang w:val="en-US"/>
        </w:rPr>
      </w:pPr>
    </w:p>
    <w:p w:rsidR="00AD167E" w:rsidRPr="004E241F" w:rsidRDefault="00AD167E" w:rsidP="00AD167E">
      <w:pPr>
        <w:ind w:firstLine="720"/>
        <w:jc w:val="both"/>
        <w:rPr>
          <w:color w:val="0000FF"/>
          <w:lang w:val="en-US"/>
        </w:rPr>
      </w:pPr>
    </w:p>
    <w:tbl>
      <w:tblPr>
        <w:tblW w:w="9889" w:type="dxa"/>
        <w:tblLayout w:type="fixed"/>
        <w:tblLook w:val="04A0"/>
      </w:tblPr>
      <w:tblGrid>
        <w:gridCol w:w="4519"/>
        <w:gridCol w:w="5370"/>
      </w:tblGrid>
      <w:tr w:rsidR="00AD167E" w:rsidRPr="00BD6B43" w:rsidTr="003A674C">
        <w:trPr>
          <w:trHeight w:val="772"/>
        </w:trPr>
        <w:tc>
          <w:tcPr>
            <w:tcW w:w="4519" w:type="dxa"/>
          </w:tcPr>
          <w:p w:rsidR="00AD167E" w:rsidRPr="00BD6B43" w:rsidRDefault="00AD167E" w:rsidP="003A674C">
            <w:pPr>
              <w:pStyle w:val="Default"/>
              <w:spacing w:line="276" w:lineRule="auto"/>
              <w:rPr>
                <w:sz w:val="28"/>
                <w:szCs w:val="28"/>
              </w:rPr>
            </w:pPr>
            <w:r w:rsidRPr="00BD6B43">
              <w:rPr>
                <w:sz w:val="28"/>
                <w:szCs w:val="28"/>
              </w:rPr>
              <w:t>Ro’yxatga olindi:</w:t>
            </w:r>
          </w:p>
          <w:p w:rsidR="00AD167E" w:rsidRPr="00BD6B43" w:rsidRDefault="00AD167E" w:rsidP="003A674C">
            <w:pPr>
              <w:pStyle w:val="Default"/>
              <w:spacing w:line="276" w:lineRule="auto"/>
              <w:rPr>
                <w:sz w:val="28"/>
                <w:szCs w:val="28"/>
                <w:lang w:val="en-US"/>
              </w:rPr>
            </w:pPr>
            <w:r w:rsidRPr="00BD6B43">
              <w:rPr>
                <w:sz w:val="28"/>
                <w:szCs w:val="28"/>
              </w:rPr>
              <w:t>№</w:t>
            </w:r>
            <w:r w:rsidRPr="00BD6B43">
              <w:rPr>
                <w:sz w:val="28"/>
                <w:szCs w:val="28"/>
                <w:lang w:val="en-US"/>
              </w:rPr>
              <w:t>____________________</w:t>
            </w:r>
          </w:p>
          <w:p w:rsidR="00AD167E" w:rsidRPr="00BD6B43" w:rsidRDefault="00AD167E" w:rsidP="003A674C">
            <w:pPr>
              <w:pStyle w:val="Default"/>
              <w:spacing w:line="276" w:lineRule="auto"/>
              <w:rPr>
                <w:sz w:val="28"/>
                <w:szCs w:val="28"/>
              </w:rPr>
            </w:pPr>
            <w:r w:rsidRPr="00BD6B43">
              <w:rPr>
                <w:sz w:val="28"/>
                <w:szCs w:val="28"/>
              </w:rPr>
              <w:t>«___» _________ 2019- yil</w:t>
            </w:r>
          </w:p>
        </w:tc>
        <w:tc>
          <w:tcPr>
            <w:tcW w:w="5370" w:type="dxa"/>
          </w:tcPr>
          <w:p w:rsidR="00AD167E" w:rsidRPr="00BD6B43" w:rsidRDefault="00AD167E" w:rsidP="00F23F05">
            <w:pPr>
              <w:pStyle w:val="Default"/>
              <w:spacing w:line="276" w:lineRule="auto"/>
              <w:jc w:val="center"/>
              <w:rPr>
                <w:sz w:val="28"/>
                <w:szCs w:val="28"/>
                <w:lang w:val="en-US"/>
              </w:rPr>
            </w:pPr>
            <w:r w:rsidRPr="00BD6B43">
              <w:rPr>
                <w:sz w:val="28"/>
                <w:szCs w:val="28"/>
                <w:lang w:val="en-US"/>
              </w:rPr>
              <w:t>Samarqand davla universiteti</w:t>
            </w:r>
          </w:p>
          <w:p w:rsidR="00AD167E" w:rsidRPr="00BD6B43" w:rsidRDefault="00AD167E" w:rsidP="00F23F05">
            <w:pPr>
              <w:pStyle w:val="Default"/>
              <w:spacing w:line="276" w:lineRule="auto"/>
              <w:jc w:val="center"/>
              <w:rPr>
                <w:sz w:val="28"/>
                <w:szCs w:val="28"/>
                <w:lang w:val="en-US"/>
              </w:rPr>
            </w:pPr>
            <w:r w:rsidRPr="00BD6B43">
              <w:rPr>
                <w:sz w:val="28"/>
                <w:szCs w:val="28"/>
                <w:lang w:val="en-US"/>
              </w:rPr>
              <w:t>rektori:</w:t>
            </w:r>
          </w:p>
          <w:p w:rsidR="00AD167E" w:rsidRPr="00BD6B43" w:rsidRDefault="00AD167E" w:rsidP="00F23F05">
            <w:pPr>
              <w:pStyle w:val="Default"/>
              <w:spacing w:line="276" w:lineRule="auto"/>
              <w:jc w:val="center"/>
              <w:rPr>
                <w:sz w:val="28"/>
                <w:szCs w:val="28"/>
                <w:lang w:val="en-US"/>
              </w:rPr>
            </w:pPr>
            <w:r w:rsidRPr="00BD6B43">
              <w:rPr>
                <w:sz w:val="28"/>
                <w:szCs w:val="28"/>
                <w:lang w:val="en-US"/>
              </w:rPr>
              <w:t>___________R.I.Xalmuradov</w:t>
            </w:r>
          </w:p>
          <w:p w:rsidR="00AD167E" w:rsidRPr="00BD6B43" w:rsidRDefault="00AD167E" w:rsidP="003A674C">
            <w:pPr>
              <w:pStyle w:val="Default"/>
              <w:spacing w:line="276" w:lineRule="auto"/>
              <w:jc w:val="right"/>
              <w:rPr>
                <w:sz w:val="28"/>
                <w:szCs w:val="28"/>
                <w:lang w:val="en-US"/>
              </w:rPr>
            </w:pPr>
            <w:r w:rsidRPr="00BD6B43">
              <w:rPr>
                <w:sz w:val="28"/>
                <w:szCs w:val="28"/>
                <w:lang w:val="en-US"/>
              </w:rPr>
              <w:t xml:space="preserve">        2019- yil  “____” ___________   </w:t>
            </w:r>
          </w:p>
        </w:tc>
      </w:tr>
    </w:tbl>
    <w:p w:rsidR="00AD167E" w:rsidRDefault="00AD167E" w:rsidP="00AD167E">
      <w:pPr>
        <w:jc w:val="center"/>
        <w:rPr>
          <w:b/>
          <w:bCs/>
          <w:color w:val="0000FF"/>
        </w:rPr>
      </w:pPr>
    </w:p>
    <w:p w:rsidR="00AD167E" w:rsidRDefault="00AD167E" w:rsidP="00AD167E">
      <w:pPr>
        <w:jc w:val="center"/>
        <w:rPr>
          <w:b/>
          <w:bCs/>
          <w:color w:val="0000FF"/>
        </w:rPr>
      </w:pPr>
    </w:p>
    <w:p w:rsidR="00AD167E" w:rsidRDefault="00AD167E" w:rsidP="00AD167E">
      <w:pPr>
        <w:jc w:val="center"/>
        <w:rPr>
          <w:b/>
          <w:bCs/>
          <w:color w:val="0000FF"/>
        </w:rPr>
      </w:pPr>
    </w:p>
    <w:p w:rsidR="00AD167E" w:rsidRDefault="00AD167E" w:rsidP="00AD167E">
      <w:pPr>
        <w:jc w:val="center"/>
        <w:rPr>
          <w:b/>
          <w:bCs/>
          <w:color w:val="0000FF"/>
        </w:rPr>
      </w:pPr>
    </w:p>
    <w:p w:rsidR="00AD167E" w:rsidRDefault="00AD167E" w:rsidP="00AD167E">
      <w:pPr>
        <w:jc w:val="center"/>
        <w:rPr>
          <w:b/>
          <w:bCs/>
          <w:color w:val="0000FF"/>
        </w:rPr>
      </w:pPr>
    </w:p>
    <w:p w:rsidR="00AD167E" w:rsidRDefault="00AD167E" w:rsidP="00AD167E">
      <w:pPr>
        <w:jc w:val="center"/>
        <w:rPr>
          <w:b/>
          <w:bCs/>
          <w:color w:val="0000FF"/>
          <w:lang w:val="en-US"/>
        </w:rPr>
      </w:pPr>
    </w:p>
    <w:p w:rsidR="00AD167E" w:rsidRDefault="00AD167E" w:rsidP="00AD167E">
      <w:pPr>
        <w:jc w:val="center"/>
        <w:rPr>
          <w:b/>
          <w:bCs/>
          <w:color w:val="0000FF"/>
          <w:lang w:val="en-US"/>
        </w:rPr>
      </w:pPr>
    </w:p>
    <w:p w:rsidR="00AD167E" w:rsidRDefault="00AD167E" w:rsidP="00AD167E">
      <w:pPr>
        <w:jc w:val="center"/>
        <w:rPr>
          <w:b/>
          <w:bCs/>
          <w:color w:val="0000FF"/>
          <w:lang w:val="en-US"/>
        </w:rPr>
      </w:pPr>
    </w:p>
    <w:p w:rsidR="00AD167E" w:rsidRPr="007701AB" w:rsidRDefault="00AD167E" w:rsidP="00AD167E">
      <w:pPr>
        <w:jc w:val="center"/>
        <w:rPr>
          <w:b/>
          <w:bCs/>
          <w:color w:val="0000FF"/>
          <w:lang w:val="en-US"/>
        </w:rPr>
      </w:pPr>
    </w:p>
    <w:p w:rsidR="00AD167E" w:rsidRPr="00AD167E" w:rsidRDefault="00AD167E" w:rsidP="00AD167E">
      <w:pPr>
        <w:tabs>
          <w:tab w:val="left" w:pos="360"/>
          <w:tab w:val="left" w:pos="720"/>
          <w:tab w:val="left" w:pos="900"/>
        </w:tabs>
        <w:jc w:val="center"/>
        <w:rPr>
          <w:b/>
          <w:bCs/>
          <w:lang w:val="en-US"/>
        </w:rPr>
      </w:pPr>
      <w:r>
        <w:rPr>
          <w:b/>
          <w:bCs/>
          <w:lang w:val="en-US"/>
        </w:rPr>
        <w:t>XOR VA XORSHUNOSLIK</w:t>
      </w:r>
    </w:p>
    <w:p w:rsidR="00110734" w:rsidRDefault="00110734" w:rsidP="00AD167E">
      <w:pPr>
        <w:pStyle w:val="Default"/>
        <w:jc w:val="center"/>
        <w:rPr>
          <w:bCs/>
          <w:sz w:val="32"/>
          <w:szCs w:val="32"/>
          <w:lang w:val="en-US"/>
        </w:rPr>
      </w:pPr>
    </w:p>
    <w:p w:rsidR="00AD167E" w:rsidRPr="00BD6B43" w:rsidRDefault="00AD167E" w:rsidP="00AD167E">
      <w:pPr>
        <w:pStyle w:val="Default"/>
        <w:jc w:val="center"/>
        <w:rPr>
          <w:bCs/>
          <w:sz w:val="28"/>
          <w:szCs w:val="28"/>
          <w:lang w:val="en-US"/>
        </w:rPr>
      </w:pPr>
      <w:r w:rsidRPr="00BD6B43">
        <w:rPr>
          <w:bCs/>
          <w:sz w:val="32"/>
          <w:szCs w:val="32"/>
          <w:lang w:val="en-US"/>
        </w:rPr>
        <w:t>FANINING</w:t>
      </w:r>
    </w:p>
    <w:p w:rsidR="00110734" w:rsidRDefault="00110734" w:rsidP="00AD167E">
      <w:pPr>
        <w:pStyle w:val="Default"/>
        <w:jc w:val="center"/>
        <w:rPr>
          <w:bCs/>
          <w:sz w:val="32"/>
          <w:szCs w:val="32"/>
          <w:lang w:val="en-US"/>
        </w:rPr>
      </w:pPr>
    </w:p>
    <w:p w:rsidR="00AD167E" w:rsidRPr="00BD6B43" w:rsidRDefault="00AD167E" w:rsidP="00AD167E">
      <w:pPr>
        <w:pStyle w:val="Default"/>
        <w:jc w:val="center"/>
        <w:rPr>
          <w:bCs/>
          <w:sz w:val="32"/>
          <w:szCs w:val="32"/>
          <w:lang w:val="en-US"/>
        </w:rPr>
      </w:pPr>
      <w:r w:rsidRPr="00BD6B43">
        <w:rPr>
          <w:bCs/>
          <w:sz w:val="32"/>
          <w:szCs w:val="32"/>
          <w:lang w:val="en-US"/>
        </w:rPr>
        <w:t>O’QUV DASTURI</w:t>
      </w:r>
    </w:p>
    <w:p w:rsidR="00AD167E" w:rsidRPr="00BD6B43" w:rsidRDefault="00AD167E" w:rsidP="00AD167E">
      <w:pPr>
        <w:tabs>
          <w:tab w:val="left" w:pos="360"/>
          <w:tab w:val="left" w:pos="720"/>
          <w:tab w:val="left" w:pos="900"/>
        </w:tabs>
        <w:jc w:val="center"/>
        <w:rPr>
          <w:bCs/>
          <w:sz w:val="32"/>
          <w:szCs w:val="32"/>
          <w:lang w:val="en-US"/>
        </w:rPr>
      </w:pPr>
    </w:p>
    <w:p w:rsidR="00AD167E" w:rsidRDefault="00AD167E" w:rsidP="00AD167E">
      <w:pPr>
        <w:tabs>
          <w:tab w:val="left" w:pos="360"/>
          <w:tab w:val="left" w:pos="720"/>
          <w:tab w:val="left" w:pos="900"/>
        </w:tabs>
        <w:jc w:val="center"/>
        <w:rPr>
          <w:bCs/>
          <w:lang w:val="en-US"/>
        </w:rPr>
      </w:pPr>
    </w:p>
    <w:p w:rsidR="00AD167E" w:rsidRDefault="00AD167E" w:rsidP="00AD167E">
      <w:pPr>
        <w:tabs>
          <w:tab w:val="left" w:pos="360"/>
          <w:tab w:val="left" w:pos="720"/>
          <w:tab w:val="left" w:pos="900"/>
        </w:tabs>
        <w:jc w:val="center"/>
        <w:rPr>
          <w:bCs/>
          <w:lang w:val="en-US"/>
        </w:rPr>
      </w:pPr>
    </w:p>
    <w:p w:rsidR="00AD167E" w:rsidRDefault="00AD167E" w:rsidP="00AD167E">
      <w:pPr>
        <w:tabs>
          <w:tab w:val="left" w:pos="360"/>
          <w:tab w:val="left" w:pos="720"/>
          <w:tab w:val="left" w:pos="900"/>
        </w:tabs>
        <w:jc w:val="center"/>
        <w:rPr>
          <w:bCs/>
          <w:lang w:val="en-US"/>
        </w:rPr>
      </w:pPr>
    </w:p>
    <w:p w:rsidR="00AD167E" w:rsidRDefault="00AD167E" w:rsidP="00AD167E">
      <w:pPr>
        <w:tabs>
          <w:tab w:val="left" w:pos="360"/>
          <w:tab w:val="left" w:pos="720"/>
          <w:tab w:val="left" w:pos="900"/>
        </w:tabs>
        <w:jc w:val="center"/>
        <w:rPr>
          <w:bCs/>
          <w:lang w:val="en-US"/>
        </w:rPr>
      </w:pPr>
    </w:p>
    <w:p w:rsidR="00AD167E" w:rsidRPr="00BD6B43" w:rsidRDefault="00AD167E" w:rsidP="00AD167E">
      <w:pPr>
        <w:tabs>
          <w:tab w:val="left" w:pos="360"/>
          <w:tab w:val="left" w:pos="720"/>
          <w:tab w:val="left" w:pos="900"/>
        </w:tabs>
        <w:jc w:val="center"/>
        <w:rPr>
          <w:bCs/>
          <w:lang w:val="en-US"/>
        </w:rPr>
      </w:pPr>
    </w:p>
    <w:p w:rsidR="00AD167E" w:rsidRPr="00BD6B43" w:rsidRDefault="00AD167E" w:rsidP="00AD167E">
      <w:pPr>
        <w:pStyle w:val="Default"/>
        <w:jc w:val="center"/>
        <w:rPr>
          <w:sz w:val="28"/>
          <w:szCs w:val="28"/>
          <w:lang w:val="en-US"/>
        </w:rPr>
      </w:pPr>
    </w:p>
    <w:p w:rsidR="00AD167E" w:rsidRPr="00F23F05" w:rsidRDefault="00AD167E" w:rsidP="00AD167E">
      <w:pPr>
        <w:pStyle w:val="Default"/>
        <w:ind w:left="708"/>
        <w:rPr>
          <w:sz w:val="28"/>
          <w:szCs w:val="28"/>
          <w:lang w:val="en-US"/>
        </w:rPr>
      </w:pPr>
      <w:r w:rsidRPr="00F23F05">
        <w:rPr>
          <w:sz w:val="28"/>
          <w:szCs w:val="28"/>
          <w:lang w:val="uz-Cyrl-UZ"/>
        </w:rPr>
        <w:t xml:space="preserve">Bilim sohasi:                               100000 – </w:t>
      </w:r>
      <w:r w:rsidRPr="00F23F05">
        <w:rPr>
          <w:sz w:val="28"/>
          <w:szCs w:val="28"/>
          <w:lang w:val="en-US"/>
        </w:rPr>
        <w:t>Gumanitar soha</w:t>
      </w:r>
    </w:p>
    <w:p w:rsidR="00AD167E" w:rsidRPr="00F23F05" w:rsidRDefault="00AD167E" w:rsidP="00AD167E">
      <w:pPr>
        <w:pStyle w:val="Default"/>
        <w:jc w:val="center"/>
        <w:rPr>
          <w:sz w:val="28"/>
          <w:szCs w:val="28"/>
          <w:lang w:val="en-US"/>
        </w:rPr>
      </w:pPr>
    </w:p>
    <w:p w:rsidR="00AD167E" w:rsidRPr="00F23F05" w:rsidRDefault="00F23F05" w:rsidP="00AD167E">
      <w:pPr>
        <w:tabs>
          <w:tab w:val="left" w:pos="360"/>
          <w:tab w:val="left" w:pos="720"/>
          <w:tab w:val="left" w:pos="900"/>
        </w:tabs>
        <w:rPr>
          <w:sz w:val="28"/>
          <w:szCs w:val="28"/>
          <w:lang w:val="uz-Cyrl-UZ"/>
        </w:rPr>
      </w:pPr>
      <w:r>
        <w:rPr>
          <w:sz w:val="28"/>
          <w:szCs w:val="28"/>
          <w:lang w:val="en-US"/>
        </w:rPr>
        <w:t xml:space="preserve">         </w:t>
      </w:r>
      <w:r w:rsidR="00AD167E" w:rsidRPr="00F23F05">
        <w:rPr>
          <w:sz w:val="28"/>
          <w:szCs w:val="28"/>
          <w:lang w:val="uz-Cyrl-UZ"/>
        </w:rPr>
        <w:t xml:space="preserve">Ta’lim sohasi:                              110000 – </w:t>
      </w:r>
      <w:r w:rsidR="00AD167E" w:rsidRPr="00F23F05">
        <w:rPr>
          <w:sz w:val="28"/>
          <w:szCs w:val="28"/>
          <w:lang w:val="en-US"/>
        </w:rPr>
        <w:t>P</w:t>
      </w:r>
      <w:r w:rsidR="00AD167E" w:rsidRPr="00F23F05">
        <w:rPr>
          <w:sz w:val="28"/>
          <w:szCs w:val="28"/>
          <w:lang w:val="uz-Cyrl-UZ"/>
        </w:rPr>
        <w:t>edagogika</w:t>
      </w:r>
    </w:p>
    <w:p w:rsidR="00AD167E" w:rsidRPr="00F23F05" w:rsidRDefault="00AD167E" w:rsidP="00AD167E">
      <w:pPr>
        <w:tabs>
          <w:tab w:val="left" w:pos="360"/>
          <w:tab w:val="left" w:pos="720"/>
          <w:tab w:val="left" w:pos="900"/>
        </w:tabs>
        <w:rPr>
          <w:sz w:val="28"/>
          <w:szCs w:val="28"/>
          <w:lang w:val="uz-Cyrl-UZ"/>
        </w:rPr>
      </w:pPr>
    </w:p>
    <w:p w:rsidR="00AD167E" w:rsidRPr="00F23F05" w:rsidRDefault="00F23F05" w:rsidP="00AD167E">
      <w:pPr>
        <w:tabs>
          <w:tab w:val="left" w:pos="360"/>
          <w:tab w:val="left" w:pos="720"/>
          <w:tab w:val="left" w:pos="900"/>
        </w:tabs>
        <w:rPr>
          <w:sz w:val="28"/>
          <w:szCs w:val="28"/>
          <w:lang w:val="uz-Cyrl-UZ"/>
        </w:rPr>
      </w:pPr>
      <w:r>
        <w:rPr>
          <w:sz w:val="28"/>
          <w:szCs w:val="28"/>
          <w:lang w:val="uz-Cyrl-UZ"/>
        </w:rPr>
        <w:tab/>
      </w:r>
      <w:r>
        <w:rPr>
          <w:sz w:val="28"/>
          <w:szCs w:val="28"/>
          <w:lang w:val="en-US"/>
        </w:rPr>
        <w:t xml:space="preserve">     </w:t>
      </w:r>
      <w:r w:rsidR="00AD167E" w:rsidRPr="00F23F05">
        <w:rPr>
          <w:sz w:val="28"/>
          <w:szCs w:val="28"/>
          <w:lang w:val="uz-Cyrl-UZ"/>
        </w:rPr>
        <w:t xml:space="preserve">Ta’lim yo’nalishi:                       5111100 – </w:t>
      </w:r>
      <w:r w:rsidR="00AD167E" w:rsidRPr="00F23F05">
        <w:rPr>
          <w:sz w:val="28"/>
          <w:szCs w:val="28"/>
          <w:lang w:val="en-US"/>
        </w:rPr>
        <w:t>M</w:t>
      </w:r>
      <w:r w:rsidR="00AD167E" w:rsidRPr="00F23F05">
        <w:rPr>
          <w:sz w:val="28"/>
          <w:szCs w:val="28"/>
          <w:lang w:val="uz-Cyrl-UZ"/>
        </w:rPr>
        <w:t>usiqa ta’lim</w:t>
      </w:r>
    </w:p>
    <w:p w:rsidR="00AD167E" w:rsidRPr="00F23F05" w:rsidRDefault="00AD167E" w:rsidP="00AD167E">
      <w:pPr>
        <w:tabs>
          <w:tab w:val="left" w:pos="360"/>
          <w:tab w:val="left" w:pos="720"/>
          <w:tab w:val="left" w:pos="900"/>
        </w:tabs>
        <w:rPr>
          <w:sz w:val="28"/>
          <w:szCs w:val="28"/>
          <w:lang w:val="uz-Cyrl-UZ"/>
        </w:rPr>
      </w:pPr>
    </w:p>
    <w:p w:rsidR="00AD167E" w:rsidRPr="00BD6B43" w:rsidRDefault="00AD167E" w:rsidP="00AD167E">
      <w:pPr>
        <w:tabs>
          <w:tab w:val="left" w:pos="360"/>
          <w:tab w:val="left" w:pos="720"/>
          <w:tab w:val="left" w:pos="900"/>
        </w:tabs>
        <w:rPr>
          <w:bCs/>
          <w:lang w:val="uz-Cyrl-UZ"/>
        </w:rPr>
      </w:pPr>
    </w:p>
    <w:p w:rsidR="00AD167E" w:rsidRPr="00BD6B43" w:rsidRDefault="00AD167E" w:rsidP="00AD167E">
      <w:pPr>
        <w:tabs>
          <w:tab w:val="left" w:pos="360"/>
          <w:tab w:val="left" w:pos="720"/>
          <w:tab w:val="left" w:pos="900"/>
        </w:tabs>
        <w:rPr>
          <w:bCs/>
          <w:lang w:val="en-US"/>
        </w:rPr>
      </w:pPr>
    </w:p>
    <w:p w:rsidR="00AD167E" w:rsidRDefault="00AD167E" w:rsidP="00AD167E">
      <w:pPr>
        <w:tabs>
          <w:tab w:val="left" w:pos="360"/>
          <w:tab w:val="left" w:pos="720"/>
          <w:tab w:val="left" w:pos="900"/>
        </w:tabs>
        <w:rPr>
          <w:bCs/>
          <w:lang w:val="en-US"/>
        </w:rPr>
      </w:pPr>
    </w:p>
    <w:p w:rsidR="00AD167E" w:rsidRDefault="00AD167E" w:rsidP="00AD167E">
      <w:pPr>
        <w:tabs>
          <w:tab w:val="left" w:pos="360"/>
          <w:tab w:val="left" w:pos="720"/>
          <w:tab w:val="left" w:pos="900"/>
        </w:tabs>
        <w:rPr>
          <w:bCs/>
          <w:lang w:val="en-US"/>
        </w:rPr>
      </w:pPr>
    </w:p>
    <w:p w:rsidR="00AD167E" w:rsidRPr="00BD6B43" w:rsidRDefault="00AD167E" w:rsidP="00AD167E">
      <w:pPr>
        <w:tabs>
          <w:tab w:val="left" w:pos="360"/>
          <w:tab w:val="left" w:pos="720"/>
          <w:tab w:val="left" w:pos="900"/>
        </w:tabs>
        <w:rPr>
          <w:bCs/>
          <w:lang w:val="en-US"/>
        </w:rPr>
      </w:pPr>
    </w:p>
    <w:p w:rsidR="00AD167E" w:rsidRPr="00BD6B43" w:rsidRDefault="00AD167E" w:rsidP="00AD167E">
      <w:pPr>
        <w:tabs>
          <w:tab w:val="left" w:pos="360"/>
          <w:tab w:val="left" w:pos="720"/>
          <w:tab w:val="left" w:pos="900"/>
        </w:tabs>
        <w:rPr>
          <w:bCs/>
          <w:lang w:val="en-US"/>
        </w:rPr>
      </w:pPr>
    </w:p>
    <w:p w:rsidR="00AD167E" w:rsidRDefault="00AD167E" w:rsidP="00AD167E">
      <w:pPr>
        <w:tabs>
          <w:tab w:val="left" w:pos="360"/>
          <w:tab w:val="left" w:pos="720"/>
          <w:tab w:val="left" w:pos="900"/>
        </w:tabs>
        <w:rPr>
          <w:bCs/>
          <w:lang w:val="en-US"/>
        </w:rPr>
      </w:pPr>
    </w:p>
    <w:p w:rsidR="00AD167E" w:rsidRDefault="00AD167E" w:rsidP="00AD167E">
      <w:pPr>
        <w:tabs>
          <w:tab w:val="left" w:pos="360"/>
          <w:tab w:val="left" w:pos="720"/>
          <w:tab w:val="left" w:pos="900"/>
        </w:tabs>
        <w:rPr>
          <w:bCs/>
          <w:lang w:val="en-US"/>
        </w:rPr>
      </w:pPr>
    </w:p>
    <w:p w:rsidR="00AD167E" w:rsidRDefault="00AD167E" w:rsidP="00AD167E">
      <w:pPr>
        <w:tabs>
          <w:tab w:val="left" w:pos="360"/>
          <w:tab w:val="left" w:pos="720"/>
          <w:tab w:val="left" w:pos="900"/>
        </w:tabs>
        <w:rPr>
          <w:bCs/>
          <w:lang w:val="en-US"/>
        </w:rPr>
      </w:pPr>
    </w:p>
    <w:p w:rsidR="00AD167E" w:rsidRDefault="00AD167E" w:rsidP="00AD167E">
      <w:pPr>
        <w:tabs>
          <w:tab w:val="left" w:pos="360"/>
          <w:tab w:val="left" w:pos="720"/>
          <w:tab w:val="left" w:pos="900"/>
        </w:tabs>
        <w:rPr>
          <w:bCs/>
          <w:lang w:val="en-US"/>
        </w:rPr>
      </w:pPr>
    </w:p>
    <w:p w:rsidR="00AD167E" w:rsidRDefault="00AD167E" w:rsidP="00AD167E">
      <w:pPr>
        <w:tabs>
          <w:tab w:val="left" w:pos="360"/>
          <w:tab w:val="left" w:pos="720"/>
          <w:tab w:val="left" w:pos="900"/>
        </w:tabs>
        <w:rPr>
          <w:bCs/>
          <w:lang w:val="en-US"/>
        </w:rPr>
      </w:pPr>
    </w:p>
    <w:p w:rsidR="00AD167E" w:rsidRPr="00BD6B43" w:rsidRDefault="00AD167E" w:rsidP="00AD167E">
      <w:pPr>
        <w:tabs>
          <w:tab w:val="left" w:pos="360"/>
          <w:tab w:val="left" w:pos="720"/>
          <w:tab w:val="left" w:pos="900"/>
        </w:tabs>
        <w:rPr>
          <w:bCs/>
          <w:lang w:val="en-US"/>
        </w:rPr>
      </w:pPr>
    </w:p>
    <w:p w:rsidR="00AD167E" w:rsidRPr="007701AB" w:rsidRDefault="00AD167E" w:rsidP="00AD167E">
      <w:pPr>
        <w:tabs>
          <w:tab w:val="left" w:pos="360"/>
          <w:tab w:val="left" w:pos="720"/>
          <w:tab w:val="left" w:pos="900"/>
        </w:tabs>
        <w:jc w:val="center"/>
        <w:rPr>
          <w:b/>
          <w:bCs/>
          <w:lang w:val="en-US"/>
        </w:rPr>
      </w:pPr>
      <w:r w:rsidRPr="00BD6B43">
        <w:rPr>
          <w:b/>
          <w:bCs/>
          <w:lang w:val="en-US"/>
        </w:rPr>
        <w:t>SAMARQAND</w:t>
      </w:r>
      <w:r w:rsidRPr="00BD6B43">
        <w:rPr>
          <w:b/>
          <w:lang w:val="uz-Cyrl-UZ"/>
        </w:rPr>
        <w:t xml:space="preserve"> – </w:t>
      </w:r>
      <w:r w:rsidRPr="00BD6B43">
        <w:rPr>
          <w:b/>
          <w:bCs/>
          <w:lang w:val="uz-Cyrl-UZ"/>
        </w:rPr>
        <w:t>201</w:t>
      </w:r>
      <w:r w:rsidRPr="007701AB">
        <w:rPr>
          <w:b/>
          <w:bCs/>
          <w:lang w:val="en-US"/>
        </w:rPr>
        <w:t>9</w:t>
      </w:r>
    </w:p>
    <w:p w:rsidR="00AD167E" w:rsidRPr="00BD6B43" w:rsidRDefault="00AD167E" w:rsidP="00F23F05">
      <w:pPr>
        <w:ind w:left="709" w:firstLine="707"/>
        <w:jc w:val="both"/>
        <w:rPr>
          <w:caps/>
          <w:lang w:val="uz-Cyrl-UZ"/>
        </w:rPr>
      </w:pPr>
      <w:r w:rsidRPr="00BD6B43">
        <w:rPr>
          <w:caps/>
          <w:lang w:val="uz-Cyrl-UZ"/>
        </w:rPr>
        <w:lastRenderedPageBreak/>
        <w:t xml:space="preserve">Fan dasturi Samarqand davlat universiteti </w:t>
      </w:r>
      <w:r w:rsidRPr="00BD6B43">
        <w:rPr>
          <w:caps/>
          <w:lang w:val="en-US"/>
        </w:rPr>
        <w:t>San</w:t>
      </w:r>
      <w:r w:rsidRPr="007701AB">
        <w:rPr>
          <w:caps/>
          <w:lang w:val="en-US"/>
        </w:rPr>
        <w:t>’</w:t>
      </w:r>
      <w:r w:rsidRPr="00BD6B43">
        <w:rPr>
          <w:caps/>
          <w:lang w:val="en-US"/>
        </w:rPr>
        <w:t>atshunoslik</w:t>
      </w:r>
      <w:r w:rsidRPr="00BD6B43">
        <w:rPr>
          <w:caps/>
          <w:lang w:val="uz-Cyrl-UZ"/>
        </w:rPr>
        <w:t xml:space="preserve"> fakulteti kengashida ko‘rib chiqilgan va tavsiya qilingan (201_ yil “___” _________dagi “___” -sonli bayonnoma).</w:t>
      </w:r>
    </w:p>
    <w:p w:rsidR="00AD167E" w:rsidRPr="007701AB" w:rsidRDefault="00AD167E" w:rsidP="00AD167E">
      <w:pPr>
        <w:ind w:left="709" w:hanging="1"/>
        <w:jc w:val="both"/>
        <w:rPr>
          <w:caps/>
          <w:lang w:val="en-US"/>
        </w:rPr>
      </w:pPr>
    </w:p>
    <w:p w:rsidR="00AD167E" w:rsidRDefault="00AD167E" w:rsidP="00AD167E">
      <w:pPr>
        <w:ind w:left="709" w:hanging="1"/>
        <w:jc w:val="both"/>
        <w:rPr>
          <w:caps/>
          <w:lang w:val="en-US"/>
        </w:rPr>
      </w:pPr>
    </w:p>
    <w:p w:rsidR="00AD167E" w:rsidRDefault="00AD167E" w:rsidP="00AD167E">
      <w:pPr>
        <w:ind w:left="709" w:hanging="1"/>
        <w:jc w:val="both"/>
        <w:rPr>
          <w:caps/>
          <w:lang w:val="en-US"/>
        </w:rPr>
      </w:pPr>
    </w:p>
    <w:p w:rsidR="00AD167E" w:rsidRPr="00F23F05" w:rsidRDefault="00AD167E" w:rsidP="00AD167E">
      <w:pPr>
        <w:ind w:left="709" w:hanging="1"/>
        <w:jc w:val="both"/>
        <w:rPr>
          <w:b/>
          <w:caps/>
          <w:lang w:val="en-US"/>
        </w:rPr>
      </w:pPr>
      <w:r w:rsidRPr="00F23F05">
        <w:rPr>
          <w:b/>
          <w:caps/>
          <w:lang w:val="en-US"/>
        </w:rPr>
        <w:t>Fakultetdekani:                                                     dots.J.J.Kozimov</w:t>
      </w:r>
    </w:p>
    <w:p w:rsidR="00AD167E" w:rsidRPr="007701AB" w:rsidRDefault="00AD167E" w:rsidP="00AD167E">
      <w:pPr>
        <w:ind w:left="709" w:hanging="1"/>
        <w:jc w:val="both"/>
        <w:rPr>
          <w:caps/>
          <w:lang w:val="en-US"/>
        </w:rPr>
      </w:pPr>
    </w:p>
    <w:p w:rsidR="00AD167E" w:rsidRPr="00BD6B43" w:rsidRDefault="00AD167E" w:rsidP="00AD167E">
      <w:pPr>
        <w:tabs>
          <w:tab w:val="left" w:pos="3570"/>
        </w:tabs>
        <w:ind w:left="709" w:hanging="1"/>
        <w:jc w:val="both"/>
        <w:rPr>
          <w:caps/>
          <w:spacing w:val="-1"/>
          <w:lang w:val="uz-Cyrl-UZ"/>
        </w:rPr>
      </w:pPr>
      <w:r w:rsidRPr="00BD6B43">
        <w:rPr>
          <w:caps/>
          <w:spacing w:val="-1"/>
          <w:lang w:val="uz-Cyrl-UZ"/>
        </w:rPr>
        <w:t xml:space="preserve">Fan  dasturi </w:t>
      </w:r>
      <w:r w:rsidRPr="00BD6B43">
        <w:rPr>
          <w:caps/>
          <w:lang w:val="uz-Cyrl-UZ"/>
        </w:rPr>
        <w:t>Samarqand davlat</w:t>
      </w:r>
      <w:r w:rsidRPr="00BD6B43">
        <w:rPr>
          <w:caps/>
          <w:spacing w:val="-1"/>
          <w:lang w:val="uz-Cyrl-UZ"/>
        </w:rPr>
        <w:t xml:space="preserve"> universitetida ishlab chiqildi.</w:t>
      </w:r>
    </w:p>
    <w:p w:rsidR="00AD167E" w:rsidRPr="00BD6B43" w:rsidRDefault="00AD167E" w:rsidP="00AD167E">
      <w:pPr>
        <w:tabs>
          <w:tab w:val="left" w:pos="3570"/>
        </w:tabs>
        <w:ind w:left="709" w:hanging="1"/>
        <w:jc w:val="both"/>
        <w:rPr>
          <w:caps/>
          <w:lang w:val="uz-Cyrl-UZ"/>
        </w:rPr>
      </w:pPr>
    </w:p>
    <w:tbl>
      <w:tblPr>
        <w:tblW w:w="9072" w:type="dxa"/>
        <w:tblLook w:val="01E0"/>
      </w:tblPr>
      <w:tblGrid>
        <w:gridCol w:w="2634"/>
        <w:gridCol w:w="720"/>
        <w:gridCol w:w="5718"/>
      </w:tblGrid>
      <w:tr w:rsidR="00AD167E" w:rsidRPr="00F23F05" w:rsidTr="00F23F05">
        <w:tc>
          <w:tcPr>
            <w:tcW w:w="2634" w:type="dxa"/>
          </w:tcPr>
          <w:p w:rsidR="00AD167E" w:rsidRPr="00F23F05" w:rsidRDefault="00AD167E" w:rsidP="00F23F05">
            <w:pPr>
              <w:shd w:val="clear" w:color="auto" w:fill="FFFFFF"/>
              <w:ind w:hanging="1"/>
              <w:jc w:val="both"/>
              <w:rPr>
                <w:b/>
                <w:bCs/>
                <w:caps/>
                <w:lang w:val="uz-Cyrl-UZ"/>
              </w:rPr>
            </w:pPr>
          </w:p>
          <w:p w:rsidR="00AD167E" w:rsidRPr="00F23F05" w:rsidRDefault="00AD167E" w:rsidP="00F23F05">
            <w:pPr>
              <w:shd w:val="clear" w:color="auto" w:fill="FFFFFF"/>
              <w:ind w:hanging="1"/>
              <w:jc w:val="both"/>
              <w:rPr>
                <w:b/>
                <w:bCs/>
                <w:caps/>
                <w:lang w:val="en-US"/>
              </w:rPr>
            </w:pPr>
            <w:r w:rsidRPr="00F23F05">
              <w:rPr>
                <w:b/>
                <w:bCs/>
                <w:caps/>
                <w:lang w:val="uz-Cyrl-UZ"/>
              </w:rPr>
              <w:t>Tuzuvchilar:</w:t>
            </w:r>
          </w:p>
        </w:tc>
        <w:tc>
          <w:tcPr>
            <w:tcW w:w="720" w:type="dxa"/>
          </w:tcPr>
          <w:p w:rsidR="00AD167E" w:rsidRPr="00F23F05" w:rsidRDefault="00AD167E" w:rsidP="00F23F05">
            <w:pPr>
              <w:shd w:val="clear" w:color="auto" w:fill="FFFFFF"/>
              <w:tabs>
                <w:tab w:val="left" w:pos="57"/>
              </w:tabs>
              <w:ind w:hanging="1"/>
              <w:jc w:val="center"/>
              <w:rPr>
                <w:b/>
                <w:bCs/>
                <w:caps/>
                <w:lang w:val="uz-Cyrl-UZ"/>
              </w:rPr>
            </w:pPr>
          </w:p>
        </w:tc>
        <w:tc>
          <w:tcPr>
            <w:tcW w:w="5718" w:type="dxa"/>
          </w:tcPr>
          <w:p w:rsidR="00AD167E" w:rsidRPr="00F23F05" w:rsidRDefault="00AD167E" w:rsidP="00F23F05">
            <w:pPr>
              <w:ind w:hanging="1"/>
              <w:jc w:val="both"/>
              <w:rPr>
                <w:b/>
                <w:bCs/>
                <w:caps/>
              </w:rPr>
            </w:pPr>
          </w:p>
        </w:tc>
      </w:tr>
      <w:tr w:rsidR="00AD167E" w:rsidRPr="009631AA" w:rsidTr="00F23F05">
        <w:tc>
          <w:tcPr>
            <w:tcW w:w="2634" w:type="dxa"/>
          </w:tcPr>
          <w:p w:rsidR="00AD167E" w:rsidRPr="00F23F05" w:rsidRDefault="00AD167E" w:rsidP="00F23F05">
            <w:pPr>
              <w:ind w:hanging="1"/>
              <w:jc w:val="both"/>
              <w:rPr>
                <w:caps/>
                <w:lang w:val="en-US"/>
              </w:rPr>
            </w:pPr>
            <w:r w:rsidRPr="00F23F05">
              <w:rPr>
                <w:caps/>
                <w:lang w:val="en-US"/>
              </w:rPr>
              <w:t>Xodjayev. J.</w:t>
            </w:r>
          </w:p>
        </w:tc>
        <w:tc>
          <w:tcPr>
            <w:tcW w:w="720" w:type="dxa"/>
          </w:tcPr>
          <w:p w:rsidR="00AD167E" w:rsidRPr="00F23F05" w:rsidRDefault="00AD167E" w:rsidP="00F23F05">
            <w:pPr>
              <w:shd w:val="clear" w:color="auto" w:fill="FFFFFF"/>
              <w:tabs>
                <w:tab w:val="left" w:pos="57"/>
              </w:tabs>
              <w:ind w:hanging="1"/>
              <w:jc w:val="center"/>
              <w:rPr>
                <w:b/>
                <w:bCs/>
                <w:caps/>
                <w:lang w:val="uz-Cyrl-UZ"/>
              </w:rPr>
            </w:pPr>
            <w:r w:rsidRPr="00F23F05">
              <w:rPr>
                <w:b/>
                <w:bCs/>
                <w:caps/>
                <w:lang w:val="uz-Cyrl-UZ"/>
              </w:rPr>
              <w:t>-</w:t>
            </w:r>
          </w:p>
        </w:tc>
        <w:tc>
          <w:tcPr>
            <w:tcW w:w="5718" w:type="dxa"/>
          </w:tcPr>
          <w:p w:rsidR="00AD167E" w:rsidRPr="00F23F05" w:rsidRDefault="00AD167E" w:rsidP="00F23F05">
            <w:pPr>
              <w:ind w:hanging="1"/>
              <w:jc w:val="both"/>
              <w:rPr>
                <w:b/>
                <w:bCs/>
                <w:caps/>
                <w:lang w:val="uz-Cyrl-UZ"/>
              </w:rPr>
            </w:pPr>
            <w:r w:rsidRPr="00F23F05">
              <w:rPr>
                <w:caps/>
                <w:lang w:val="uz-Cyrl-UZ"/>
              </w:rPr>
              <w:t>Sam.DU san’atshunoslik fakulteti musiqata’limikafedrasi o’qituvchisi.</w:t>
            </w:r>
          </w:p>
        </w:tc>
      </w:tr>
      <w:tr w:rsidR="00AD167E" w:rsidRPr="009631AA" w:rsidTr="00F23F05">
        <w:tc>
          <w:tcPr>
            <w:tcW w:w="2634" w:type="dxa"/>
          </w:tcPr>
          <w:p w:rsidR="00AD167E" w:rsidRPr="00F23F05" w:rsidRDefault="00AD167E" w:rsidP="00F23F05">
            <w:pPr>
              <w:ind w:hanging="1"/>
              <w:jc w:val="both"/>
              <w:rPr>
                <w:caps/>
                <w:lang w:val="en-US"/>
              </w:rPr>
            </w:pPr>
            <w:r w:rsidRPr="00F23F05">
              <w:rPr>
                <w:caps/>
                <w:lang w:val="en-US"/>
              </w:rPr>
              <w:t>Akramova. M</w:t>
            </w:r>
          </w:p>
          <w:p w:rsidR="00AD167E" w:rsidRPr="00F23F05" w:rsidRDefault="00AD167E" w:rsidP="00F23F05">
            <w:pPr>
              <w:ind w:hanging="1"/>
              <w:jc w:val="both"/>
              <w:rPr>
                <w:b/>
                <w:bCs/>
                <w:caps/>
                <w:lang w:val="uz-Cyrl-UZ"/>
              </w:rPr>
            </w:pPr>
          </w:p>
          <w:p w:rsidR="00AD167E" w:rsidRPr="00F23F05" w:rsidRDefault="00AD167E" w:rsidP="00F23F05">
            <w:pPr>
              <w:ind w:hanging="1"/>
              <w:jc w:val="both"/>
              <w:rPr>
                <w:b/>
                <w:bCs/>
                <w:caps/>
                <w:lang w:val="uz-Cyrl-UZ"/>
              </w:rPr>
            </w:pPr>
          </w:p>
        </w:tc>
        <w:tc>
          <w:tcPr>
            <w:tcW w:w="720" w:type="dxa"/>
          </w:tcPr>
          <w:p w:rsidR="00AD167E" w:rsidRPr="00F23F05" w:rsidRDefault="00AD167E" w:rsidP="00F23F05">
            <w:pPr>
              <w:ind w:hanging="1"/>
              <w:jc w:val="center"/>
              <w:rPr>
                <w:b/>
                <w:bCs/>
                <w:caps/>
                <w:lang w:val="uz-Cyrl-UZ"/>
              </w:rPr>
            </w:pPr>
          </w:p>
        </w:tc>
        <w:tc>
          <w:tcPr>
            <w:tcW w:w="5718" w:type="dxa"/>
          </w:tcPr>
          <w:p w:rsidR="00AD167E" w:rsidRPr="00F23F05" w:rsidRDefault="00AD167E" w:rsidP="00F23F05">
            <w:pPr>
              <w:ind w:hanging="1"/>
              <w:jc w:val="both"/>
              <w:rPr>
                <w:b/>
                <w:bCs/>
                <w:caps/>
                <w:lang w:val="uz-Cyrl-UZ"/>
              </w:rPr>
            </w:pPr>
            <w:r w:rsidRPr="00F23F05">
              <w:rPr>
                <w:caps/>
                <w:lang w:val="uz-Cyrl-UZ"/>
              </w:rPr>
              <w:t>Sam.DU san’atshunoslik fakulteti musiqata’limikafedrasi o’qituvchisi.</w:t>
            </w:r>
          </w:p>
        </w:tc>
      </w:tr>
      <w:tr w:rsidR="00AD167E" w:rsidRPr="009631AA" w:rsidTr="00F23F05">
        <w:tc>
          <w:tcPr>
            <w:tcW w:w="2634" w:type="dxa"/>
          </w:tcPr>
          <w:p w:rsidR="00AD167E" w:rsidRPr="00F23F05" w:rsidRDefault="00AD167E" w:rsidP="00F23F05">
            <w:pPr>
              <w:ind w:hanging="1"/>
              <w:jc w:val="both"/>
              <w:rPr>
                <w:caps/>
                <w:lang w:val="en-US"/>
              </w:rPr>
            </w:pPr>
            <w:r w:rsidRPr="00F23F05">
              <w:rPr>
                <w:caps/>
                <w:lang w:val="en-US"/>
              </w:rPr>
              <w:t>OMANQULOVA. SH</w:t>
            </w:r>
          </w:p>
        </w:tc>
        <w:tc>
          <w:tcPr>
            <w:tcW w:w="720" w:type="dxa"/>
          </w:tcPr>
          <w:p w:rsidR="00AD167E" w:rsidRPr="00F23F05" w:rsidRDefault="00AD167E" w:rsidP="00F23F05">
            <w:pPr>
              <w:ind w:hanging="1"/>
              <w:jc w:val="center"/>
              <w:rPr>
                <w:b/>
                <w:bCs/>
                <w:caps/>
                <w:lang w:val="uz-Cyrl-UZ"/>
              </w:rPr>
            </w:pPr>
          </w:p>
        </w:tc>
        <w:tc>
          <w:tcPr>
            <w:tcW w:w="5718" w:type="dxa"/>
          </w:tcPr>
          <w:p w:rsidR="00AD167E" w:rsidRPr="00F23F05" w:rsidRDefault="00AD167E" w:rsidP="00F23F05">
            <w:pPr>
              <w:ind w:hanging="1"/>
              <w:jc w:val="both"/>
              <w:rPr>
                <w:caps/>
                <w:lang w:val="uz-Cyrl-UZ"/>
              </w:rPr>
            </w:pPr>
            <w:r w:rsidRPr="00F23F05">
              <w:rPr>
                <w:caps/>
                <w:lang w:val="uz-Cyrl-UZ"/>
              </w:rPr>
              <w:t>Sam.DU san’atshunoslik fakulteti musiqata’limikafedrasi o’qituvchisi.</w:t>
            </w:r>
          </w:p>
          <w:p w:rsidR="00AD167E" w:rsidRPr="00F23F05" w:rsidRDefault="00AD167E" w:rsidP="00F23F05">
            <w:pPr>
              <w:ind w:hanging="1"/>
              <w:jc w:val="both"/>
              <w:rPr>
                <w:caps/>
                <w:lang w:val="uz-Cyrl-UZ"/>
              </w:rPr>
            </w:pPr>
          </w:p>
        </w:tc>
      </w:tr>
      <w:tr w:rsidR="00AD167E" w:rsidRPr="009631AA" w:rsidTr="00F23F05">
        <w:tc>
          <w:tcPr>
            <w:tcW w:w="2634" w:type="dxa"/>
          </w:tcPr>
          <w:p w:rsidR="00AD167E" w:rsidRPr="00F23F05" w:rsidRDefault="00AD167E" w:rsidP="00F23F05">
            <w:pPr>
              <w:ind w:hanging="1"/>
              <w:jc w:val="both"/>
              <w:rPr>
                <w:caps/>
                <w:lang w:val="en-US"/>
              </w:rPr>
            </w:pPr>
            <w:r w:rsidRPr="00F23F05">
              <w:rPr>
                <w:caps/>
                <w:lang w:val="en-US"/>
              </w:rPr>
              <w:t>Boliyev uchqun ismatovich</w:t>
            </w:r>
          </w:p>
        </w:tc>
        <w:tc>
          <w:tcPr>
            <w:tcW w:w="720" w:type="dxa"/>
          </w:tcPr>
          <w:p w:rsidR="00AD167E" w:rsidRPr="00F23F05" w:rsidRDefault="00AD167E" w:rsidP="00F23F05">
            <w:pPr>
              <w:ind w:hanging="1"/>
              <w:jc w:val="center"/>
              <w:rPr>
                <w:b/>
                <w:bCs/>
                <w:caps/>
                <w:lang w:val="uz-Cyrl-UZ"/>
              </w:rPr>
            </w:pPr>
          </w:p>
        </w:tc>
        <w:tc>
          <w:tcPr>
            <w:tcW w:w="5718" w:type="dxa"/>
          </w:tcPr>
          <w:p w:rsidR="00AD167E" w:rsidRPr="00F23F05" w:rsidRDefault="00AD167E" w:rsidP="00F23F05">
            <w:pPr>
              <w:ind w:hanging="1"/>
              <w:jc w:val="both"/>
              <w:rPr>
                <w:caps/>
                <w:lang w:val="uz-Cyrl-UZ"/>
              </w:rPr>
            </w:pPr>
            <w:r w:rsidRPr="00F23F05">
              <w:rPr>
                <w:caps/>
                <w:lang w:val="uz-Cyrl-UZ"/>
              </w:rPr>
              <w:t>sam.du san’atshunoslik fakulteti musiqa ta’limi kafedrasi o’qituvchisi.</w:t>
            </w:r>
          </w:p>
        </w:tc>
      </w:tr>
      <w:tr w:rsidR="00AD167E" w:rsidRPr="00F23F05" w:rsidTr="00F23F05">
        <w:trPr>
          <w:trHeight w:val="511"/>
        </w:trPr>
        <w:tc>
          <w:tcPr>
            <w:tcW w:w="2634" w:type="dxa"/>
          </w:tcPr>
          <w:p w:rsidR="00AD167E" w:rsidRPr="00F23F05" w:rsidRDefault="00AD167E" w:rsidP="00F23F05">
            <w:pPr>
              <w:shd w:val="clear" w:color="auto" w:fill="FFFFFF"/>
              <w:ind w:hanging="1"/>
              <w:rPr>
                <w:b/>
                <w:bCs/>
                <w:caps/>
                <w:lang w:val="uz-Cyrl-UZ"/>
              </w:rPr>
            </w:pPr>
          </w:p>
          <w:p w:rsidR="00AD167E" w:rsidRPr="00F23F05" w:rsidRDefault="00AD167E" w:rsidP="00F23F05">
            <w:pPr>
              <w:shd w:val="clear" w:color="auto" w:fill="FFFFFF"/>
              <w:ind w:hanging="1"/>
              <w:rPr>
                <w:caps/>
                <w:lang w:val="uz-Cyrl-UZ"/>
              </w:rPr>
            </w:pPr>
            <w:r w:rsidRPr="00F23F05">
              <w:rPr>
                <w:b/>
                <w:bCs/>
                <w:caps/>
                <w:lang w:val="uz-Cyrl-UZ"/>
              </w:rPr>
              <w:t>Taqrizchilar:</w:t>
            </w:r>
          </w:p>
        </w:tc>
        <w:tc>
          <w:tcPr>
            <w:tcW w:w="720" w:type="dxa"/>
          </w:tcPr>
          <w:p w:rsidR="00AD167E" w:rsidRPr="00F23F05" w:rsidRDefault="00AD167E" w:rsidP="00F23F05">
            <w:pPr>
              <w:ind w:hanging="1"/>
              <w:jc w:val="center"/>
              <w:rPr>
                <w:b/>
                <w:bCs/>
                <w:caps/>
                <w:lang w:val="uz-Cyrl-UZ"/>
              </w:rPr>
            </w:pPr>
          </w:p>
        </w:tc>
        <w:tc>
          <w:tcPr>
            <w:tcW w:w="5718" w:type="dxa"/>
          </w:tcPr>
          <w:p w:rsidR="00AD167E" w:rsidRPr="00F23F05" w:rsidRDefault="00AD167E" w:rsidP="00F23F05">
            <w:pPr>
              <w:ind w:hanging="1"/>
              <w:rPr>
                <w:caps/>
                <w:lang w:val="uz-Cyrl-UZ"/>
              </w:rPr>
            </w:pPr>
          </w:p>
        </w:tc>
      </w:tr>
      <w:tr w:rsidR="00AD167E" w:rsidRPr="009631AA" w:rsidTr="00F23F05">
        <w:tc>
          <w:tcPr>
            <w:tcW w:w="2634" w:type="dxa"/>
          </w:tcPr>
          <w:p w:rsidR="00AD167E" w:rsidRPr="00F23F05" w:rsidRDefault="00AD167E" w:rsidP="00F23F05">
            <w:pPr>
              <w:ind w:hanging="1"/>
              <w:jc w:val="both"/>
              <w:rPr>
                <w:caps/>
                <w:lang w:val="en-US"/>
              </w:rPr>
            </w:pPr>
            <w:r w:rsidRPr="00F23F05">
              <w:rPr>
                <w:caps/>
                <w:lang w:val="en-US"/>
              </w:rPr>
              <w:t>Kozimov. J</w:t>
            </w:r>
          </w:p>
        </w:tc>
        <w:tc>
          <w:tcPr>
            <w:tcW w:w="720" w:type="dxa"/>
          </w:tcPr>
          <w:p w:rsidR="00AD167E" w:rsidRPr="00F23F05" w:rsidRDefault="00AD167E" w:rsidP="00F23F05">
            <w:pPr>
              <w:ind w:hanging="1"/>
              <w:jc w:val="center"/>
              <w:rPr>
                <w:b/>
                <w:bCs/>
                <w:caps/>
                <w:lang w:val="uz-Cyrl-UZ"/>
              </w:rPr>
            </w:pPr>
            <w:r w:rsidRPr="00F23F05">
              <w:rPr>
                <w:b/>
                <w:bCs/>
                <w:caps/>
                <w:lang w:val="uz-Cyrl-UZ"/>
              </w:rPr>
              <w:t>-</w:t>
            </w:r>
          </w:p>
        </w:tc>
        <w:tc>
          <w:tcPr>
            <w:tcW w:w="5718" w:type="dxa"/>
          </w:tcPr>
          <w:p w:rsidR="00AD167E" w:rsidRPr="00F23F05" w:rsidRDefault="00AD167E" w:rsidP="00F23F05">
            <w:pPr>
              <w:pStyle w:val="af0"/>
              <w:ind w:hanging="1"/>
              <w:jc w:val="both"/>
              <w:rPr>
                <w:sz w:val="24"/>
                <w:szCs w:val="24"/>
                <w:lang w:val="uz-Cyrl-UZ"/>
              </w:rPr>
            </w:pPr>
            <w:r w:rsidRPr="00F23F05">
              <w:rPr>
                <w:sz w:val="24"/>
                <w:szCs w:val="24"/>
                <w:lang w:val="uz-Cyrl-UZ"/>
              </w:rPr>
              <w:t>SamDU.Sana’tshunoslik fakulteti,</w:t>
            </w:r>
          </w:p>
          <w:p w:rsidR="00AD167E" w:rsidRPr="00F23F05" w:rsidRDefault="00AD167E" w:rsidP="00F23F05">
            <w:pPr>
              <w:pStyle w:val="af0"/>
              <w:ind w:hanging="1"/>
              <w:jc w:val="both"/>
              <w:rPr>
                <w:caps/>
                <w:sz w:val="24"/>
                <w:szCs w:val="24"/>
                <w:lang w:val="uz-Cyrl-UZ"/>
              </w:rPr>
            </w:pPr>
            <w:r w:rsidRPr="00F23F05">
              <w:rPr>
                <w:sz w:val="24"/>
                <w:szCs w:val="24"/>
                <w:lang w:val="uz-Cyrl-UZ"/>
              </w:rPr>
              <w:t>Musiqa ta’limi kafedrasi dotsenti.</w:t>
            </w:r>
          </w:p>
        </w:tc>
      </w:tr>
      <w:tr w:rsidR="00AD167E" w:rsidRPr="009631AA" w:rsidTr="00F23F05">
        <w:trPr>
          <w:trHeight w:val="929"/>
        </w:trPr>
        <w:tc>
          <w:tcPr>
            <w:tcW w:w="2634" w:type="dxa"/>
          </w:tcPr>
          <w:p w:rsidR="00AD167E" w:rsidRPr="00F23F05" w:rsidRDefault="00AD167E" w:rsidP="00F23F05">
            <w:pPr>
              <w:ind w:hanging="1"/>
              <w:jc w:val="both"/>
              <w:rPr>
                <w:caps/>
                <w:lang w:val="en-US"/>
              </w:rPr>
            </w:pPr>
            <w:r w:rsidRPr="00F23F05">
              <w:rPr>
                <w:caps/>
                <w:lang w:val="en-US"/>
              </w:rPr>
              <w:t>Qudratov. I</w:t>
            </w:r>
          </w:p>
        </w:tc>
        <w:tc>
          <w:tcPr>
            <w:tcW w:w="720" w:type="dxa"/>
          </w:tcPr>
          <w:p w:rsidR="00AD167E" w:rsidRPr="00F23F05" w:rsidRDefault="00AD167E" w:rsidP="00F23F05">
            <w:pPr>
              <w:ind w:hanging="1"/>
              <w:jc w:val="center"/>
              <w:rPr>
                <w:b/>
                <w:bCs/>
                <w:caps/>
                <w:lang w:val="uz-Cyrl-UZ"/>
              </w:rPr>
            </w:pPr>
            <w:r w:rsidRPr="00F23F05">
              <w:rPr>
                <w:b/>
                <w:bCs/>
                <w:caps/>
                <w:lang w:val="uz-Cyrl-UZ"/>
              </w:rPr>
              <w:t>-</w:t>
            </w:r>
          </w:p>
        </w:tc>
        <w:tc>
          <w:tcPr>
            <w:tcW w:w="5718" w:type="dxa"/>
          </w:tcPr>
          <w:p w:rsidR="00AD167E" w:rsidRPr="00F23F05" w:rsidRDefault="00AD167E" w:rsidP="00F23F05">
            <w:pPr>
              <w:pStyle w:val="af0"/>
              <w:ind w:hanging="1"/>
              <w:jc w:val="both"/>
              <w:rPr>
                <w:sz w:val="24"/>
                <w:szCs w:val="24"/>
                <w:lang w:val="uz-Cyrl-UZ"/>
              </w:rPr>
            </w:pPr>
            <w:r w:rsidRPr="00F23F05">
              <w:rPr>
                <w:sz w:val="24"/>
                <w:szCs w:val="24"/>
                <w:lang w:val="uz-Cyrl-UZ"/>
              </w:rPr>
              <w:t>SamDU.Sana’tshunoslik fakulteti,</w:t>
            </w:r>
          </w:p>
          <w:p w:rsidR="00AD167E" w:rsidRPr="00F23F05" w:rsidRDefault="00AD167E" w:rsidP="00F23F05">
            <w:pPr>
              <w:ind w:hanging="1"/>
              <w:jc w:val="both"/>
              <w:rPr>
                <w:caps/>
                <w:lang w:val="uz-Cyrl-UZ"/>
              </w:rPr>
            </w:pPr>
            <w:r w:rsidRPr="00F23F05">
              <w:rPr>
                <w:lang w:val="uz-Cyrl-UZ"/>
              </w:rPr>
              <w:t>Musiqa ta’limi kafedrasi dotsenti.</w:t>
            </w:r>
          </w:p>
        </w:tc>
      </w:tr>
    </w:tbl>
    <w:p w:rsidR="00AD167E" w:rsidRPr="00BD6B43" w:rsidRDefault="00AD167E" w:rsidP="00AD167E">
      <w:pPr>
        <w:ind w:left="709" w:hanging="1"/>
        <w:rPr>
          <w:caps/>
          <w:lang w:val="uz-Cyrl-UZ"/>
        </w:rPr>
      </w:pPr>
    </w:p>
    <w:p w:rsidR="00F23F05" w:rsidRPr="005D3A88" w:rsidRDefault="00F23F05" w:rsidP="00F23F05">
      <w:pPr>
        <w:ind w:left="709" w:firstLine="707"/>
        <w:jc w:val="both"/>
        <w:rPr>
          <w:caps/>
          <w:lang w:val="uz-Cyrl-UZ"/>
        </w:rPr>
      </w:pPr>
    </w:p>
    <w:p w:rsidR="00F23F05" w:rsidRPr="005D3A88" w:rsidRDefault="00F23F05" w:rsidP="00F23F05">
      <w:pPr>
        <w:ind w:left="709" w:firstLine="707"/>
        <w:jc w:val="both"/>
        <w:rPr>
          <w:caps/>
          <w:lang w:val="uz-Cyrl-UZ"/>
        </w:rPr>
      </w:pPr>
    </w:p>
    <w:p w:rsidR="00AD167E" w:rsidRPr="00BD6B43" w:rsidRDefault="00AD167E" w:rsidP="00F23F05">
      <w:pPr>
        <w:ind w:left="709" w:firstLine="707"/>
        <w:jc w:val="both"/>
        <w:rPr>
          <w:caps/>
          <w:lang w:val="uz-Cyrl-UZ"/>
        </w:rPr>
      </w:pPr>
      <w:r w:rsidRPr="00BD6B43">
        <w:rPr>
          <w:caps/>
          <w:lang w:val="uz-Cyrl-UZ"/>
        </w:rPr>
        <w:t>Fanning dasturi Samarqand davlat universiteti o‘quv-uslubiy  kengashining    201</w:t>
      </w:r>
      <w:r>
        <w:rPr>
          <w:caps/>
          <w:lang w:val="en-US"/>
        </w:rPr>
        <w:t>9</w:t>
      </w:r>
      <w:r w:rsidRPr="00BD6B43">
        <w:rPr>
          <w:caps/>
          <w:lang w:val="uz-Cyrl-UZ"/>
        </w:rPr>
        <w:t xml:space="preserve"> yil “___”________dagi “____”-son majlis bayoni bilan ma’qullangan.</w:t>
      </w:r>
    </w:p>
    <w:p w:rsidR="00AD167E" w:rsidRPr="00BD6B43" w:rsidRDefault="00AD167E" w:rsidP="00AD167E">
      <w:pPr>
        <w:ind w:left="709" w:hanging="1"/>
        <w:jc w:val="both"/>
        <w:rPr>
          <w:caps/>
          <w:lang w:val="uz-Cyrl-UZ"/>
        </w:rPr>
      </w:pPr>
    </w:p>
    <w:p w:rsidR="00AD167E" w:rsidRDefault="00AD167E" w:rsidP="00AD167E">
      <w:pPr>
        <w:ind w:left="709" w:hanging="1"/>
        <w:jc w:val="both"/>
        <w:rPr>
          <w:caps/>
          <w:lang w:val="uz-Cyrl-UZ"/>
        </w:rPr>
      </w:pPr>
    </w:p>
    <w:p w:rsidR="00AD167E" w:rsidRDefault="00AD167E" w:rsidP="00AD167E">
      <w:pPr>
        <w:ind w:left="709" w:hanging="1"/>
        <w:jc w:val="both"/>
        <w:rPr>
          <w:caps/>
          <w:lang w:val="uz-Cyrl-UZ"/>
        </w:rPr>
      </w:pPr>
    </w:p>
    <w:p w:rsidR="00AD167E" w:rsidRDefault="00AD167E" w:rsidP="00AD167E">
      <w:pPr>
        <w:ind w:left="709" w:hanging="1"/>
        <w:jc w:val="both"/>
        <w:rPr>
          <w:caps/>
          <w:lang w:val="en-US"/>
        </w:rPr>
      </w:pPr>
    </w:p>
    <w:p w:rsidR="00F23F05" w:rsidRDefault="00F23F05" w:rsidP="00AD167E">
      <w:pPr>
        <w:ind w:left="709" w:hanging="1"/>
        <w:jc w:val="both"/>
        <w:rPr>
          <w:caps/>
          <w:lang w:val="en-US"/>
        </w:rPr>
      </w:pPr>
    </w:p>
    <w:p w:rsidR="00F23F05" w:rsidRPr="00F23F05" w:rsidRDefault="00F23F05" w:rsidP="00AD167E">
      <w:pPr>
        <w:ind w:left="709" w:hanging="1"/>
        <w:jc w:val="both"/>
        <w:rPr>
          <w:caps/>
          <w:lang w:val="en-US"/>
        </w:rPr>
      </w:pPr>
    </w:p>
    <w:p w:rsidR="00AD167E" w:rsidRPr="00BD6B43" w:rsidRDefault="00AD167E" w:rsidP="00AD167E">
      <w:pPr>
        <w:tabs>
          <w:tab w:val="left" w:pos="3570"/>
        </w:tabs>
        <w:ind w:left="709" w:hanging="1"/>
        <w:jc w:val="both"/>
        <w:rPr>
          <w:caps/>
          <w:lang w:val="uz-Cyrl-UZ"/>
        </w:rPr>
      </w:pPr>
    </w:p>
    <w:p w:rsidR="00AD167E" w:rsidRPr="00BD6B43" w:rsidRDefault="00AD167E" w:rsidP="00AD167E">
      <w:pPr>
        <w:ind w:left="709" w:hanging="1"/>
        <w:rPr>
          <w:caps/>
          <w:lang w:val="en-US"/>
        </w:rPr>
      </w:pPr>
      <w:r w:rsidRPr="00BD6B43">
        <w:rPr>
          <w:caps/>
          <w:lang w:val="en-US"/>
        </w:rPr>
        <w:t>Oʻquv uslubiy Kengash raisi:                                 prof.A.S.Soleev</w:t>
      </w:r>
    </w:p>
    <w:p w:rsidR="00AD167E" w:rsidRPr="00BD6B43" w:rsidRDefault="00AD167E" w:rsidP="00AD167E">
      <w:pPr>
        <w:ind w:left="709" w:hanging="1"/>
        <w:rPr>
          <w:lang w:val="en-US"/>
        </w:rPr>
      </w:pPr>
    </w:p>
    <w:p w:rsidR="00AD167E" w:rsidRPr="007701AB" w:rsidRDefault="00AD167E" w:rsidP="00AD167E">
      <w:pPr>
        <w:ind w:left="709" w:hanging="1"/>
        <w:rPr>
          <w:color w:val="0000FF"/>
          <w:lang w:val="en-US"/>
        </w:rPr>
      </w:pPr>
    </w:p>
    <w:p w:rsidR="00AD167E" w:rsidRDefault="00AD167E" w:rsidP="00AD167E">
      <w:pPr>
        <w:ind w:left="709" w:hanging="1"/>
        <w:rPr>
          <w:color w:val="0000FF"/>
          <w:lang w:val="en-US"/>
        </w:rPr>
      </w:pPr>
    </w:p>
    <w:p w:rsidR="00F23F05" w:rsidRDefault="00F23F05" w:rsidP="00AD167E">
      <w:pPr>
        <w:ind w:left="709" w:hanging="1"/>
        <w:rPr>
          <w:color w:val="0000FF"/>
          <w:lang w:val="en-US"/>
        </w:rPr>
      </w:pPr>
    </w:p>
    <w:p w:rsidR="00F23F05" w:rsidRDefault="00F23F05" w:rsidP="00AD167E">
      <w:pPr>
        <w:ind w:left="709" w:hanging="1"/>
        <w:rPr>
          <w:color w:val="0000FF"/>
          <w:lang w:val="en-US"/>
        </w:rPr>
      </w:pPr>
    </w:p>
    <w:p w:rsidR="00F23F05" w:rsidRDefault="00F23F05" w:rsidP="00AD167E">
      <w:pPr>
        <w:ind w:left="709" w:hanging="1"/>
        <w:rPr>
          <w:color w:val="0000FF"/>
          <w:lang w:val="en-US"/>
        </w:rPr>
      </w:pPr>
    </w:p>
    <w:p w:rsidR="00F23F05" w:rsidRPr="00F23F05" w:rsidRDefault="00F23F05" w:rsidP="00AD167E">
      <w:pPr>
        <w:ind w:left="709" w:hanging="1"/>
        <w:rPr>
          <w:color w:val="0000FF"/>
          <w:lang w:val="en-US"/>
        </w:rPr>
      </w:pPr>
    </w:p>
    <w:p w:rsidR="00AD167E" w:rsidRDefault="00AD167E" w:rsidP="00AD167E">
      <w:pPr>
        <w:ind w:left="709" w:hanging="1"/>
        <w:rPr>
          <w:color w:val="0000FF"/>
          <w:lang w:val="uz-Cyrl-UZ"/>
        </w:rPr>
      </w:pPr>
    </w:p>
    <w:p w:rsidR="00AD167E" w:rsidRPr="00F23F05" w:rsidRDefault="00AD167E" w:rsidP="005D3A88">
      <w:pPr>
        <w:spacing w:line="360" w:lineRule="auto"/>
        <w:jc w:val="center"/>
        <w:rPr>
          <w:b/>
          <w:bCs/>
          <w:color w:val="0000FF"/>
          <w:sz w:val="28"/>
          <w:szCs w:val="28"/>
          <w:lang w:val="uz-Cyrl-UZ"/>
        </w:rPr>
      </w:pPr>
      <w:r w:rsidRPr="00F23F05">
        <w:rPr>
          <w:b/>
          <w:bCs/>
          <w:color w:val="0000FF"/>
          <w:sz w:val="28"/>
          <w:szCs w:val="28"/>
          <w:lang w:val="uz-Cyrl-UZ"/>
        </w:rPr>
        <w:t>Kirish</w:t>
      </w:r>
    </w:p>
    <w:p w:rsidR="00AD167E" w:rsidRPr="00F23F05" w:rsidRDefault="00AD167E" w:rsidP="005D3A88">
      <w:pPr>
        <w:spacing w:line="360" w:lineRule="auto"/>
        <w:jc w:val="center"/>
        <w:rPr>
          <w:b/>
          <w:bCs/>
          <w:color w:val="0000FF"/>
          <w:sz w:val="28"/>
          <w:szCs w:val="28"/>
          <w:lang w:val="uz-Cyrl-UZ"/>
        </w:rPr>
      </w:pPr>
    </w:p>
    <w:p w:rsidR="00AD167E" w:rsidRPr="00F23F05" w:rsidRDefault="00AD167E" w:rsidP="005D3A88">
      <w:pPr>
        <w:spacing w:line="360" w:lineRule="auto"/>
        <w:ind w:firstLine="708"/>
        <w:jc w:val="both"/>
        <w:rPr>
          <w:bCs/>
          <w:color w:val="0000FF"/>
          <w:sz w:val="28"/>
          <w:szCs w:val="28"/>
          <w:lang w:val="en-US"/>
        </w:rPr>
      </w:pPr>
      <w:r w:rsidRPr="00F23F05">
        <w:rPr>
          <w:bCs/>
          <w:color w:val="0000FF"/>
          <w:sz w:val="28"/>
          <w:szCs w:val="28"/>
          <w:lang w:val="uz-Cyrl-UZ"/>
        </w:rPr>
        <w:t>Mazkur kursda xor va xorshunoslikning nazariy va amaliyotdagi xor ijrochiligi va uning tahlili. Xorda kuylash qonun-qoidalari, xor ovozining to’g’ri sozi va ansamblda kuylash malaka va usullari. Ye</w:t>
      </w:r>
      <w:r w:rsidRPr="00F23F05">
        <w:rPr>
          <w:bCs/>
          <w:color w:val="0000FF"/>
          <w:sz w:val="28"/>
          <w:szCs w:val="28"/>
          <w:lang w:val="en-US"/>
        </w:rPr>
        <w:t>vropa xor vokal-simfonik janrlarining kelib chiqish tarixi va rivojlanishi. O’zbekistonda xor janrini boshlanishi va rivojlanishi. Professional va xalq xorlarini tashkiliy asoslari. Xor turlari va xillari haqida tushuncha. Xor ovozlar va uni tarkibi, vokal xor texnikasi malakalarini egallash. Xor va xorshunoslik ishini tashkiliy asoslari.</w:t>
      </w:r>
    </w:p>
    <w:p w:rsidR="00AD167E" w:rsidRPr="00F23F05" w:rsidRDefault="00AD167E" w:rsidP="005D3A88">
      <w:pPr>
        <w:spacing w:line="360" w:lineRule="auto"/>
        <w:ind w:firstLine="708"/>
        <w:jc w:val="both"/>
        <w:rPr>
          <w:bCs/>
          <w:color w:val="0000FF"/>
          <w:sz w:val="28"/>
          <w:szCs w:val="28"/>
          <w:lang w:val="en-US"/>
        </w:rPr>
      </w:pPr>
      <w:r w:rsidRPr="00F23F05">
        <w:rPr>
          <w:bCs/>
          <w:color w:val="0000FF"/>
          <w:sz w:val="28"/>
          <w:szCs w:val="28"/>
          <w:lang w:val="en-US"/>
        </w:rPr>
        <w:t>Xorga rahbarlik qilish, xor asarlarini taxlil qilish malakalarini egallash. Xorda kuylash jarayonida ijro jarangiga, ansambl, yaxshi soz, nafas olish, hamohanglikka erishish, badiiy ifoda vositalaridan o’z o’rnida foydalanish, ko’nikmalar haqida amaliy tavsiyalar berilgan.</w:t>
      </w:r>
    </w:p>
    <w:p w:rsidR="00AD167E" w:rsidRPr="00F23F05" w:rsidRDefault="00AD167E" w:rsidP="005D3A88">
      <w:pPr>
        <w:spacing w:line="360" w:lineRule="auto"/>
        <w:ind w:firstLine="708"/>
        <w:jc w:val="both"/>
        <w:rPr>
          <w:bCs/>
          <w:color w:val="0000FF"/>
          <w:sz w:val="28"/>
          <w:szCs w:val="28"/>
          <w:lang w:val="en-US"/>
        </w:rPr>
      </w:pPr>
      <w:r w:rsidRPr="00F23F05">
        <w:rPr>
          <w:bCs/>
          <w:color w:val="0000FF"/>
          <w:sz w:val="28"/>
          <w:szCs w:val="28"/>
          <w:lang w:val="en-US"/>
        </w:rPr>
        <w:t>Amaliy mashg’ulotlarda esa xor jamoasini tuzish va uni boshqarish. Xorni taxlil qilish va ijro etish, bilim malakalari kabi uslublardan foydalanish malakalarini egallaydilar.</w:t>
      </w:r>
    </w:p>
    <w:p w:rsidR="00AD167E" w:rsidRPr="00F23F05" w:rsidRDefault="00AD167E" w:rsidP="005D3A88">
      <w:pPr>
        <w:spacing w:line="360" w:lineRule="auto"/>
        <w:jc w:val="both"/>
        <w:rPr>
          <w:bCs/>
          <w:color w:val="0000FF"/>
          <w:sz w:val="28"/>
          <w:szCs w:val="28"/>
          <w:lang w:val="en-US"/>
        </w:rPr>
      </w:pPr>
    </w:p>
    <w:p w:rsidR="00AD167E" w:rsidRPr="00F23F05" w:rsidRDefault="00AD167E" w:rsidP="005D3A88">
      <w:pPr>
        <w:spacing w:line="360" w:lineRule="auto"/>
        <w:jc w:val="center"/>
        <w:rPr>
          <w:b/>
          <w:color w:val="0000FF"/>
          <w:sz w:val="28"/>
          <w:szCs w:val="28"/>
          <w:lang w:val="en-US"/>
        </w:rPr>
      </w:pPr>
      <w:r w:rsidRPr="00F23F05">
        <w:rPr>
          <w:b/>
          <w:color w:val="0000FF"/>
          <w:sz w:val="28"/>
          <w:szCs w:val="28"/>
          <w:lang w:val="en-US"/>
        </w:rPr>
        <w:t>Faniningmaqsadi va vazifalar.</w:t>
      </w:r>
    </w:p>
    <w:p w:rsidR="00AD167E" w:rsidRPr="00F23F05" w:rsidRDefault="00AD167E" w:rsidP="005D3A88">
      <w:pPr>
        <w:spacing w:line="360" w:lineRule="auto"/>
        <w:jc w:val="center"/>
        <w:rPr>
          <w:b/>
          <w:bCs/>
          <w:color w:val="0000FF"/>
          <w:sz w:val="28"/>
          <w:szCs w:val="28"/>
          <w:lang w:val="en-US"/>
        </w:rPr>
      </w:pPr>
    </w:p>
    <w:p w:rsidR="00AD167E" w:rsidRPr="00F23F05" w:rsidRDefault="00AD167E" w:rsidP="005D3A88">
      <w:pPr>
        <w:spacing w:line="360" w:lineRule="auto"/>
        <w:jc w:val="both"/>
        <w:rPr>
          <w:bCs/>
          <w:color w:val="0000FF"/>
          <w:sz w:val="28"/>
          <w:szCs w:val="28"/>
          <w:lang w:val="en-US"/>
        </w:rPr>
      </w:pPr>
      <w:r w:rsidRPr="00F23F05">
        <w:rPr>
          <w:bCs/>
          <w:color w:val="0000FF"/>
          <w:sz w:val="28"/>
          <w:szCs w:val="28"/>
          <w:lang w:val="en-US"/>
        </w:rPr>
        <w:tab/>
        <w:t xml:space="preserve">Xor va xorshunoslik fanining asosiy </w:t>
      </w:r>
      <w:r w:rsidRPr="00F23F05">
        <w:rPr>
          <w:b/>
          <w:bCs/>
          <w:color w:val="0000FF"/>
          <w:sz w:val="28"/>
          <w:szCs w:val="28"/>
          <w:lang w:val="en-US"/>
        </w:rPr>
        <w:t>maqsadi</w:t>
      </w:r>
      <w:r w:rsidRPr="00F23F05">
        <w:rPr>
          <w:bCs/>
          <w:color w:val="0000FF"/>
          <w:sz w:val="28"/>
          <w:szCs w:val="28"/>
          <w:lang w:val="en-US"/>
        </w:rPr>
        <w:t xml:space="preserve"> xor va xalq qo’shiqchiligi bo’yicha talabalarning shu kasbga xos o’quv malakalarini shakllantirish ularga jamoa bo’lib kuylay olish va uni boshqara olish texnologiyasi bo’yicha mukammal bilim berish va jamoaga rahbarlik qila olish hususiyatlarini singdirishdan iborat.</w:t>
      </w:r>
    </w:p>
    <w:p w:rsidR="00AD167E" w:rsidRPr="00F23F05" w:rsidRDefault="00AD167E" w:rsidP="005D3A88">
      <w:pPr>
        <w:spacing w:line="360" w:lineRule="auto"/>
        <w:ind w:firstLine="720"/>
        <w:jc w:val="both"/>
        <w:rPr>
          <w:bCs/>
          <w:color w:val="0000FF"/>
          <w:sz w:val="28"/>
          <w:szCs w:val="28"/>
          <w:lang w:val="en-US"/>
        </w:rPr>
      </w:pPr>
      <w:r w:rsidRPr="00F23F05">
        <w:rPr>
          <w:color w:val="0000FF"/>
          <w:sz w:val="28"/>
          <w:szCs w:val="28"/>
          <w:lang w:val="uz-Cyrl-UZ"/>
        </w:rPr>
        <w:t>Fanning</w:t>
      </w:r>
      <w:r w:rsidRPr="00F23F05">
        <w:rPr>
          <w:b/>
          <w:color w:val="0000FF"/>
          <w:sz w:val="28"/>
          <w:szCs w:val="28"/>
          <w:lang w:val="uz-Cyrl-UZ"/>
        </w:rPr>
        <w:t xml:space="preserve"> vazifalari</w:t>
      </w:r>
      <w:r w:rsidRPr="00F23F05">
        <w:rPr>
          <w:color w:val="0000FF"/>
          <w:sz w:val="28"/>
          <w:szCs w:val="28"/>
          <w:lang w:val="uz-Cyrl-UZ"/>
        </w:rPr>
        <w:t>:</w:t>
      </w:r>
      <w:r w:rsidRPr="00F23F05">
        <w:rPr>
          <w:bCs/>
          <w:color w:val="0000FF"/>
          <w:sz w:val="28"/>
          <w:szCs w:val="28"/>
          <w:lang w:val="en-US"/>
        </w:rPr>
        <w:t xml:space="preserve">Kursni xor va xorshunoslik darslarida amalga oshiriladigan bir qator vazifalarni belgilash mumkin: xor qo’shiqchiligiga xos uslublarda kuylash imkoniyatiga ega bo’lish; jamoa bo’lib kuylash tabiati, didaktik tamoyillari va boshqa qonuniyatlarni bilib olish; xor asarlari repertuarlari bilan bevosita tanishish va ularni tanlash bo’yicha yuksak badiiy didga ega bo’lish; jamoada kuylash va u bilan ishlash jarayonida inson organizmida yuz beradigan </w:t>
      </w:r>
      <w:r w:rsidRPr="00F23F05">
        <w:rPr>
          <w:bCs/>
          <w:color w:val="0000FF"/>
          <w:sz w:val="28"/>
          <w:szCs w:val="28"/>
          <w:lang w:val="en-US"/>
        </w:rPr>
        <w:lastRenderedPageBreak/>
        <w:t>psixo-fiziologik kechinmalarni chuqur his qilish va unga ko’nikma hosil qilish; jamoali qo’shig’chilik xonandasi va rahbariga qo’yiladigan talablarni bilish va unga amal qilish.</w:t>
      </w:r>
    </w:p>
    <w:p w:rsidR="00AD167E" w:rsidRPr="00F23F05" w:rsidRDefault="00AD167E" w:rsidP="005D3A88">
      <w:pPr>
        <w:tabs>
          <w:tab w:val="left" w:pos="5202"/>
        </w:tabs>
        <w:spacing w:line="360" w:lineRule="auto"/>
        <w:rPr>
          <w:b/>
          <w:bCs/>
          <w:color w:val="0000FF"/>
          <w:sz w:val="28"/>
          <w:szCs w:val="28"/>
          <w:lang w:val="en-US"/>
        </w:rPr>
      </w:pPr>
      <w:r w:rsidRPr="00F23F05">
        <w:rPr>
          <w:b/>
          <w:bCs/>
          <w:color w:val="0000FF"/>
          <w:sz w:val="28"/>
          <w:szCs w:val="28"/>
          <w:lang w:val="en-US"/>
        </w:rPr>
        <w:tab/>
      </w:r>
    </w:p>
    <w:p w:rsidR="00AD167E" w:rsidRPr="00F23F05" w:rsidRDefault="00AD167E" w:rsidP="005D3A88">
      <w:pPr>
        <w:spacing w:line="360" w:lineRule="auto"/>
        <w:jc w:val="center"/>
        <w:rPr>
          <w:b/>
          <w:bCs/>
          <w:color w:val="0000FF"/>
          <w:sz w:val="28"/>
          <w:szCs w:val="28"/>
          <w:lang w:val="en-US"/>
        </w:rPr>
      </w:pPr>
      <w:r w:rsidRPr="00F23F05">
        <w:rPr>
          <w:b/>
          <w:bCs/>
          <w:color w:val="0000FF"/>
          <w:sz w:val="28"/>
          <w:szCs w:val="28"/>
          <w:lang w:val="en-US"/>
        </w:rPr>
        <w:t>Fan bo’yicha talabalarning bilimiga, ko’nikma va malakasiga qo’yiladigan talablar.</w:t>
      </w:r>
    </w:p>
    <w:p w:rsidR="00AD167E" w:rsidRPr="00F23F05" w:rsidRDefault="00AD167E" w:rsidP="005D3A88">
      <w:pPr>
        <w:spacing w:line="360" w:lineRule="auto"/>
        <w:jc w:val="center"/>
        <w:rPr>
          <w:b/>
          <w:bCs/>
          <w:color w:val="0000FF"/>
          <w:sz w:val="28"/>
          <w:szCs w:val="28"/>
          <w:lang w:val="en-US"/>
        </w:rPr>
      </w:pPr>
    </w:p>
    <w:p w:rsidR="00AD167E" w:rsidRPr="00F23F05" w:rsidRDefault="00AD167E" w:rsidP="005D3A88">
      <w:pPr>
        <w:tabs>
          <w:tab w:val="left" w:pos="720"/>
          <w:tab w:val="left" w:pos="900"/>
          <w:tab w:val="left" w:pos="1080"/>
          <w:tab w:val="left" w:pos="1260"/>
        </w:tabs>
        <w:spacing w:line="360" w:lineRule="auto"/>
        <w:jc w:val="both"/>
        <w:rPr>
          <w:b/>
          <w:bCs/>
          <w:color w:val="0000FF"/>
          <w:sz w:val="28"/>
          <w:szCs w:val="28"/>
          <w:lang w:val="uz-Cyrl-UZ"/>
        </w:rPr>
      </w:pPr>
      <w:r w:rsidRPr="00F23F05">
        <w:rPr>
          <w:b/>
          <w:bCs/>
          <w:color w:val="0000FF"/>
          <w:sz w:val="28"/>
          <w:szCs w:val="28"/>
          <w:lang w:val="uz-Cyrl-UZ"/>
        </w:rPr>
        <w:t xml:space="preserve">     Bakalavr:</w:t>
      </w:r>
    </w:p>
    <w:p w:rsidR="00AD167E" w:rsidRPr="00F23F05" w:rsidRDefault="00AD167E" w:rsidP="005D3A88">
      <w:pPr>
        <w:numPr>
          <w:ilvl w:val="0"/>
          <w:numId w:val="6"/>
        </w:numPr>
        <w:tabs>
          <w:tab w:val="num" w:pos="-24"/>
        </w:tabs>
        <w:spacing w:line="360" w:lineRule="auto"/>
        <w:ind w:left="-24" w:firstLine="600"/>
        <w:jc w:val="both"/>
        <w:rPr>
          <w:i/>
          <w:iCs/>
          <w:color w:val="0000FF"/>
          <w:sz w:val="28"/>
          <w:szCs w:val="28"/>
          <w:lang w:val="en-US"/>
        </w:rPr>
      </w:pPr>
      <w:r w:rsidRPr="00F23F05">
        <w:rPr>
          <w:color w:val="0000FF"/>
          <w:sz w:val="28"/>
          <w:szCs w:val="28"/>
          <w:lang w:val="en-US"/>
        </w:rPr>
        <w:t>xor jamoalarini tashkil etish</w:t>
      </w:r>
      <w:r w:rsidRPr="00F23F05">
        <w:rPr>
          <w:color w:val="0000FF"/>
          <w:sz w:val="28"/>
          <w:szCs w:val="28"/>
          <w:lang w:val="uz-Cyrl-UZ"/>
        </w:rPr>
        <w:t xml:space="preserve"> ko`nikmalarini egallash</w:t>
      </w:r>
      <w:r w:rsidRPr="00F23F05">
        <w:rPr>
          <w:color w:val="0000FF"/>
          <w:sz w:val="28"/>
          <w:szCs w:val="28"/>
          <w:lang w:val="en-US"/>
        </w:rPr>
        <w:t>;</w:t>
      </w:r>
    </w:p>
    <w:p w:rsidR="00AD167E" w:rsidRPr="00F23F05" w:rsidRDefault="00AD167E" w:rsidP="005D3A88">
      <w:pPr>
        <w:numPr>
          <w:ilvl w:val="0"/>
          <w:numId w:val="6"/>
        </w:numPr>
        <w:tabs>
          <w:tab w:val="num" w:pos="-24"/>
        </w:tabs>
        <w:spacing w:line="360" w:lineRule="auto"/>
        <w:ind w:left="-24" w:firstLine="600"/>
        <w:jc w:val="both"/>
        <w:rPr>
          <w:i/>
          <w:iCs/>
          <w:color w:val="0000FF"/>
          <w:sz w:val="28"/>
          <w:szCs w:val="28"/>
          <w:lang w:val="en-US"/>
        </w:rPr>
      </w:pPr>
      <w:r w:rsidRPr="00F23F05">
        <w:rPr>
          <w:color w:val="0000FF"/>
          <w:sz w:val="28"/>
          <w:szCs w:val="28"/>
          <w:lang w:val="en-US"/>
        </w:rPr>
        <w:t>xorga dirijyorlik qila olish</w:t>
      </w:r>
      <w:r w:rsidRPr="00F23F05">
        <w:rPr>
          <w:color w:val="0000FF"/>
          <w:sz w:val="28"/>
          <w:szCs w:val="28"/>
          <w:lang w:val="uz-Cyrl-UZ"/>
        </w:rPr>
        <w:t xml:space="preserve"> malakalarini egallash</w:t>
      </w:r>
      <w:r w:rsidRPr="00F23F05">
        <w:rPr>
          <w:color w:val="0000FF"/>
          <w:sz w:val="28"/>
          <w:szCs w:val="28"/>
          <w:lang w:val="en-US"/>
        </w:rPr>
        <w:t>;</w:t>
      </w:r>
    </w:p>
    <w:p w:rsidR="00AD167E" w:rsidRPr="00F23F05" w:rsidRDefault="00AD167E" w:rsidP="005D3A88">
      <w:pPr>
        <w:numPr>
          <w:ilvl w:val="0"/>
          <w:numId w:val="6"/>
        </w:numPr>
        <w:tabs>
          <w:tab w:val="num" w:pos="-24"/>
        </w:tabs>
        <w:spacing w:line="360" w:lineRule="auto"/>
        <w:ind w:left="-24" w:firstLine="600"/>
        <w:jc w:val="both"/>
        <w:rPr>
          <w:i/>
          <w:iCs/>
          <w:color w:val="0000FF"/>
          <w:sz w:val="28"/>
          <w:szCs w:val="28"/>
          <w:lang w:val="en-US"/>
        </w:rPr>
      </w:pPr>
      <w:r w:rsidRPr="00F23F05">
        <w:rPr>
          <w:color w:val="0000FF"/>
          <w:sz w:val="28"/>
          <w:szCs w:val="28"/>
          <w:lang w:val="en-US"/>
        </w:rPr>
        <w:t>ovoz va uning imkoniyatlaridan foydalan</w:t>
      </w:r>
      <w:r w:rsidRPr="00F23F05">
        <w:rPr>
          <w:color w:val="0000FF"/>
          <w:sz w:val="28"/>
          <w:szCs w:val="28"/>
          <w:lang w:val="uz-Cyrl-UZ"/>
        </w:rPr>
        <w:t>a bil</w:t>
      </w:r>
      <w:r w:rsidRPr="00F23F05">
        <w:rPr>
          <w:color w:val="0000FF"/>
          <w:sz w:val="28"/>
          <w:szCs w:val="28"/>
          <w:lang w:val="en-US"/>
        </w:rPr>
        <w:t>ish;</w:t>
      </w:r>
    </w:p>
    <w:p w:rsidR="00AD167E" w:rsidRPr="00F23F05" w:rsidRDefault="00AD167E" w:rsidP="005D3A88">
      <w:pPr>
        <w:numPr>
          <w:ilvl w:val="0"/>
          <w:numId w:val="6"/>
        </w:numPr>
        <w:tabs>
          <w:tab w:val="num" w:pos="-24"/>
        </w:tabs>
        <w:spacing w:line="360" w:lineRule="auto"/>
        <w:ind w:left="-24" w:firstLine="600"/>
        <w:jc w:val="both"/>
        <w:rPr>
          <w:i/>
          <w:iCs/>
          <w:color w:val="0000FF"/>
          <w:sz w:val="28"/>
          <w:szCs w:val="28"/>
          <w:lang w:val="en-US"/>
        </w:rPr>
      </w:pPr>
      <w:r w:rsidRPr="00F23F05">
        <w:rPr>
          <w:color w:val="0000FF"/>
          <w:sz w:val="28"/>
          <w:szCs w:val="28"/>
          <w:lang w:val="en-US"/>
        </w:rPr>
        <w:t>badiiy ijrochilik</w:t>
      </w:r>
      <w:r w:rsidRPr="00F23F05">
        <w:rPr>
          <w:color w:val="0000FF"/>
          <w:sz w:val="28"/>
          <w:szCs w:val="28"/>
          <w:lang w:val="uz-Cyrl-UZ"/>
        </w:rPr>
        <w:t>ning</w:t>
      </w:r>
      <w:r w:rsidRPr="00F23F05">
        <w:rPr>
          <w:color w:val="0000FF"/>
          <w:sz w:val="28"/>
          <w:szCs w:val="28"/>
          <w:lang w:val="en-US"/>
        </w:rPr>
        <w:t xml:space="preserve"> asosiy va har xil </w:t>
      </w:r>
      <w:r w:rsidRPr="00F23F05">
        <w:rPr>
          <w:color w:val="0000FF"/>
          <w:sz w:val="28"/>
          <w:szCs w:val="28"/>
          <w:lang w:val="uz-Cyrl-UZ"/>
        </w:rPr>
        <w:t>shakl</w:t>
      </w:r>
      <w:r w:rsidRPr="00F23F05">
        <w:rPr>
          <w:color w:val="0000FF"/>
          <w:sz w:val="28"/>
          <w:szCs w:val="28"/>
          <w:lang w:val="en-US"/>
        </w:rPr>
        <w:t>, janr yo`nalish</w:t>
      </w:r>
      <w:r w:rsidRPr="00F23F05">
        <w:rPr>
          <w:color w:val="0000FF"/>
          <w:sz w:val="28"/>
          <w:szCs w:val="28"/>
          <w:lang w:val="uz-Cyrl-UZ"/>
        </w:rPr>
        <w:t>lari</w:t>
      </w:r>
      <w:r w:rsidRPr="00F23F05">
        <w:rPr>
          <w:color w:val="0000FF"/>
          <w:sz w:val="28"/>
          <w:szCs w:val="28"/>
          <w:lang w:val="en-US"/>
        </w:rPr>
        <w:t xml:space="preserve"> ijrosi</w:t>
      </w:r>
      <w:r w:rsidRPr="00F23F05">
        <w:rPr>
          <w:color w:val="0000FF"/>
          <w:sz w:val="28"/>
          <w:szCs w:val="28"/>
          <w:lang w:val="uz-Cyrl-UZ"/>
        </w:rPr>
        <w:t xml:space="preserve">ni bilish  bo`yicha </w:t>
      </w:r>
      <w:r w:rsidRPr="00F23F05">
        <w:rPr>
          <w:b/>
          <w:bCs/>
          <w:i/>
          <w:iCs/>
          <w:color w:val="0000FF"/>
          <w:sz w:val="28"/>
          <w:szCs w:val="28"/>
          <w:lang w:val="uz-Cyrl-UZ"/>
        </w:rPr>
        <w:t xml:space="preserve"> tasavvurga ega bo`lishi</w:t>
      </w:r>
      <w:r w:rsidRPr="00F23F05">
        <w:rPr>
          <w:color w:val="0000FF"/>
          <w:sz w:val="28"/>
          <w:szCs w:val="28"/>
          <w:lang w:val="en-US"/>
        </w:rPr>
        <w:t>;</w:t>
      </w:r>
    </w:p>
    <w:p w:rsidR="00AD167E" w:rsidRPr="00F23F05" w:rsidRDefault="00AD167E" w:rsidP="005D3A88">
      <w:pPr>
        <w:numPr>
          <w:ilvl w:val="0"/>
          <w:numId w:val="6"/>
        </w:numPr>
        <w:tabs>
          <w:tab w:val="num" w:pos="-24"/>
        </w:tabs>
        <w:spacing w:line="360" w:lineRule="auto"/>
        <w:ind w:left="-24" w:firstLine="600"/>
        <w:jc w:val="both"/>
        <w:rPr>
          <w:b/>
          <w:bCs/>
          <w:i/>
          <w:iCs/>
          <w:color w:val="0000FF"/>
          <w:sz w:val="28"/>
          <w:szCs w:val="28"/>
          <w:lang w:val="en-US"/>
        </w:rPr>
      </w:pPr>
      <w:r w:rsidRPr="00F23F05">
        <w:rPr>
          <w:color w:val="0000FF"/>
          <w:sz w:val="28"/>
          <w:szCs w:val="28"/>
          <w:lang w:val="en-US"/>
        </w:rPr>
        <w:t>xor ijrochiligining asosiy xususiyatlari</w:t>
      </w:r>
      <w:r w:rsidRPr="00F23F05">
        <w:rPr>
          <w:color w:val="0000FF"/>
          <w:sz w:val="28"/>
          <w:szCs w:val="28"/>
          <w:lang w:val="uz-Cyrl-UZ"/>
        </w:rPr>
        <w:t xml:space="preserve"> (tem’-surhat, xarakter, ovoz yuritish, intonatsiya, nyuansirovka va boshqalar); </w:t>
      </w:r>
      <w:r w:rsidRPr="00F23F05">
        <w:rPr>
          <w:color w:val="0000FF"/>
          <w:sz w:val="28"/>
          <w:szCs w:val="28"/>
          <w:lang w:val="en-US"/>
        </w:rPr>
        <w:t>xorda badiiy ifoda vositalari</w:t>
      </w:r>
      <w:r w:rsidRPr="00F23F05">
        <w:rPr>
          <w:color w:val="0000FF"/>
          <w:sz w:val="28"/>
          <w:szCs w:val="28"/>
          <w:lang w:val="uz-Cyrl-UZ"/>
        </w:rPr>
        <w:t xml:space="preserve"> (shakl, lad-tonallik,  metro-ritmik tuzilma, garmoniya), </w:t>
      </w:r>
      <w:r w:rsidRPr="00F23F05">
        <w:rPr>
          <w:color w:val="0000FF"/>
          <w:sz w:val="28"/>
          <w:szCs w:val="28"/>
          <w:lang w:val="en-US"/>
        </w:rPr>
        <w:t>xor turlari</w:t>
      </w:r>
      <w:r w:rsidRPr="00F23F05">
        <w:rPr>
          <w:color w:val="0000FF"/>
          <w:sz w:val="28"/>
          <w:szCs w:val="28"/>
          <w:lang w:val="uz-Cyrl-UZ"/>
        </w:rPr>
        <w:t xml:space="preserve"> (akademik va xalq xorlari), xor turlarini farqlash (bolalar xori, ayollar xori, erkaklar xori, aralash xor, unison, ko`</w:t>
      </w:r>
      <w:r w:rsidRPr="00F23F05">
        <w:rPr>
          <w:color w:val="0000FF"/>
          <w:sz w:val="28"/>
          <w:szCs w:val="28"/>
          <w:lang w:val="en-US"/>
        </w:rPr>
        <w:t>p</w:t>
      </w:r>
      <w:r w:rsidRPr="00F23F05">
        <w:rPr>
          <w:color w:val="0000FF"/>
          <w:sz w:val="28"/>
          <w:szCs w:val="28"/>
          <w:lang w:val="uz-Cyrl-UZ"/>
        </w:rPr>
        <w:t>’ovozlik xor), xorda ansamb</w:t>
      </w:r>
      <w:r w:rsidRPr="00F23F05">
        <w:rPr>
          <w:color w:val="0000FF"/>
          <w:sz w:val="28"/>
          <w:szCs w:val="28"/>
          <w:lang w:val="en-US"/>
        </w:rPr>
        <w:t>i</w:t>
      </w:r>
      <w:r w:rsidRPr="00F23F05">
        <w:rPr>
          <w:color w:val="0000FF"/>
          <w:sz w:val="28"/>
          <w:szCs w:val="28"/>
          <w:lang w:val="uz-Cyrl-UZ"/>
        </w:rPr>
        <w:t xml:space="preserve">, musiqiy soz, talaffuz) </w:t>
      </w:r>
      <w:r w:rsidRPr="00F23F05">
        <w:rPr>
          <w:color w:val="0000FF"/>
          <w:sz w:val="28"/>
          <w:szCs w:val="28"/>
          <w:lang w:val="en-US"/>
        </w:rPr>
        <w:t>xor sanhatining nazariy asoslari</w:t>
      </w:r>
      <w:r w:rsidRPr="00F23F05">
        <w:rPr>
          <w:color w:val="0000FF"/>
          <w:sz w:val="28"/>
          <w:szCs w:val="28"/>
          <w:lang w:val="uz-Cyrl-UZ"/>
        </w:rPr>
        <w:t xml:space="preserve">, </w:t>
      </w:r>
      <w:r w:rsidRPr="00F23F05">
        <w:rPr>
          <w:color w:val="0000FF"/>
          <w:sz w:val="28"/>
          <w:szCs w:val="28"/>
          <w:lang w:val="en-US"/>
        </w:rPr>
        <w:t>dirijyorlik qo`l harakatining</w:t>
      </w:r>
      <w:r w:rsidRPr="00F23F05">
        <w:rPr>
          <w:color w:val="0000FF"/>
          <w:sz w:val="28"/>
          <w:szCs w:val="28"/>
          <w:lang w:val="uz-Cyrl-UZ"/>
        </w:rPr>
        <w:t xml:space="preserve"> ifoda vositalari kabilarni</w:t>
      </w:r>
      <w:r w:rsidRPr="00F23F05">
        <w:rPr>
          <w:b/>
          <w:bCs/>
          <w:i/>
          <w:iCs/>
          <w:color w:val="0000FF"/>
          <w:sz w:val="28"/>
          <w:szCs w:val="28"/>
          <w:lang w:val="uz-Cyrl-UZ"/>
        </w:rPr>
        <w:t xml:space="preserve"> bilishi, malaka hosil qilishi va amalda qo`llay olishi</w:t>
      </w:r>
      <w:r w:rsidRPr="00F23F05">
        <w:rPr>
          <w:i/>
          <w:iCs/>
          <w:color w:val="0000FF"/>
          <w:sz w:val="28"/>
          <w:szCs w:val="28"/>
          <w:lang w:val="uz-Cyrl-UZ"/>
        </w:rPr>
        <w:t>;</w:t>
      </w:r>
    </w:p>
    <w:p w:rsidR="00AD167E" w:rsidRPr="00F23F05" w:rsidRDefault="00AD167E" w:rsidP="005D3A88">
      <w:pPr>
        <w:numPr>
          <w:ilvl w:val="0"/>
          <w:numId w:val="6"/>
        </w:numPr>
        <w:tabs>
          <w:tab w:val="num" w:pos="-24"/>
        </w:tabs>
        <w:spacing w:line="360" w:lineRule="auto"/>
        <w:ind w:left="-24" w:firstLine="600"/>
        <w:jc w:val="both"/>
        <w:rPr>
          <w:b/>
          <w:color w:val="0000FF"/>
          <w:sz w:val="28"/>
          <w:szCs w:val="28"/>
          <w:lang w:val="uz-Cyrl-UZ"/>
        </w:rPr>
      </w:pPr>
      <w:r w:rsidRPr="00F23F05">
        <w:rPr>
          <w:color w:val="0000FF"/>
          <w:sz w:val="28"/>
          <w:szCs w:val="28"/>
          <w:lang w:val="uz-Cyrl-UZ"/>
        </w:rPr>
        <w:t>“Xor va xorshunoslik” fanidan xor sanhatining yaratilish tarixi, xorshunoslikning nazariy tamoyillari, asar va shehr mualliflari haqida muhlumotlar, asar mazmuni, ovozlar bo`linishi, ularning fiziologik-’sixologik xususiyatlarini bilish;</w:t>
      </w:r>
    </w:p>
    <w:p w:rsidR="00AD167E" w:rsidRPr="00F23F05" w:rsidRDefault="00AD167E" w:rsidP="005D3A88">
      <w:pPr>
        <w:numPr>
          <w:ilvl w:val="0"/>
          <w:numId w:val="6"/>
        </w:numPr>
        <w:tabs>
          <w:tab w:val="num" w:pos="-24"/>
        </w:tabs>
        <w:spacing w:line="360" w:lineRule="auto"/>
        <w:ind w:left="-24" w:firstLine="600"/>
        <w:jc w:val="both"/>
        <w:rPr>
          <w:b/>
          <w:color w:val="0000FF"/>
          <w:sz w:val="28"/>
          <w:szCs w:val="28"/>
          <w:lang w:val="uz-Cyrl-UZ"/>
        </w:rPr>
      </w:pPr>
      <w:r w:rsidRPr="00F23F05">
        <w:rPr>
          <w:color w:val="0000FF"/>
          <w:sz w:val="28"/>
          <w:szCs w:val="28"/>
          <w:lang w:val="uz-Cyrl-UZ"/>
        </w:rPr>
        <w:t xml:space="preserve"> xorda kuylash jarayoni, xor re’ertuarlarini o’timal tanlash, ovozlar xususiyatiga ko`ra asarlarni ajratib olish;</w:t>
      </w:r>
    </w:p>
    <w:p w:rsidR="00AD167E" w:rsidRPr="00F23F05" w:rsidRDefault="00AD167E" w:rsidP="005D3A88">
      <w:pPr>
        <w:spacing w:line="360" w:lineRule="auto"/>
        <w:jc w:val="both"/>
        <w:rPr>
          <w:b/>
          <w:color w:val="0000FF"/>
          <w:sz w:val="28"/>
          <w:szCs w:val="28"/>
          <w:lang w:val="uz-Cyrl-UZ"/>
        </w:rPr>
      </w:pPr>
      <w:r w:rsidRPr="00F23F05">
        <w:rPr>
          <w:color w:val="0000FF"/>
          <w:sz w:val="28"/>
          <w:szCs w:val="28"/>
          <w:lang w:val="uz-Cyrl-UZ"/>
        </w:rPr>
        <w:t xml:space="preserve">       - talabalar xorida tanlangan asarlarni qoidalar asosida kuylash, ovozlar xususiyatiga ko`ra disfoniyaga yo`l qo`ymasdan ovozlar bilan alohida ishlash va xor jamoasiga rahbarlik qilib boshqara olish</w:t>
      </w:r>
      <w:r w:rsidRPr="00F23F05">
        <w:rPr>
          <w:b/>
          <w:bCs/>
          <w:i/>
          <w:iCs/>
          <w:color w:val="0000FF"/>
          <w:sz w:val="28"/>
          <w:szCs w:val="28"/>
          <w:lang w:val="uz-Cyrl-UZ"/>
        </w:rPr>
        <w:t>ko`nikmalariga ega bo`lishikerak</w:t>
      </w:r>
    </w:p>
    <w:p w:rsidR="00AD167E" w:rsidRPr="00F23F05" w:rsidRDefault="00AD167E" w:rsidP="005D3A88">
      <w:pPr>
        <w:spacing w:line="360" w:lineRule="auto"/>
        <w:jc w:val="both"/>
        <w:rPr>
          <w:b/>
          <w:bCs/>
          <w:color w:val="0000FF"/>
          <w:sz w:val="28"/>
          <w:szCs w:val="28"/>
          <w:lang w:val="uz-Cyrl-UZ"/>
        </w:rPr>
      </w:pPr>
    </w:p>
    <w:p w:rsidR="00AD167E" w:rsidRPr="00F23F05" w:rsidRDefault="00AD167E" w:rsidP="005D3A88">
      <w:pPr>
        <w:pStyle w:val="a6"/>
        <w:spacing w:line="360" w:lineRule="auto"/>
        <w:jc w:val="center"/>
        <w:rPr>
          <w:b/>
          <w:color w:val="0000FF"/>
          <w:szCs w:val="28"/>
          <w:lang w:val="en-US"/>
        </w:rPr>
      </w:pPr>
      <w:r w:rsidRPr="00F23F05">
        <w:rPr>
          <w:b/>
          <w:color w:val="0000FF"/>
          <w:szCs w:val="28"/>
          <w:lang w:val="en-US"/>
        </w:rPr>
        <w:lastRenderedPageBreak/>
        <w:t xml:space="preserve">Fanning o‘quv rajasidagi boshqa fanlar bilan o‘zaro bog‘liqligi </w:t>
      </w:r>
    </w:p>
    <w:p w:rsidR="00AD167E" w:rsidRPr="00F23F05" w:rsidRDefault="00AD167E" w:rsidP="005D3A88">
      <w:pPr>
        <w:pStyle w:val="a6"/>
        <w:spacing w:line="360" w:lineRule="auto"/>
        <w:jc w:val="center"/>
        <w:rPr>
          <w:b/>
          <w:color w:val="0000FF"/>
          <w:szCs w:val="28"/>
          <w:lang w:val="en-US"/>
        </w:rPr>
      </w:pPr>
      <w:r w:rsidRPr="00F23F05">
        <w:rPr>
          <w:b/>
          <w:color w:val="0000FF"/>
          <w:szCs w:val="28"/>
          <w:lang w:val="en-US"/>
        </w:rPr>
        <w:t>va uslubiy jihatidan uzviy</w:t>
      </w:r>
      <w:r w:rsidRPr="00F23F05">
        <w:rPr>
          <w:rStyle w:val="FontStyle49"/>
          <w:sz w:val="28"/>
          <w:szCs w:val="28"/>
          <w:lang w:val="uz-Cyrl-UZ" w:eastAsia="en-US"/>
        </w:rPr>
        <w:t>ketma-ketligi</w:t>
      </w:r>
      <w:r w:rsidRPr="00F23F05">
        <w:rPr>
          <w:rStyle w:val="FontStyle49"/>
          <w:sz w:val="28"/>
          <w:szCs w:val="28"/>
          <w:lang w:val="en-US" w:eastAsia="en-US"/>
        </w:rPr>
        <w:t>.</w:t>
      </w:r>
    </w:p>
    <w:p w:rsidR="00AD167E" w:rsidRPr="00F23F05" w:rsidRDefault="00AD167E" w:rsidP="005D3A88">
      <w:pPr>
        <w:spacing w:line="360" w:lineRule="auto"/>
        <w:jc w:val="center"/>
        <w:rPr>
          <w:b/>
          <w:bCs/>
          <w:color w:val="0000FF"/>
          <w:sz w:val="28"/>
          <w:szCs w:val="28"/>
          <w:lang w:val="uz-Cyrl-UZ"/>
        </w:rPr>
      </w:pPr>
    </w:p>
    <w:p w:rsidR="00AD167E" w:rsidRPr="00F23F05" w:rsidRDefault="00AD167E" w:rsidP="005D3A88">
      <w:pPr>
        <w:spacing w:line="360" w:lineRule="auto"/>
        <w:jc w:val="both"/>
        <w:rPr>
          <w:bCs/>
          <w:color w:val="0000FF"/>
          <w:sz w:val="28"/>
          <w:szCs w:val="28"/>
          <w:lang w:val="uz-Cyrl-UZ"/>
        </w:rPr>
      </w:pPr>
      <w:r w:rsidRPr="00F23F05">
        <w:rPr>
          <w:bCs/>
          <w:color w:val="0000FF"/>
          <w:sz w:val="28"/>
          <w:szCs w:val="28"/>
          <w:lang w:val="en-US"/>
        </w:rPr>
        <w:tab/>
      </w:r>
      <w:r w:rsidRPr="00F23F05">
        <w:rPr>
          <w:bCs/>
          <w:color w:val="0000FF"/>
          <w:sz w:val="28"/>
          <w:szCs w:val="28"/>
          <w:lang w:val="uz-Cyrl-UZ"/>
        </w:rPr>
        <w:t>Mazkur fanlar 3,4</w:t>
      </w:r>
      <w:r w:rsidRPr="00F23F05">
        <w:rPr>
          <w:bCs/>
          <w:color w:val="0000FF"/>
          <w:sz w:val="28"/>
          <w:szCs w:val="28"/>
          <w:lang w:val="en-US"/>
        </w:rPr>
        <w:t>,5,6</w:t>
      </w:r>
      <w:r w:rsidRPr="00F23F05">
        <w:rPr>
          <w:bCs/>
          <w:color w:val="0000FF"/>
          <w:sz w:val="28"/>
          <w:szCs w:val="28"/>
          <w:lang w:val="uz-Cyrl-UZ"/>
        </w:rPr>
        <w:t xml:space="preserve"> semestrlarda o’qitilib «Xor va xorshunoslik» fanini o’zlashtirish uchun talabalar: vokal ijrochiligi, dirijyorlik, solfedjio, musiqa nazariyasi, musiqa tarixi, garmoniya, cholg’u ijrochiligi, pedagogika, psixologiya va boshqa musiqaga oid bo’lgan fanlardan tegishli bilim, malaka va ko’nikmalarga ega bo’lish lozim.</w:t>
      </w:r>
    </w:p>
    <w:p w:rsidR="00AD167E" w:rsidRPr="00F23F05" w:rsidRDefault="00AD167E" w:rsidP="005D3A88">
      <w:pPr>
        <w:tabs>
          <w:tab w:val="left" w:pos="6171"/>
        </w:tabs>
        <w:spacing w:line="360" w:lineRule="auto"/>
        <w:rPr>
          <w:bCs/>
          <w:color w:val="0000FF"/>
          <w:sz w:val="28"/>
          <w:szCs w:val="28"/>
          <w:lang w:val="uz-Cyrl-UZ"/>
        </w:rPr>
      </w:pPr>
      <w:r w:rsidRPr="00F23F05">
        <w:rPr>
          <w:bCs/>
          <w:color w:val="0000FF"/>
          <w:sz w:val="28"/>
          <w:szCs w:val="28"/>
          <w:lang w:val="uz-Cyrl-UZ"/>
        </w:rPr>
        <w:tab/>
      </w:r>
    </w:p>
    <w:p w:rsidR="00AD167E" w:rsidRPr="00F23F05" w:rsidRDefault="00AD167E" w:rsidP="005D3A88">
      <w:pPr>
        <w:spacing w:line="360" w:lineRule="auto"/>
        <w:jc w:val="center"/>
        <w:rPr>
          <w:b/>
          <w:bCs/>
          <w:color w:val="0000FF"/>
          <w:sz w:val="28"/>
          <w:szCs w:val="28"/>
          <w:lang w:val="uz-Cyrl-UZ"/>
        </w:rPr>
      </w:pPr>
      <w:r w:rsidRPr="00F23F05">
        <w:rPr>
          <w:b/>
          <w:bCs/>
          <w:color w:val="0000FF"/>
          <w:sz w:val="28"/>
          <w:szCs w:val="28"/>
          <w:lang w:val="uz-Cyrl-UZ"/>
        </w:rPr>
        <w:t>Fanning ta'limdagi o’rni.</w:t>
      </w:r>
    </w:p>
    <w:p w:rsidR="00AD167E" w:rsidRPr="00F23F05" w:rsidRDefault="00AD167E" w:rsidP="005D3A88">
      <w:pPr>
        <w:spacing w:line="360" w:lineRule="auto"/>
        <w:jc w:val="center"/>
        <w:rPr>
          <w:b/>
          <w:bCs/>
          <w:color w:val="0000FF"/>
          <w:sz w:val="28"/>
          <w:szCs w:val="28"/>
          <w:lang w:val="uz-Cyrl-UZ"/>
        </w:rPr>
      </w:pPr>
    </w:p>
    <w:p w:rsidR="00AD167E" w:rsidRPr="00F23F05" w:rsidRDefault="00AD167E" w:rsidP="005D3A88">
      <w:pPr>
        <w:spacing w:line="360" w:lineRule="auto"/>
        <w:ind w:firstLine="708"/>
        <w:jc w:val="both"/>
        <w:rPr>
          <w:bCs/>
          <w:color w:val="0000FF"/>
          <w:sz w:val="28"/>
          <w:szCs w:val="28"/>
          <w:lang w:val="uz-Cyrl-UZ"/>
        </w:rPr>
      </w:pPr>
      <w:r w:rsidRPr="00F23F05">
        <w:rPr>
          <w:bCs/>
          <w:color w:val="0000FF"/>
          <w:sz w:val="28"/>
          <w:szCs w:val="28"/>
          <w:lang w:val="uz-Cyrl-UZ"/>
        </w:rPr>
        <w:t xml:space="preserve">Xor va xorshunoslik fani musiqa ta'limi o’quv jarayonida o’qitiladigan fanlar ichida talabalarning kasbiy bilim malakalarini takomillashtirishda katta ahamiyat kasb etadi .Ush bu fanda  talabalar o’zlarining ovoz diapazonlariniva xor asarlaridagi partiyalarini mukammal o’zlashtirib,xar bir badiiy asarning emotsional ifodali ovozlar bilan ishlash texnologiyalarini qo’llanishi bo’yicha zaruriy bilimlarni egallaydilar.Ush bu fanning o’rni shundan iboratki musiqa o’qituvchilarini xor jamoasi bilan ishlashda o’zlarning bilim malakalarini takomillashtirishda katta ahamiyat kasb etadi. </w:t>
      </w:r>
    </w:p>
    <w:p w:rsidR="00AD167E" w:rsidRPr="00F23F05" w:rsidRDefault="00AD167E" w:rsidP="005D3A88">
      <w:pPr>
        <w:spacing w:line="360" w:lineRule="auto"/>
        <w:jc w:val="center"/>
        <w:rPr>
          <w:bCs/>
          <w:color w:val="0000FF"/>
          <w:sz w:val="28"/>
          <w:szCs w:val="28"/>
          <w:lang w:val="uz-Cyrl-UZ"/>
        </w:rPr>
      </w:pPr>
    </w:p>
    <w:p w:rsidR="00AD167E" w:rsidRPr="00F23F05" w:rsidRDefault="00AD167E" w:rsidP="005D3A88">
      <w:pPr>
        <w:pStyle w:val="35"/>
        <w:spacing w:after="0" w:line="360" w:lineRule="auto"/>
        <w:jc w:val="center"/>
        <w:rPr>
          <w:rFonts w:ascii="Times New Roman" w:hAnsi="Times New Roman" w:cs="Times New Roman"/>
          <w:b/>
          <w:color w:val="0000FF"/>
          <w:sz w:val="28"/>
          <w:szCs w:val="28"/>
          <w:lang w:val="en-US"/>
        </w:rPr>
      </w:pPr>
      <w:r w:rsidRPr="00F23F05">
        <w:rPr>
          <w:rFonts w:ascii="Times New Roman" w:hAnsi="Times New Roman" w:cs="Times New Roman"/>
          <w:b/>
          <w:color w:val="0000FF"/>
          <w:sz w:val="28"/>
          <w:szCs w:val="28"/>
          <w:lang w:val="uz-Cyrl-UZ"/>
        </w:rPr>
        <w:t xml:space="preserve">Fanni o‘qitishda zamonaviy axborot va pedagogik </w:t>
      </w:r>
    </w:p>
    <w:p w:rsidR="00AD167E" w:rsidRPr="00F23F05" w:rsidRDefault="00AD167E" w:rsidP="005D3A88">
      <w:pPr>
        <w:pStyle w:val="35"/>
        <w:spacing w:after="0" w:line="360" w:lineRule="auto"/>
        <w:jc w:val="center"/>
        <w:rPr>
          <w:rFonts w:ascii="Times New Roman" w:hAnsi="Times New Roman" w:cs="Times New Roman"/>
          <w:b/>
          <w:color w:val="0000FF"/>
          <w:sz w:val="28"/>
          <w:szCs w:val="28"/>
          <w:lang w:val="en-US"/>
        </w:rPr>
      </w:pPr>
      <w:r w:rsidRPr="00F23F05">
        <w:rPr>
          <w:rFonts w:ascii="Times New Roman" w:hAnsi="Times New Roman" w:cs="Times New Roman"/>
          <w:b/>
          <w:color w:val="0000FF"/>
          <w:sz w:val="28"/>
          <w:szCs w:val="28"/>
          <w:lang w:val="uz-Cyrl-UZ"/>
        </w:rPr>
        <w:t>Texnologiyalar</w:t>
      </w:r>
      <w:r w:rsidRPr="00F23F05">
        <w:rPr>
          <w:rFonts w:ascii="Times New Roman" w:hAnsi="Times New Roman" w:cs="Times New Roman"/>
          <w:b/>
          <w:color w:val="0000FF"/>
          <w:sz w:val="28"/>
          <w:szCs w:val="28"/>
          <w:lang w:val="en-US"/>
        </w:rPr>
        <w:t>.</w:t>
      </w:r>
    </w:p>
    <w:p w:rsidR="00AD167E" w:rsidRPr="00F23F05" w:rsidRDefault="00AD167E" w:rsidP="005D3A88">
      <w:pPr>
        <w:spacing w:line="360" w:lineRule="auto"/>
        <w:jc w:val="center"/>
        <w:rPr>
          <w:b/>
          <w:bCs/>
          <w:color w:val="0000FF"/>
          <w:sz w:val="28"/>
          <w:szCs w:val="28"/>
          <w:lang w:val="uz-Cyrl-UZ"/>
        </w:rPr>
      </w:pPr>
    </w:p>
    <w:p w:rsidR="00AD167E" w:rsidRPr="00F23F05" w:rsidRDefault="00AD167E" w:rsidP="005D3A88">
      <w:pPr>
        <w:spacing w:line="360" w:lineRule="auto"/>
        <w:ind w:firstLine="708"/>
        <w:jc w:val="both"/>
        <w:rPr>
          <w:bCs/>
          <w:color w:val="0000FF"/>
          <w:sz w:val="28"/>
          <w:szCs w:val="28"/>
          <w:lang w:val="uz-Cyrl-UZ"/>
        </w:rPr>
      </w:pPr>
      <w:r w:rsidRPr="00F23F05">
        <w:rPr>
          <w:bCs/>
          <w:color w:val="0000FF"/>
          <w:sz w:val="28"/>
          <w:szCs w:val="28"/>
          <w:lang w:val="uz-Cyrl-UZ"/>
        </w:rPr>
        <w:t>Kursni o’qitishda yangi pedagogik texnologiyalari, interaktiv usullar: «Blits» o’yin, «FSMU», «3x4», «Aqliy xujum», «Elpig’ich», «Chinni gul», «Kuchsiz zanjir» kabilardan foydalanish. Lingafon apparatlari, kompyuter texnikasi, magnit yozuvlari, plastinkalar, test savollari, tarqatma materiallar, xor asarlaridankontsert dasturlaridan foydalanish lozim bo’ladi.</w:t>
      </w:r>
    </w:p>
    <w:p w:rsidR="00AD167E" w:rsidRPr="00F23F05" w:rsidRDefault="00AD167E" w:rsidP="005D3A88">
      <w:pPr>
        <w:spacing w:line="360" w:lineRule="auto"/>
        <w:jc w:val="center"/>
        <w:rPr>
          <w:b/>
          <w:color w:val="0000FF"/>
          <w:sz w:val="28"/>
          <w:szCs w:val="28"/>
          <w:lang w:val="en-US"/>
        </w:rPr>
      </w:pPr>
    </w:p>
    <w:p w:rsidR="00AD167E" w:rsidRPr="00F23F05" w:rsidRDefault="00AD167E" w:rsidP="005D3A88">
      <w:pPr>
        <w:spacing w:line="360" w:lineRule="auto"/>
        <w:jc w:val="center"/>
        <w:rPr>
          <w:b/>
          <w:color w:val="0000FF"/>
          <w:sz w:val="28"/>
          <w:szCs w:val="28"/>
          <w:lang w:val="en-US"/>
        </w:rPr>
      </w:pPr>
    </w:p>
    <w:p w:rsidR="00AD167E" w:rsidRPr="00F23F05" w:rsidRDefault="00AD167E" w:rsidP="005D3A88">
      <w:pPr>
        <w:spacing w:line="360" w:lineRule="auto"/>
        <w:jc w:val="center"/>
        <w:rPr>
          <w:b/>
          <w:color w:val="0000FF"/>
          <w:sz w:val="28"/>
          <w:szCs w:val="28"/>
          <w:lang w:val="en-US"/>
        </w:rPr>
      </w:pPr>
    </w:p>
    <w:p w:rsidR="00AD167E" w:rsidRPr="00F23F05" w:rsidRDefault="00AD167E" w:rsidP="005D3A88">
      <w:pPr>
        <w:spacing w:line="360" w:lineRule="auto"/>
        <w:jc w:val="center"/>
        <w:rPr>
          <w:b/>
          <w:color w:val="0000FF"/>
          <w:sz w:val="28"/>
          <w:szCs w:val="28"/>
          <w:lang w:val="uz-Cyrl-UZ"/>
        </w:rPr>
      </w:pPr>
      <w:r w:rsidRPr="00F23F05">
        <w:rPr>
          <w:b/>
          <w:color w:val="0000FF"/>
          <w:sz w:val="28"/>
          <w:szCs w:val="28"/>
          <w:lang w:val="uz-Cyrl-UZ"/>
        </w:rPr>
        <w:t>Asosiy  qism</w:t>
      </w:r>
    </w:p>
    <w:p w:rsidR="00AD167E" w:rsidRPr="00F23F05" w:rsidRDefault="00AD167E" w:rsidP="005D3A88">
      <w:pPr>
        <w:spacing w:line="360" w:lineRule="auto"/>
        <w:jc w:val="center"/>
        <w:rPr>
          <w:b/>
          <w:bCs/>
          <w:color w:val="0000FF"/>
          <w:sz w:val="28"/>
          <w:szCs w:val="28"/>
          <w:lang w:val="en-US"/>
        </w:rPr>
      </w:pPr>
      <w:r w:rsidRPr="00F23F05">
        <w:rPr>
          <w:rStyle w:val="FontStyle49"/>
          <w:bCs/>
          <w:color w:val="0000FF"/>
          <w:sz w:val="28"/>
          <w:szCs w:val="28"/>
          <w:lang w:val="sv-SE" w:eastAsia="en-US"/>
        </w:rPr>
        <w:t>I BO‘LIM</w:t>
      </w:r>
      <w:r w:rsidRPr="00F23F05">
        <w:rPr>
          <w:b/>
          <w:bCs/>
          <w:color w:val="0000FF"/>
          <w:sz w:val="28"/>
          <w:szCs w:val="28"/>
          <w:lang w:val="en-US"/>
        </w:rPr>
        <w:t>.</w:t>
      </w:r>
      <w:r w:rsidRPr="00F23F05">
        <w:rPr>
          <w:b/>
          <w:bCs/>
          <w:color w:val="0000FF"/>
          <w:sz w:val="28"/>
          <w:szCs w:val="28"/>
          <w:lang w:val="uz-Cyrl-UZ"/>
        </w:rPr>
        <w:t xml:space="preserve"> XOR VA XORS</w:t>
      </w:r>
      <w:r w:rsidRPr="00F23F05">
        <w:rPr>
          <w:b/>
          <w:bCs/>
          <w:color w:val="0000FF"/>
          <w:sz w:val="28"/>
          <w:szCs w:val="28"/>
          <w:lang w:val="en-US"/>
        </w:rPr>
        <w:t>H</w:t>
      </w:r>
      <w:r w:rsidRPr="00F23F05">
        <w:rPr>
          <w:b/>
          <w:bCs/>
          <w:color w:val="0000FF"/>
          <w:sz w:val="28"/>
          <w:szCs w:val="28"/>
          <w:lang w:val="uz-Cyrl-UZ"/>
        </w:rPr>
        <w:t>UNOSLIK</w:t>
      </w:r>
    </w:p>
    <w:p w:rsidR="00AD167E" w:rsidRPr="00F23F05" w:rsidRDefault="00AD167E" w:rsidP="005D3A88">
      <w:pPr>
        <w:pStyle w:val="14"/>
        <w:spacing w:line="360" w:lineRule="auto"/>
        <w:jc w:val="center"/>
        <w:rPr>
          <w:b w:val="0"/>
          <w:bCs/>
          <w:i w:val="0"/>
          <w:iCs/>
          <w:color w:val="0000FF"/>
          <w:sz w:val="28"/>
          <w:szCs w:val="28"/>
          <w:u w:val="none"/>
          <w:lang w:val="en-US"/>
        </w:rPr>
      </w:pPr>
      <w:r w:rsidRPr="00F23F05">
        <w:rPr>
          <w:i w:val="0"/>
          <w:color w:val="0000FF"/>
          <w:sz w:val="28"/>
          <w:szCs w:val="28"/>
          <w:u w:val="none"/>
          <w:lang w:val="en-US"/>
        </w:rPr>
        <w:t>FANNING NAZARIY MASHG‘ULOTLARI MAZMUNI</w:t>
      </w:r>
      <w:r w:rsidRPr="00F23F05">
        <w:rPr>
          <w:i w:val="0"/>
          <w:iCs/>
          <w:color w:val="0000FF"/>
          <w:spacing w:val="-2"/>
          <w:sz w:val="28"/>
          <w:szCs w:val="28"/>
          <w:u w:val="none"/>
          <w:lang w:val="sv-SE"/>
        </w:rPr>
        <w:t>NG MAZMUNI.</w:t>
      </w:r>
    </w:p>
    <w:p w:rsidR="00AD167E" w:rsidRPr="00F23F05" w:rsidRDefault="00AD167E" w:rsidP="005D3A88">
      <w:pPr>
        <w:pStyle w:val="ad"/>
        <w:spacing w:line="360" w:lineRule="auto"/>
        <w:rPr>
          <w:rFonts w:ascii="Times New Roman" w:hAnsi="Times New Roman" w:cs="Times New Roman"/>
          <w:sz w:val="28"/>
          <w:szCs w:val="28"/>
          <w:lang w:val="en-US"/>
        </w:rPr>
      </w:pPr>
      <w:r w:rsidRPr="00F23F05">
        <w:rPr>
          <w:rFonts w:ascii="Times New Roman" w:hAnsi="Times New Roman" w:cs="Times New Roman"/>
          <w:sz w:val="28"/>
          <w:szCs w:val="28"/>
          <w:lang w:val="en-US"/>
        </w:rPr>
        <w:t>Xor san’atining rivojlanishi.</w:t>
      </w:r>
    </w:p>
    <w:p w:rsidR="00AD167E" w:rsidRPr="00F23F05" w:rsidRDefault="00AD167E" w:rsidP="005D3A88">
      <w:pPr>
        <w:spacing w:line="360" w:lineRule="auto"/>
        <w:ind w:firstLine="708"/>
        <w:jc w:val="both"/>
        <w:rPr>
          <w:sz w:val="28"/>
          <w:szCs w:val="28"/>
          <w:lang w:val="en-US"/>
        </w:rPr>
      </w:pPr>
      <w:r w:rsidRPr="00F23F05">
        <w:rPr>
          <w:sz w:val="28"/>
          <w:szCs w:val="28"/>
          <w:lang w:val="en-US"/>
        </w:rPr>
        <w:t>Xor san’ati uzoq tarixga egadir. Musiqa janrlari ichida eng ommaviy xususiyatga ega bolgan tur- bu xor san’atidir. U kishilarimizning kundalik hayoti bilan chambarchas bog’liq bo’lib, ularni g’oyaviy-estetik jihatdan tarbiyalaydi. Qadim zamonlardan beri xalqlar orzu umidlari, his-tuyg’ularini qo’shiq aytish, pantomime qilish kabi vositalar bilan ifodalab kelganlar. Ko’pchilik bo’lib qo’shiq aytish deuyarli hamma xalqlarning mehnat faoliyati, an’anaviy marosimlari, qolaversa, butun turmush hayoti bilan doimo bog’liq bo’lib kelgan.</w:t>
      </w:r>
    </w:p>
    <w:p w:rsidR="00AD167E" w:rsidRPr="00F23F05" w:rsidRDefault="00AD167E" w:rsidP="005D3A88">
      <w:pPr>
        <w:pStyle w:val="ad"/>
        <w:spacing w:line="360" w:lineRule="auto"/>
        <w:rPr>
          <w:rFonts w:ascii="Times New Roman" w:hAnsi="Times New Roman" w:cs="Times New Roman"/>
          <w:sz w:val="28"/>
          <w:szCs w:val="28"/>
          <w:lang w:val="en-US"/>
        </w:rPr>
      </w:pPr>
      <w:r w:rsidRPr="00F23F05">
        <w:rPr>
          <w:rFonts w:ascii="Times New Roman" w:hAnsi="Times New Roman" w:cs="Times New Roman"/>
          <w:sz w:val="28"/>
          <w:szCs w:val="28"/>
          <w:lang w:val="en-US"/>
        </w:rPr>
        <w:t>Xor ijrochiligining kelib chiqishi tarixi (XVI-XVII asrlar).</w:t>
      </w:r>
    </w:p>
    <w:p w:rsidR="00AD167E" w:rsidRPr="00F23F05" w:rsidRDefault="00AD167E" w:rsidP="005D3A88">
      <w:pPr>
        <w:spacing w:line="360" w:lineRule="auto"/>
        <w:ind w:firstLine="708"/>
        <w:jc w:val="both"/>
        <w:rPr>
          <w:sz w:val="28"/>
          <w:szCs w:val="28"/>
          <w:lang w:val="en-US"/>
        </w:rPr>
      </w:pPr>
      <w:r w:rsidRPr="00F23F05">
        <w:rPr>
          <w:sz w:val="28"/>
          <w:szCs w:val="28"/>
          <w:lang w:val="en-US"/>
        </w:rPr>
        <w:t xml:space="preserve"> An’anaviy marosim qo’shiqlari xalq tomonidan to’qilgan xor bo’lib ijro etilib kelingan. G’qrb davlatlarida, shuningdek Rossiyada xalq qo’shiqlari bilan bir qatorda, keyinchalik cherkovda aytiladigan professional xor ijrochiligi paydo bo’ladi. Qadimiy cherkov qo’shiqchiligi, asosan unison bo’lib, Xasrlarda ikki ovozli qo’shiqlar paydo bo’ladi. Uyg’onish davrida ko’p ovozli xor ijrochiligi rivojlandi. Professional xor qo’shiqchiligi cherkovlardan tashqari, podshoh, knyaz’, pomeshchiklar saroylarida keng tarqalgan.</w:t>
      </w:r>
    </w:p>
    <w:p w:rsidR="00AD167E" w:rsidRPr="00F23F05" w:rsidRDefault="00AD167E" w:rsidP="005D3A88">
      <w:pPr>
        <w:spacing w:line="360" w:lineRule="auto"/>
        <w:rPr>
          <w:sz w:val="28"/>
          <w:szCs w:val="28"/>
          <w:lang w:val="en-US"/>
        </w:rPr>
      </w:pPr>
    </w:p>
    <w:p w:rsidR="00AD167E" w:rsidRPr="00F23F05" w:rsidRDefault="00AD167E" w:rsidP="005D3A88">
      <w:pPr>
        <w:pStyle w:val="ad"/>
        <w:spacing w:line="360" w:lineRule="auto"/>
        <w:rPr>
          <w:rFonts w:ascii="Times New Roman" w:hAnsi="Times New Roman" w:cs="Times New Roman"/>
          <w:sz w:val="28"/>
          <w:szCs w:val="28"/>
          <w:lang w:val="en-US"/>
        </w:rPr>
      </w:pPr>
      <w:r w:rsidRPr="00F23F05">
        <w:rPr>
          <w:rFonts w:ascii="Times New Roman" w:hAnsi="Times New Roman" w:cs="Times New Roman"/>
          <w:sz w:val="28"/>
          <w:szCs w:val="28"/>
          <w:lang w:val="en-US"/>
        </w:rPr>
        <w:tab/>
        <w:t xml:space="preserve">O’zbekistonda xor san'atining rivojlanishi. </w:t>
      </w:r>
    </w:p>
    <w:p w:rsidR="00AD167E" w:rsidRPr="00F23F05" w:rsidRDefault="00AD167E" w:rsidP="005D3A88">
      <w:pPr>
        <w:spacing w:line="360" w:lineRule="auto"/>
        <w:ind w:firstLine="708"/>
        <w:jc w:val="both"/>
        <w:rPr>
          <w:sz w:val="28"/>
          <w:szCs w:val="28"/>
          <w:lang w:val="en-US"/>
        </w:rPr>
      </w:pPr>
      <w:r w:rsidRPr="00F23F05">
        <w:rPr>
          <w:sz w:val="28"/>
          <w:szCs w:val="28"/>
          <w:lang w:val="en-US"/>
        </w:rPr>
        <w:t xml:space="preserve"> O’tmishda So’g’t davlatida professional xor mavjud bo’lgan, keyinchalik Arab iste’losidan keyin bu san’at rivojlanmagan. O’zbek musiqasi asosi monodik (bir ovozli) bo’lganligi sababli ko’p asrlar davomida ko’p ovozli xor ijrochiligi amalda qo’llanilmagan va professional yakka ijrochilik formasi saqlanib qolgan. O’zbekistonda musiqa va xor san’ati 1920 yillardan boshlab rivojlana bordi. To’garaklar tuzila boshladi.</w:t>
      </w:r>
    </w:p>
    <w:p w:rsidR="00AD167E" w:rsidRPr="00F23F05" w:rsidRDefault="00AD167E" w:rsidP="005D3A88">
      <w:pPr>
        <w:pStyle w:val="ad"/>
        <w:spacing w:line="360" w:lineRule="auto"/>
        <w:rPr>
          <w:rFonts w:ascii="Times New Roman" w:hAnsi="Times New Roman" w:cs="Times New Roman"/>
          <w:sz w:val="28"/>
          <w:szCs w:val="28"/>
          <w:lang w:val="en-US"/>
        </w:rPr>
      </w:pPr>
      <w:r w:rsidRPr="00F23F05">
        <w:rPr>
          <w:rFonts w:ascii="Times New Roman" w:hAnsi="Times New Roman" w:cs="Times New Roman"/>
          <w:sz w:val="28"/>
          <w:szCs w:val="28"/>
          <w:lang w:val="en-US"/>
        </w:rPr>
        <w:t>Xorning badiiy-ijro yo’nalishi. Xavaskorlik, professional xalq xorlarni tashkil topishi.</w:t>
      </w:r>
    </w:p>
    <w:p w:rsidR="00AD167E" w:rsidRPr="00F23F05" w:rsidRDefault="00AD167E" w:rsidP="005D3A88">
      <w:pPr>
        <w:spacing w:line="360" w:lineRule="auto"/>
        <w:ind w:firstLine="708"/>
        <w:jc w:val="both"/>
        <w:rPr>
          <w:sz w:val="28"/>
          <w:szCs w:val="28"/>
          <w:lang w:val="en-US"/>
        </w:rPr>
      </w:pPr>
      <w:r w:rsidRPr="00F23F05">
        <w:rPr>
          <w:sz w:val="28"/>
          <w:szCs w:val="28"/>
          <w:lang w:val="en-US"/>
        </w:rPr>
        <w:lastRenderedPageBreak/>
        <w:t>Professional va havaskorlik xorlari o’zining badiiy-ijrochilik yo’nalishlariga qarab, xalq xorlari va akademik xorlarga bo’linadi.bularning har biri o’zining spec’ifik xususiyatiga ega. Akademik va xalq xorlari bir-biridan ijro uslubi, repertuari, tashkiliy asoslari, ish va boshqarish metodlari bilan farqlanadi. Professional xalq xorlarining asosiy ishi-xalq o’rtasidagi keng koncert-ijrochilik faoliyatini olib borish, o’zlari ijod qilgan o’lkalardagi iste’dodli yosh xonanda, raqqosa va sozandalarga otaliq qilishdir.</w:t>
      </w:r>
    </w:p>
    <w:p w:rsidR="00AD167E" w:rsidRPr="00F23F05" w:rsidRDefault="00AD167E" w:rsidP="005D3A88">
      <w:pPr>
        <w:pStyle w:val="ad"/>
        <w:spacing w:line="360" w:lineRule="auto"/>
        <w:rPr>
          <w:rFonts w:ascii="Times New Roman" w:hAnsi="Times New Roman" w:cs="Times New Roman"/>
          <w:sz w:val="28"/>
          <w:szCs w:val="28"/>
          <w:lang w:val="en-US"/>
        </w:rPr>
      </w:pPr>
      <w:r w:rsidRPr="00F23F05">
        <w:rPr>
          <w:rFonts w:ascii="Times New Roman" w:hAnsi="Times New Roman" w:cs="Times New Roman"/>
          <w:sz w:val="28"/>
          <w:szCs w:val="28"/>
          <w:lang w:val="en-US"/>
        </w:rPr>
        <w:t xml:space="preserve">Ovoz apparati tuzilishi. </w:t>
      </w:r>
    </w:p>
    <w:p w:rsidR="00AD167E" w:rsidRPr="00F23F05" w:rsidRDefault="00AD167E" w:rsidP="005D3A88">
      <w:pPr>
        <w:spacing w:line="360" w:lineRule="auto"/>
        <w:ind w:firstLine="708"/>
        <w:jc w:val="both"/>
        <w:rPr>
          <w:sz w:val="28"/>
          <w:szCs w:val="28"/>
          <w:lang w:val="en-US"/>
        </w:rPr>
      </w:pPr>
      <w:r w:rsidRPr="00F23F05">
        <w:rPr>
          <w:sz w:val="28"/>
          <w:szCs w:val="28"/>
          <w:lang w:val="en-US"/>
        </w:rPr>
        <w:t>Insonning  ovoz apparati o’ziga xos murakkab “musiqa asbobi” bo’lib, u o’zining rang-barang tembr boyligi, nihoyatda nozik musiqa ifodalash xususiyatlarigaegaligi bilan hamma musiqa asboblaridan ustun turadi. Chunki kishi ovozi kuy va so’zni organic payvandlash natijasida musiqiy nutqning asl ma’nosini ochib beradi. Inson ovoziga teng keladigan birorta ham musiqa asbobi yo’q. Ko’pincha inson ovozi “gapiruvchi musiqa asbobi” deb yuritiladi.</w:t>
      </w:r>
    </w:p>
    <w:p w:rsidR="00AD167E" w:rsidRPr="00F23F05" w:rsidRDefault="00AD167E" w:rsidP="005D3A88">
      <w:pPr>
        <w:spacing w:line="360" w:lineRule="auto"/>
        <w:rPr>
          <w:sz w:val="28"/>
          <w:szCs w:val="28"/>
          <w:lang w:val="en-US"/>
        </w:rPr>
      </w:pPr>
    </w:p>
    <w:p w:rsidR="00AD167E" w:rsidRPr="00F23F05" w:rsidRDefault="00AD167E" w:rsidP="005D3A88">
      <w:pPr>
        <w:pStyle w:val="ad"/>
        <w:spacing w:line="360" w:lineRule="auto"/>
        <w:rPr>
          <w:rFonts w:ascii="Times New Roman" w:hAnsi="Times New Roman" w:cs="Times New Roman"/>
          <w:sz w:val="28"/>
          <w:szCs w:val="28"/>
          <w:lang w:val="en-US"/>
        </w:rPr>
      </w:pPr>
      <w:r w:rsidRPr="00F23F05">
        <w:rPr>
          <w:rFonts w:ascii="Times New Roman" w:hAnsi="Times New Roman" w:cs="Times New Roman"/>
          <w:sz w:val="28"/>
          <w:szCs w:val="28"/>
          <w:lang w:val="en-US"/>
        </w:rPr>
        <w:t>Xor turlari, ularning ko’rinishi va tarkibi.</w:t>
      </w:r>
    </w:p>
    <w:p w:rsidR="00AD167E" w:rsidRPr="00F23F05" w:rsidRDefault="00AD167E" w:rsidP="005D3A88">
      <w:pPr>
        <w:spacing w:line="360" w:lineRule="auto"/>
        <w:ind w:firstLine="708"/>
        <w:jc w:val="both"/>
        <w:rPr>
          <w:sz w:val="28"/>
          <w:szCs w:val="28"/>
          <w:lang w:val="en-US"/>
        </w:rPr>
      </w:pPr>
      <w:r w:rsidRPr="00F23F05">
        <w:rPr>
          <w:sz w:val="28"/>
          <w:szCs w:val="28"/>
          <w:lang w:val="en-US"/>
        </w:rPr>
        <w:t>Xorlar asosiy ikki turga bo’linadi. Yahlit-bir jinsli xorlar: Bolalar , ayollar, erkaklar xori. Aralash xorlar: erkaklar va ayollardan tashkil qilgan xor. Bir jinsli va aralash xorlar ko’rinish jihatidan bir, ikki, uch, to’rt va undan ko’p ovozli bo’lishi mumkin.</w:t>
      </w:r>
    </w:p>
    <w:p w:rsidR="00AD167E" w:rsidRPr="00F23F05" w:rsidRDefault="00AD167E" w:rsidP="005D3A88">
      <w:pPr>
        <w:pStyle w:val="ad"/>
        <w:spacing w:line="360" w:lineRule="auto"/>
        <w:rPr>
          <w:rFonts w:ascii="Times New Roman" w:hAnsi="Times New Roman" w:cs="Times New Roman"/>
          <w:sz w:val="28"/>
          <w:szCs w:val="28"/>
          <w:lang w:val="en-US"/>
        </w:rPr>
      </w:pPr>
      <w:r w:rsidRPr="00F23F05">
        <w:rPr>
          <w:rFonts w:ascii="Times New Roman" w:hAnsi="Times New Roman" w:cs="Times New Roman"/>
          <w:sz w:val="28"/>
          <w:szCs w:val="28"/>
          <w:lang w:val="en-US"/>
        </w:rPr>
        <w:t>Vokal-xor tarbiyasi va texnika elementlari</w:t>
      </w:r>
    </w:p>
    <w:p w:rsidR="00AD167E" w:rsidRPr="00F23F05" w:rsidRDefault="00AD167E" w:rsidP="005D3A88">
      <w:pPr>
        <w:spacing w:line="360" w:lineRule="auto"/>
        <w:ind w:firstLine="708"/>
        <w:jc w:val="both"/>
        <w:rPr>
          <w:sz w:val="28"/>
          <w:szCs w:val="28"/>
          <w:lang w:val="en-US"/>
        </w:rPr>
      </w:pPr>
      <w:r w:rsidRPr="00F23F05">
        <w:rPr>
          <w:sz w:val="28"/>
          <w:szCs w:val="28"/>
          <w:lang w:val="en-US"/>
        </w:rPr>
        <w:t>Xor kollektivining asosini undagi vocal-xor ishlari tashkil qiladi. Xorda vokal ishlarining sifat darajasi xor dirijyorining malakasiga, vocal qobiliyati va pedegogik mahoratiga bog’liq. Xorda olib boriladigan vocal ishlarining maqsadi, xonandalarda to’g’ri kuylash malakalarini o’stirishdir. Vokal xor texnikasiga asosan, nafas, tovush hosil qilish, uni cho’zish, dinamika, intonaciya va dikciya malakalari kiradi.</w:t>
      </w:r>
    </w:p>
    <w:p w:rsidR="00AD167E" w:rsidRPr="00F23F05" w:rsidRDefault="00AD167E" w:rsidP="005D3A88">
      <w:pPr>
        <w:pStyle w:val="ad"/>
        <w:spacing w:line="360" w:lineRule="auto"/>
        <w:rPr>
          <w:rFonts w:ascii="Times New Roman" w:hAnsi="Times New Roman" w:cs="Times New Roman"/>
          <w:i/>
          <w:sz w:val="28"/>
          <w:szCs w:val="28"/>
          <w:lang w:val="en-US"/>
        </w:rPr>
      </w:pPr>
    </w:p>
    <w:p w:rsidR="00AD167E" w:rsidRPr="00F23F05" w:rsidRDefault="00AD167E" w:rsidP="005D3A88">
      <w:pPr>
        <w:spacing w:line="360" w:lineRule="auto"/>
        <w:jc w:val="center"/>
        <w:rPr>
          <w:b/>
          <w:bCs/>
          <w:color w:val="0000FF"/>
          <w:sz w:val="28"/>
          <w:szCs w:val="28"/>
          <w:lang w:val="en-US"/>
        </w:rPr>
      </w:pPr>
      <w:r w:rsidRPr="00F23F05">
        <w:rPr>
          <w:b/>
          <w:bCs/>
          <w:color w:val="0000FF"/>
          <w:sz w:val="28"/>
          <w:szCs w:val="28"/>
          <w:lang w:val="uz-Cyrl-UZ"/>
        </w:rPr>
        <w:t>Amaliy mashg’ulotlarni tashkil etish</w:t>
      </w:r>
    </w:p>
    <w:p w:rsidR="00AD167E" w:rsidRPr="00F23F05" w:rsidRDefault="00AD167E" w:rsidP="005D3A88">
      <w:pPr>
        <w:spacing w:line="360" w:lineRule="auto"/>
        <w:jc w:val="center"/>
        <w:rPr>
          <w:b/>
          <w:bCs/>
          <w:color w:val="0000FF"/>
          <w:sz w:val="28"/>
          <w:szCs w:val="28"/>
          <w:lang w:val="en-US"/>
        </w:rPr>
      </w:pPr>
      <w:r w:rsidRPr="00F23F05">
        <w:rPr>
          <w:b/>
          <w:bCs/>
          <w:color w:val="0000FF"/>
          <w:sz w:val="28"/>
          <w:szCs w:val="28"/>
          <w:lang w:val="uz-Cyrl-UZ"/>
        </w:rPr>
        <w:t xml:space="preserve"> bo’yicha ko’rsatma va tavsiyalar</w:t>
      </w:r>
      <w:r w:rsidRPr="00F23F05">
        <w:rPr>
          <w:b/>
          <w:bCs/>
          <w:color w:val="0000FF"/>
          <w:sz w:val="28"/>
          <w:szCs w:val="28"/>
          <w:lang w:val="en-US"/>
        </w:rPr>
        <w:t>.</w:t>
      </w:r>
    </w:p>
    <w:p w:rsidR="00AD167E" w:rsidRPr="00F23F05" w:rsidRDefault="00AD167E" w:rsidP="005D3A88">
      <w:pPr>
        <w:spacing w:line="360" w:lineRule="auto"/>
        <w:jc w:val="center"/>
        <w:rPr>
          <w:b/>
          <w:bCs/>
          <w:color w:val="0000FF"/>
          <w:sz w:val="28"/>
          <w:szCs w:val="28"/>
          <w:lang w:val="uz-Cyrl-UZ"/>
        </w:rPr>
      </w:pPr>
    </w:p>
    <w:p w:rsidR="00AD167E" w:rsidRPr="00F23F05" w:rsidRDefault="00AD167E" w:rsidP="005D3A88">
      <w:pPr>
        <w:spacing w:line="360" w:lineRule="auto"/>
        <w:jc w:val="both"/>
        <w:rPr>
          <w:bCs/>
          <w:color w:val="0000FF"/>
          <w:sz w:val="28"/>
          <w:szCs w:val="28"/>
          <w:lang w:val="en-US"/>
        </w:rPr>
      </w:pPr>
      <w:r w:rsidRPr="00F23F05">
        <w:rPr>
          <w:bCs/>
          <w:color w:val="0000FF"/>
          <w:sz w:val="28"/>
          <w:szCs w:val="28"/>
          <w:lang w:val="uz-Cyrl-UZ"/>
        </w:rPr>
        <w:tab/>
        <w:t xml:space="preserve">Amaliy mashg’ulotlarda talabalar xor asarlarini kuylash va unga dirijyorlik qilish ko’nikma-malakalarini o’rganadilar.Xordagi ijrochilarni bir-biriga qovushtirib, ularning bir hil kuylashlarini ta'minlash xor rahbarining asaosiy vazifalaridan biridir. Talabaning birinchi galdagi vazifasi xorda bir-biriga quloq solish, to’g’ri talaffuz va intonatsiya qilish, dirijyorning har bir jestiga hozirjavob bo’lishdir. Partiyada kuylovchi talabaning boshqa partiyalarni tinglash, ansamblda, garmonik va polifonik to’g’ri ijro etishni ta'minlashzarur. Asarlarning har-xilxarakter, tematika va syujetda bo’lishiga ahamiyat berish kerak. </w:t>
      </w:r>
      <w:r w:rsidRPr="00F23F05">
        <w:rPr>
          <w:bCs/>
          <w:color w:val="0000FF"/>
          <w:sz w:val="28"/>
          <w:szCs w:val="28"/>
          <w:lang w:val="en-US"/>
        </w:rPr>
        <w:t xml:space="preserve">Talabalarni akademik usulda kuylashga o’rgatish lozim. Kuylashning har xil uslublarini (legato, non legato, staccato, marcato, sf, subito piano, subito forte,creschendo, diminuendo)      </w:t>
      </w:r>
    </w:p>
    <w:p w:rsidR="00AD167E" w:rsidRPr="00F23F05" w:rsidRDefault="00AD167E" w:rsidP="005D3A88">
      <w:pPr>
        <w:spacing w:line="360" w:lineRule="auto"/>
        <w:jc w:val="center"/>
        <w:rPr>
          <w:b/>
          <w:bCs/>
          <w:color w:val="0000FF"/>
          <w:sz w:val="28"/>
          <w:szCs w:val="28"/>
          <w:lang w:val="en-US"/>
        </w:rPr>
      </w:pPr>
    </w:p>
    <w:p w:rsidR="00AD167E" w:rsidRPr="00F23F05" w:rsidRDefault="00AD167E" w:rsidP="005D3A88">
      <w:pPr>
        <w:pStyle w:val="a6"/>
        <w:spacing w:line="360" w:lineRule="auto"/>
        <w:ind w:left="360" w:firstLine="207"/>
        <w:jc w:val="center"/>
        <w:rPr>
          <w:b/>
          <w:color w:val="0000FF"/>
          <w:szCs w:val="28"/>
          <w:lang w:val="en-US"/>
        </w:rPr>
      </w:pPr>
      <w:r w:rsidRPr="00F23F05">
        <w:rPr>
          <w:b/>
          <w:color w:val="0000FF"/>
          <w:szCs w:val="28"/>
          <w:lang w:val="en-US"/>
        </w:rPr>
        <w:t>Amaliy mashg‘ulotlar mavzulari:</w:t>
      </w:r>
    </w:p>
    <w:p w:rsidR="00AD167E" w:rsidRPr="00F23F05" w:rsidRDefault="00AD167E" w:rsidP="005D3A88">
      <w:pPr>
        <w:spacing w:line="360" w:lineRule="auto"/>
        <w:jc w:val="center"/>
        <w:rPr>
          <w:b/>
          <w:bCs/>
          <w:color w:val="0000FF"/>
          <w:sz w:val="28"/>
          <w:szCs w:val="28"/>
          <w:lang w:val="en-US"/>
        </w:rPr>
      </w:pPr>
    </w:p>
    <w:p w:rsidR="00AD167E" w:rsidRPr="00F23F05" w:rsidRDefault="00AD167E" w:rsidP="005D3A88">
      <w:pPr>
        <w:spacing w:line="360" w:lineRule="auto"/>
        <w:ind w:firstLine="567"/>
        <w:jc w:val="both"/>
        <w:rPr>
          <w:sz w:val="28"/>
          <w:szCs w:val="28"/>
          <w:lang w:val="uz-Cyrl-UZ"/>
        </w:rPr>
      </w:pPr>
      <w:r w:rsidRPr="00F23F05">
        <w:rPr>
          <w:sz w:val="28"/>
          <w:szCs w:val="28"/>
          <w:lang w:val="uz-Cyrl-UZ"/>
        </w:rPr>
        <w:t xml:space="preserve">Amaliy mashg’ulotlarda talabalar xor asarlarini kuylash va unga dirijyorlik qilish ko’nikma-malakalarini o’rganadilar.Xordagi ijrochilarni bir-biriga qovushtirib, ularning bir </w:t>
      </w:r>
      <w:r w:rsidRPr="00F23F05">
        <w:rPr>
          <w:sz w:val="28"/>
          <w:szCs w:val="28"/>
          <w:lang w:val="en-US"/>
        </w:rPr>
        <w:t>x</w:t>
      </w:r>
      <w:r w:rsidRPr="00F23F05">
        <w:rPr>
          <w:sz w:val="28"/>
          <w:szCs w:val="28"/>
          <w:lang w:val="uz-Cyrl-UZ"/>
        </w:rPr>
        <w:t xml:space="preserve">il kuylashlarini ta’minlash xor rahbarining asaosiy vazifalaridan biridir. Talabaning birinchi galdagi vazifasi xorda bir-biriga quloq solish, to’g’ri talaffuz va intonatsiya qilish, dirijyorning har bir ishorasiga hozirjavob bo’lishdir. Partiyada kuylovchi talabaning boshqa partiyalarni tinglash, ansamblda, garmonik va polifonik to’g’ri ijro etishni ta’minlash zarur. Asarlarning har-xil xarakter, tematika va syujetda bo’lishiga ahamiyat berish kerak. Talabalarni akademik usulda kuylashga o’rgatish lozim. Kuylashning har xil uslublarini (legato, non legato, staccato, marcato, sf, subito piano, subito forte,creschendo, diminuendo)     </w:t>
      </w:r>
    </w:p>
    <w:p w:rsidR="00AD167E" w:rsidRPr="00F23F05" w:rsidRDefault="00AD167E" w:rsidP="005D3A88">
      <w:pPr>
        <w:spacing w:line="360" w:lineRule="auto"/>
        <w:ind w:firstLine="567"/>
        <w:jc w:val="center"/>
        <w:rPr>
          <w:b/>
          <w:bCs/>
          <w:sz w:val="28"/>
          <w:szCs w:val="28"/>
          <w:lang w:val="uz-Cyrl-UZ"/>
        </w:rPr>
      </w:pPr>
      <w:r w:rsidRPr="00F23F05">
        <w:rPr>
          <w:b/>
          <w:bCs/>
          <w:sz w:val="28"/>
          <w:szCs w:val="28"/>
          <w:lang w:val="uz-Cyrl-UZ"/>
        </w:rPr>
        <w:t>Mashg’ulotlarga tavsiya etiladigan asarlar:</w:t>
      </w:r>
    </w:p>
    <w:p w:rsidR="00AD167E" w:rsidRPr="00F23F05" w:rsidRDefault="00AD167E" w:rsidP="005D3A88">
      <w:pPr>
        <w:spacing w:line="360" w:lineRule="auto"/>
        <w:ind w:left="567"/>
        <w:jc w:val="both"/>
        <w:rPr>
          <w:sz w:val="28"/>
          <w:szCs w:val="28"/>
          <w:lang w:val="uz-Cyrl-UZ"/>
        </w:rPr>
      </w:pPr>
      <w:r w:rsidRPr="00F23F05">
        <w:rPr>
          <w:sz w:val="28"/>
          <w:szCs w:val="28"/>
          <w:lang w:val="uz-Cyrl-UZ"/>
        </w:rPr>
        <w:t xml:space="preserve">«Yorlarim» - M.Burxonov qayta ishlagan o’zbek xalq qushig’i, Muqimiy g’azali. </w:t>
      </w:r>
    </w:p>
    <w:p w:rsidR="00AD167E" w:rsidRPr="00F23F05" w:rsidRDefault="00AD167E" w:rsidP="005D3A88">
      <w:pPr>
        <w:spacing w:line="360" w:lineRule="auto"/>
        <w:ind w:left="567"/>
        <w:jc w:val="both"/>
        <w:rPr>
          <w:sz w:val="28"/>
          <w:szCs w:val="28"/>
          <w:lang w:val="uz-Cyrl-UZ"/>
        </w:rPr>
      </w:pPr>
      <w:r w:rsidRPr="00F23F05">
        <w:rPr>
          <w:sz w:val="28"/>
          <w:szCs w:val="28"/>
          <w:lang w:val="uz-Cyrl-UZ"/>
        </w:rPr>
        <w:t>«Go’zal qizga» - M.Burxonov qayta ishlagan xorazm xalq qo’shig’i 3/4.</w:t>
      </w:r>
    </w:p>
    <w:p w:rsidR="00AD167E" w:rsidRPr="00F23F05" w:rsidRDefault="00AD167E" w:rsidP="005D3A88">
      <w:pPr>
        <w:spacing w:line="360" w:lineRule="auto"/>
        <w:ind w:left="567"/>
        <w:jc w:val="both"/>
        <w:rPr>
          <w:sz w:val="28"/>
          <w:szCs w:val="28"/>
          <w:lang w:val="uz-Cyrl-UZ"/>
        </w:rPr>
      </w:pPr>
      <w:r w:rsidRPr="00F23F05">
        <w:rPr>
          <w:sz w:val="28"/>
          <w:szCs w:val="28"/>
          <w:lang w:val="uz-Cyrl-UZ"/>
        </w:rPr>
        <w:lastRenderedPageBreak/>
        <w:t xml:space="preserve">«Ayriliq» - M.Burxonov qayta ishlagan qoraqalpoq qo’shig’i, Berdax so’zi. 6/8, 9/8. </w:t>
      </w:r>
    </w:p>
    <w:p w:rsidR="00AD167E" w:rsidRPr="00F23F05" w:rsidRDefault="00AD167E" w:rsidP="005D3A88">
      <w:pPr>
        <w:spacing w:line="360" w:lineRule="auto"/>
        <w:ind w:left="567"/>
        <w:jc w:val="both"/>
        <w:rPr>
          <w:sz w:val="28"/>
          <w:szCs w:val="28"/>
          <w:lang w:val="uz-Cyrl-UZ"/>
        </w:rPr>
      </w:pPr>
      <w:r w:rsidRPr="00F23F05">
        <w:rPr>
          <w:sz w:val="28"/>
          <w:szCs w:val="28"/>
          <w:lang w:val="uz-Cyrl-UZ"/>
        </w:rPr>
        <w:t xml:space="preserve">Final xori – «Layli va Majnun» operasidan – R.Glier va T.Sodiqov musiqasi, Xurshid she’ri. </w:t>
      </w:r>
    </w:p>
    <w:p w:rsidR="00AD167E" w:rsidRPr="00F23F05" w:rsidRDefault="00AD167E" w:rsidP="005D3A88">
      <w:pPr>
        <w:spacing w:line="360" w:lineRule="auto"/>
        <w:ind w:left="567"/>
        <w:jc w:val="both"/>
        <w:rPr>
          <w:b/>
          <w:bCs/>
          <w:sz w:val="28"/>
          <w:szCs w:val="28"/>
          <w:lang w:val="en-US"/>
        </w:rPr>
      </w:pPr>
      <w:r w:rsidRPr="00F23F05">
        <w:rPr>
          <w:sz w:val="28"/>
          <w:szCs w:val="28"/>
          <w:lang w:val="uz-Cyrl-UZ"/>
        </w:rPr>
        <w:t>Final xori -  «Bo’ron» operasidan – M.Ashrafiy va S.Vasilenko musiqasi, K.Yashin she’ri. 4/4.</w:t>
      </w:r>
    </w:p>
    <w:p w:rsidR="00AD167E" w:rsidRPr="00F23F05" w:rsidRDefault="00AD167E" w:rsidP="005D3A88">
      <w:pPr>
        <w:spacing w:line="360" w:lineRule="auto"/>
        <w:ind w:left="567"/>
        <w:jc w:val="both"/>
        <w:rPr>
          <w:sz w:val="28"/>
          <w:szCs w:val="28"/>
          <w:lang w:val="uz-Cyrl-UZ"/>
        </w:rPr>
      </w:pPr>
      <w:r w:rsidRPr="00F23F05">
        <w:rPr>
          <w:sz w:val="28"/>
          <w:szCs w:val="28"/>
          <w:lang w:val="uz-Cyrl-UZ"/>
        </w:rPr>
        <w:t xml:space="preserve">«Chashmi siyoh» /qora ko’z/ - M.Burxonov qayta ishlagan afg’on xalq qo’shig’i. Ayollar xoriga Q.Mamirov moslashtirilgan. 6/8. </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«Endi sandek» - S.Boboyev qayta ishlagan o’zbek xalq qo’shig’i. Muqumiy g’azali. 4/4.</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 xml:space="preserve">«Lahza-lahza» - Q.Mamirov musiqasi. Furqat g’azali. 4/4. </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«Ajab nozik» - M.Bafoyev musiqasi.</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«Dam qo’l» - M.Burxonov qayta ishlagan afg’on xalq qo’shig’i. 4/4.</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«Gule gandum» - M.Burxonov qayta ishlagan afg’on xalq qo’shig’i. 4/4.</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«Go’zal» - B.Umidjanov musiqasi. M.Turobova she’ri 6/8.</w:t>
      </w:r>
    </w:p>
    <w:p w:rsidR="00AD167E" w:rsidRPr="00F23F05" w:rsidRDefault="00AD167E" w:rsidP="005D3A88">
      <w:pPr>
        <w:spacing w:line="360" w:lineRule="auto"/>
        <w:ind w:firstLine="567"/>
        <w:jc w:val="both"/>
        <w:rPr>
          <w:sz w:val="28"/>
          <w:szCs w:val="28"/>
          <w:lang w:val="en-US"/>
        </w:rPr>
      </w:pPr>
      <w:r w:rsidRPr="00F23F05">
        <w:rPr>
          <w:sz w:val="28"/>
          <w:szCs w:val="28"/>
          <w:lang w:val="en-US"/>
        </w:rPr>
        <w:t>«Ey, sanam» - B.Umidjanov musiqasi. 7/8, 2/4, 4/4.</w:t>
      </w:r>
    </w:p>
    <w:p w:rsidR="00AD167E" w:rsidRPr="00F23F05" w:rsidRDefault="00AD167E" w:rsidP="005D3A88">
      <w:pPr>
        <w:spacing w:line="360" w:lineRule="auto"/>
        <w:ind w:firstLine="567"/>
        <w:jc w:val="both"/>
        <w:rPr>
          <w:sz w:val="28"/>
          <w:szCs w:val="28"/>
          <w:lang w:val="en-US"/>
        </w:rPr>
      </w:pPr>
      <w:r w:rsidRPr="00F23F05">
        <w:rPr>
          <w:sz w:val="28"/>
          <w:szCs w:val="28"/>
          <w:lang w:val="en-US"/>
        </w:rPr>
        <w:t>«Fig’onkim»</w:t>
      </w:r>
      <w:r w:rsidRPr="00F23F05">
        <w:rPr>
          <w:sz w:val="28"/>
          <w:szCs w:val="28"/>
          <w:lang w:val="uz-Cyrl-UZ"/>
        </w:rPr>
        <w:t>,</w:t>
      </w:r>
      <w:r w:rsidRPr="00F23F05">
        <w:rPr>
          <w:sz w:val="28"/>
          <w:szCs w:val="28"/>
          <w:lang w:val="en-US"/>
        </w:rPr>
        <w:t xml:space="preserve"> «Furqat» </w:t>
      </w:r>
      <w:r w:rsidRPr="00F23F05">
        <w:rPr>
          <w:sz w:val="28"/>
          <w:szCs w:val="28"/>
          <w:lang w:val="uz-Cyrl-UZ"/>
        </w:rPr>
        <w:t xml:space="preserve">- </w:t>
      </w:r>
      <w:r w:rsidRPr="00F23F05">
        <w:rPr>
          <w:sz w:val="28"/>
          <w:szCs w:val="28"/>
          <w:lang w:val="en-US"/>
        </w:rPr>
        <w:t>kinofilmidan. S.Yudakov aralash xor uchun qayta ishlagan o’zbek xalq qo’shig’i. Furqat g’azali. 4/4.</w:t>
      </w:r>
    </w:p>
    <w:p w:rsidR="00AD167E" w:rsidRPr="00F23F05" w:rsidRDefault="00AD167E" w:rsidP="005D3A88">
      <w:pPr>
        <w:spacing w:line="360" w:lineRule="auto"/>
        <w:ind w:firstLine="567"/>
        <w:jc w:val="both"/>
        <w:rPr>
          <w:sz w:val="28"/>
          <w:szCs w:val="28"/>
          <w:lang w:val="en-US"/>
        </w:rPr>
      </w:pPr>
      <w:r w:rsidRPr="00F23F05">
        <w:rPr>
          <w:sz w:val="28"/>
          <w:szCs w:val="28"/>
          <w:lang w:val="uz-Cyrl-UZ"/>
        </w:rPr>
        <w:t>«</w:t>
      </w:r>
      <w:r w:rsidRPr="00F23F05">
        <w:rPr>
          <w:sz w:val="28"/>
          <w:szCs w:val="28"/>
          <w:lang w:val="en-US"/>
        </w:rPr>
        <w:t>Alisher Navoiy qasidasi</w:t>
      </w:r>
      <w:r w:rsidRPr="00F23F05">
        <w:rPr>
          <w:sz w:val="28"/>
          <w:szCs w:val="28"/>
          <w:lang w:val="uz-Cyrl-UZ"/>
        </w:rPr>
        <w:t>»</w:t>
      </w:r>
      <w:r w:rsidRPr="00F23F05">
        <w:rPr>
          <w:sz w:val="28"/>
          <w:szCs w:val="28"/>
          <w:lang w:val="en-US"/>
        </w:rPr>
        <w:t xml:space="preserve"> – Burxonov musiqasi, A.Oripov suzi. 4/4, 3/4.</w:t>
      </w:r>
    </w:p>
    <w:p w:rsidR="00AD167E" w:rsidRPr="00F23F05" w:rsidRDefault="00AD167E" w:rsidP="005D3A88">
      <w:pPr>
        <w:spacing w:line="360" w:lineRule="auto"/>
        <w:ind w:firstLine="567"/>
        <w:jc w:val="both"/>
        <w:rPr>
          <w:sz w:val="28"/>
          <w:szCs w:val="28"/>
          <w:lang w:val="en-US"/>
        </w:rPr>
      </w:pPr>
      <w:r w:rsidRPr="00F23F05">
        <w:rPr>
          <w:sz w:val="28"/>
          <w:szCs w:val="28"/>
          <w:lang w:val="en-US"/>
        </w:rPr>
        <w:t xml:space="preserve">«Yor ekan» - «Dilbarim» syuitasidan. M.Nasimov musiqasi, </w:t>
      </w:r>
      <w:r w:rsidRPr="00F23F05">
        <w:rPr>
          <w:sz w:val="28"/>
          <w:szCs w:val="28"/>
          <w:lang w:val="uz-Cyrl-UZ"/>
        </w:rPr>
        <w:t>H</w:t>
      </w:r>
      <w:r w:rsidRPr="00F23F05">
        <w:rPr>
          <w:sz w:val="28"/>
          <w:szCs w:val="28"/>
          <w:lang w:val="en-US"/>
        </w:rPr>
        <w:t>.Sharipov she’ri. 7/8.</w:t>
      </w:r>
    </w:p>
    <w:p w:rsidR="00AD167E" w:rsidRPr="00F23F05" w:rsidRDefault="00AD167E" w:rsidP="005D3A88">
      <w:pPr>
        <w:spacing w:line="360" w:lineRule="auto"/>
        <w:ind w:firstLine="567"/>
        <w:jc w:val="both"/>
        <w:rPr>
          <w:sz w:val="28"/>
          <w:szCs w:val="28"/>
          <w:lang w:val="en-US"/>
        </w:rPr>
      </w:pPr>
      <w:r w:rsidRPr="00F23F05">
        <w:rPr>
          <w:sz w:val="28"/>
          <w:szCs w:val="28"/>
          <w:lang w:val="en-US"/>
        </w:rPr>
        <w:t>«Yolvorma jonim» - D.Omonullayeva qayta ishlagan.</w:t>
      </w:r>
    </w:p>
    <w:p w:rsidR="00AD167E" w:rsidRPr="00F23F05" w:rsidRDefault="00AD167E" w:rsidP="005D3A88">
      <w:pPr>
        <w:spacing w:line="360" w:lineRule="auto"/>
        <w:ind w:firstLine="567"/>
        <w:jc w:val="both"/>
        <w:rPr>
          <w:sz w:val="28"/>
          <w:szCs w:val="28"/>
          <w:lang w:val="uz-Cyrl-UZ"/>
        </w:rPr>
      </w:pPr>
      <w:r w:rsidRPr="00F23F05">
        <w:rPr>
          <w:sz w:val="28"/>
          <w:szCs w:val="28"/>
          <w:lang w:val="en-US"/>
        </w:rPr>
        <w:t>«Istiqlol taronasi» - Q.Mamirov</w:t>
      </w:r>
      <w:r w:rsidRPr="00F23F05">
        <w:rPr>
          <w:sz w:val="28"/>
          <w:szCs w:val="28"/>
          <w:lang w:val="uz-Cyrl-UZ"/>
        </w:rPr>
        <w:t>.</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«Quyosh yurtim» - Ch.Ro’ziyev so’zi, Q.Mamirov musiqasi.</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«O’zbekiston yoshlari» - M.Mirzayev she’ri, Q.Mamirov musiqasi.</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 xml:space="preserve">Xor asarlarini taxlil qilish, o’rgatish, jumlalarni aniqlash. </w:t>
      </w:r>
      <w:r w:rsidRPr="00F23F05">
        <w:rPr>
          <w:sz w:val="28"/>
          <w:szCs w:val="28"/>
          <w:lang w:val="en-US"/>
        </w:rPr>
        <w:t xml:space="preserve">Dinamik tuslar (nyuanslar) xorda nafas olish uslublari. Tovush </w:t>
      </w:r>
      <w:r w:rsidRPr="00F23F05">
        <w:rPr>
          <w:sz w:val="28"/>
          <w:szCs w:val="28"/>
          <w:lang w:val="uz-Cyrl-UZ"/>
        </w:rPr>
        <w:t>h</w:t>
      </w:r>
      <w:r w:rsidRPr="00F23F05">
        <w:rPr>
          <w:sz w:val="28"/>
          <w:szCs w:val="28"/>
          <w:lang w:val="en-US"/>
        </w:rPr>
        <w:t>osil qilish malakalari. O</w:t>
      </w:r>
      <w:r w:rsidRPr="00F23F05">
        <w:rPr>
          <w:sz w:val="28"/>
          <w:szCs w:val="28"/>
          <w:lang w:val="uz-Cyrl-UZ"/>
        </w:rPr>
        <w:t>h</w:t>
      </w:r>
      <w:r w:rsidRPr="00F23F05">
        <w:rPr>
          <w:sz w:val="28"/>
          <w:szCs w:val="28"/>
          <w:lang w:val="en-US"/>
        </w:rPr>
        <w:t xml:space="preserve">angni yurgizish usullari, tovush avj qoidalariga rioya qilib kuylash malakalarini shakllantirish va qo’shiq aytishga  tayyorlash masalalari ustida ishlash uslublarini talabalarga o’rgatish. </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lastRenderedPageBreak/>
        <w:t>«Chamanda gul» - B.Umidjonov qayta ishlagan o’zbek xalq qo’shig’i.</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 xml:space="preserve">«Fabrika» - B.Umidjonov qayta ishlagan o’zbek xalq qo’shig’i. </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«Chimboy» - B.Umidjonov qayta ishlagan qoraqalpoq xalq qo’shig’i.</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«Xayronning bo’lay» - V.Shipilov qayta ishlagan o’zbek xalq qo’shig’i.</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«Kuldi Zarafshon» - V.Shepilov qayta ishlagan o’zbek xalq qo’shig’i.</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 xml:space="preserve">«Ilila yor» - B.Umidjonov qayta ishlagan o’zbek xalq qo’shig’i. </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«Gall bari» - B.Umidjonov qayta ishlagan o’zbek xalq qo’shig’i.</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 xml:space="preserve">«Jo’ralar» - B.Umidjonov qayta ishlagan o’zbek xalq qo’shig’i. </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«Olmacha anor» - B.Umidjonov qayta ishlagan xalq qo’shig’i.</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 xml:space="preserve">«Qadrdonlar» - V.Shepilov qayta ishlagan o’zbek xalq qo’shig’i. </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«Dala shiyponida» - B.Umidjonov qayta ishlagan o’zbek  xalq qo’shig’i.</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«O’ynamdu yaxshi» - B.Umidjonov qayta ishlagan uyg’ur xalq qo’shig’i 4/4.</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 xml:space="preserve">«Qiyiq» - M.Niyozov musiqasi. Ye.Nechayev qayta ishlagan.T.To’la she’ri. 2/4. </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 xml:space="preserve">«Ayriliq» - M.Burxonov qayta ishlagan qoraqalpoq qo’shig’i, Berdax so’zi. 6/8,9/8. </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«Mo sar nihodem» - V.Knyazatov qayta ishlagan tojik xalq qo’shig’i. 6/8.</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 xml:space="preserve">«Ayttыm salem qalamqas» - Ye.Nechayev aralash xor uchun qayta ishlagan qozoq xalq qo’shig’i. 2/4. </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 xml:space="preserve">«Tokay mann az firoqat» - B.Umidjonov xor uchun qayta ishlagan tojik xalq qo’shig’i. </w:t>
      </w:r>
    </w:p>
    <w:p w:rsidR="00AD167E" w:rsidRPr="00F23F05" w:rsidRDefault="00AD167E" w:rsidP="005D3A88">
      <w:pPr>
        <w:spacing w:line="360" w:lineRule="auto"/>
        <w:ind w:firstLine="567"/>
        <w:jc w:val="both"/>
        <w:rPr>
          <w:sz w:val="28"/>
          <w:szCs w:val="28"/>
          <w:lang w:val="uz-Cyrl-UZ"/>
        </w:rPr>
      </w:pPr>
      <w:r w:rsidRPr="00F23F05">
        <w:rPr>
          <w:sz w:val="28"/>
          <w:szCs w:val="28"/>
          <w:lang w:val="en-US"/>
        </w:rPr>
        <w:t xml:space="preserve">«Navqirov Vatan» </w:t>
      </w:r>
      <w:r w:rsidRPr="00F23F05">
        <w:rPr>
          <w:sz w:val="28"/>
          <w:szCs w:val="28"/>
          <w:lang w:val="uz-Cyrl-UZ"/>
        </w:rPr>
        <w:t xml:space="preserve">- </w:t>
      </w:r>
      <w:r w:rsidRPr="00F23F05">
        <w:rPr>
          <w:sz w:val="28"/>
          <w:szCs w:val="28"/>
          <w:lang w:val="en-US"/>
        </w:rPr>
        <w:t xml:space="preserve">M.Yusupov musiqasi. M.Qoriyev she’ri. </w:t>
      </w:r>
    </w:p>
    <w:p w:rsidR="00AD167E" w:rsidRPr="00F23F05" w:rsidRDefault="00AD167E" w:rsidP="005D3A88">
      <w:pPr>
        <w:spacing w:line="360" w:lineRule="auto"/>
        <w:ind w:firstLine="567"/>
        <w:jc w:val="both"/>
        <w:rPr>
          <w:sz w:val="28"/>
          <w:szCs w:val="28"/>
          <w:lang w:val="uz-Cyrl-UZ"/>
        </w:rPr>
      </w:pPr>
      <w:r w:rsidRPr="00F23F05">
        <w:rPr>
          <w:sz w:val="28"/>
          <w:szCs w:val="28"/>
          <w:lang w:val="uz-Cyrl-UZ"/>
        </w:rPr>
        <w:t xml:space="preserve">«Qizlar va yigitlar yallasi», «Zulmatdan ziyo» - operasidan R.Hamrayev musiqasi. T.To’la librettosi. 6/8. </w:t>
      </w:r>
    </w:p>
    <w:p w:rsidR="00AD167E" w:rsidRPr="00F23F05" w:rsidRDefault="00AD167E" w:rsidP="005D3A88">
      <w:pPr>
        <w:spacing w:line="360" w:lineRule="auto"/>
        <w:ind w:left="426"/>
        <w:jc w:val="both"/>
        <w:rPr>
          <w:sz w:val="28"/>
          <w:szCs w:val="28"/>
          <w:lang w:val="uz-Cyrl-UZ"/>
        </w:rPr>
      </w:pPr>
      <w:r w:rsidRPr="00F23F05">
        <w:rPr>
          <w:sz w:val="28"/>
          <w:szCs w:val="28"/>
          <w:lang w:val="uz-Cyrl-UZ"/>
        </w:rPr>
        <w:t>Mehnat qo’shig’i – «Baxt qo’shig’i» kantatasidan. M.Ashrafiy musiqasi. T.To’la she’ri. 7/8</w:t>
      </w:r>
    </w:p>
    <w:p w:rsidR="00AD167E" w:rsidRPr="00F23F05" w:rsidRDefault="00AD167E" w:rsidP="005D3A88">
      <w:pPr>
        <w:spacing w:line="360" w:lineRule="auto"/>
        <w:ind w:firstLine="567"/>
        <w:jc w:val="center"/>
        <w:rPr>
          <w:b/>
          <w:bCs/>
          <w:sz w:val="28"/>
          <w:szCs w:val="28"/>
          <w:lang w:val="uz-Cyrl-UZ"/>
        </w:rPr>
      </w:pPr>
      <w:r w:rsidRPr="00F23F05">
        <w:rPr>
          <w:b/>
          <w:bCs/>
          <w:sz w:val="28"/>
          <w:szCs w:val="28"/>
          <w:lang w:val="uz-Cyrl-UZ"/>
        </w:rPr>
        <w:t>Mashg’ulotlarga tavsiya etiladigan qo’shimcha asarlar:</w:t>
      </w:r>
    </w:p>
    <w:p w:rsidR="00AD167E" w:rsidRPr="00F23F05" w:rsidRDefault="00AD167E" w:rsidP="005D3A88">
      <w:pPr>
        <w:spacing w:line="360" w:lineRule="auto"/>
        <w:ind w:firstLine="567"/>
        <w:rPr>
          <w:sz w:val="28"/>
          <w:szCs w:val="28"/>
          <w:lang w:val="uz-Cyrl-UZ"/>
        </w:rPr>
      </w:pPr>
      <w:r w:rsidRPr="00F23F05">
        <w:rPr>
          <w:sz w:val="28"/>
          <w:szCs w:val="28"/>
          <w:lang w:val="uz-Cyrl-UZ"/>
        </w:rPr>
        <w:t>“Qaydasan” T. To’la sheri, I.Akbarov musiqasi.</w:t>
      </w:r>
    </w:p>
    <w:p w:rsidR="00AD167E" w:rsidRPr="00F23F05" w:rsidRDefault="00AD167E" w:rsidP="005D3A88">
      <w:pPr>
        <w:spacing w:line="360" w:lineRule="auto"/>
        <w:ind w:firstLine="567"/>
        <w:rPr>
          <w:sz w:val="28"/>
          <w:szCs w:val="28"/>
          <w:lang w:val="en-US"/>
        </w:rPr>
      </w:pPr>
      <w:r w:rsidRPr="00F23F05">
        <w:rPr>
          <w:sz w:val="28"/>
          <w:szCs w:val="28"/>
          <w:lang w:val="en-US"/>
        </w:rPr>
        <w:t>“O’zbekiston Vatanim manim” J. Jobborov she’ri, D. Omonullayeva musiqasi</w:t>
      </w:r>
    </w:p>
    <w:p w:rsidR="00AD167E" w:rsidRPr="00F23F05" w:rsidRDefault="00AD167E" w:rsidP="005D3A88">
      <w:pPr>
        <w:spacing w:line="360" w:lineRule="auto"/>
        <w:ind w:firstLine="567"/>
        <w:rPr>
          <w:sz w:val="28"/>
          <w:szCs w:val="28"/>
          <w:lang w:val="en-US"/>
        </w:rPr>
      </w:pPr>
      <w:r w:rsidRPr="00F23F05">
        <w:rPr>
          <w:sz w:val="28"/>
          <w:szCs w:val="28"/>
          <w:lang w:val="en-US"/>
        </w:rPr>
        <w:lastRenderedPageBreak/>
        <w:t>“Ozod Vatan – obod Vatan” Normurod Narzullayev she’ri, Farhod Olimov musiqasi</w:t>
      </w:r>
    </w:p>
    <w:p w:rsidR="00AD167E" w:rsidRPr="00F23F05" w:rsidRDefault="00AD167E" w:rsidP="005D3A88">
      <w:pPr>
        <w:spacing w:line="360" w:lineRule="auto"/>
        <w:ind w:firstLine="567"/>
        <w:rPr>
          <w:sz w:val="28"/>
          <w:szCs w:val="28"/>
          <w:lang w:val="en-US"/>
        </w:rPr>
      </w:pPr>
      <w:r w:rsidRPr="00F23F05">
        <w:rPr>
          <w:sz w:val="28"/>
          <w:szCs w:val="28"/>
          <w:lang w:val="en-US"/>
        </w:rPr>
        <w:t>“Namanganning olmasi” Xalq qo’shig’i, V. Nechayev xor uchun moslashtirgan.</w:t>
      </w:r>
    </w:p>
    <w:p w:rsidR="00AD167E" w:rsidRPr="00F23F05" w:rsidRDefault="00AD167E" w:rsidP="005D3A88">
      <w:pPr>
        <w:spacing w:line="360" w:lineRule="auto"/>
        <w:ind w:firstLine="567"/>
        <w:rPr>
          <w:sz w:val="28"/>
          <w:szCs w:val="28"/>
          <w:lang w:val="en-US"/>
        </w:rPr>
      </w:pPr>
      <w:r w:rsidRPr="00F23F05">
        <w:rPr>
          <w:sz w:val="28"/>
          <w:szCs w:val="28"/>
          <w:lang w:val="en-US"/>
        </w:rPr>
        <w:t>“Majnuntol” T. To’la she’ri, F. Zokirov musiqasi, S, Muzaffarova xor uchun moslashtirgan.’zbekiston” Muhiddin Omon she’ri, D. Omonullayev musiqasi, S. Muzaffarov xor uchun moslashtirgan.</w:t>
      </w:r>
    </w:p>
    <w:p w:rsidR="00AD167E" w:rsidRPr="00F23F05" w:rsidRDefault="00AD167E" w:rsidP="005D3A88">
      <w:pPr>
        <w:spacing w:line="360" w:lineRule="auto"/>
        <w:ind w:firstLine="567"/>
        <w:rPr>
          <w:sz w:val="28"/>
          <w:szCs w:val="28"/>
          <w:lang w:val="en-US"/>
        </w:rPr>
      </w:pPr>
      <w:r w:rsidRPr="00F23F05">
        <w:rPr>
          <w:sz w:val="28"/>
          <w:szCs w:val="28"/>
          <w:lang w:val="en-US"/>
        </w:rPr>
        <w:t>“Umid” T. To’la she’ri, E. Solixov musiqasi, S, Muzaffarova xor uchun moslashtirgan.</w:t>
      </w:r>
    </w:p>
    <w:p w:rsidR="00AD167E" w:rsidRPr="00F23F05" w:rsidRDefault="00AD167E" w:rsidP="005D3A88">
      <w:pPr>
        <w:spacing w:line="360" w:lineRule="auto"/>
        <w:ind w:firstLine="567"/>
        <w:rPr>
          <w:sz w:val="28"/>
          <w:szCs w:val="28"/>
          <w:lang w:val="en-US"/>
        </w:rPr>
      </w:pPr>
      <w:r w:rsidRPr="00F23F05">
        <w:rPr>
          <w:sz w:val="28"/>
          <w:szCs w:val="28"/>
          <w:lang w:val="en-US"/>
        </w:rPr>
        <w:t>“</w:t>
      </w:r>
      <w:r w:rsidRPr="00F23F05">
        <w:rPr>
          <w:sz w:val="28"/>
          <w:szCs w:val="28"/>
          <w:lang w:val="uz-Cyrl-UZ"/>
        </w:rPr>
        <w:t>Любим</w:t>
      </w:r>
      <w:r w:rsidRPr="00F23F05">
        <w:rPr>
          <w:sz w:val="28"/>
          <w:szCs w:val="28"/>
        </w:rPr>
        <w:t>ыеглаза</w:t>
      </w:r>
      <w:r w:rsidRPr="00F23F05">
        <w:rPr>
          <w:sz w:val="28"/>
          <w:szCs w:val="28"/>
          <w:lang w:val="en-US"/>
        </w:rPr>
        <w:t>”Kara Seytliyeva she’ri, A. Babayev musiqasi</w:t>
      </w:r>
    </w:p>
    <w:p w:rsidR="00AD167E" w:rsidRPr="00F23F05" w:rsidRDefault="00AD167E" w:rsidP="005D3A88">
      <w:pPr>
        <w:spacing w:line="360" w:lineRule="auto"/>
        <w:ind w:firstLine="708"/>
        <w:jc w:val="center"/>
        <w:rPr>
          <w:b/>
          <w:bCs/>
          <w:sz w:val="28"/>
          <w:szCs w:val="28"/>
          <w:lang w:val="uz-Cyrl-UZ"/>
        </w:rPr>
      </w:pPr>
      <w:r w:rsidRPr="00F23F05">
        <w:rPr>
          <w:b/>
          <w:bCs/>
          <w:sz w:val="28"/>
          <w:szCs w:val="28"/>
          <w:lang w:val="uz-Cyrl-UZ"/>
        </w:rPr>
        <w:t>AMALIY MASHG’ULOTLAR</w:t>
      </w:r>
    </w:p>
    <w:p w:rsidR="00AD167E" w:rsidRPr="00F23F05" w:rsidRDefault="00AD167E" w:rsidP="005D3A88">
      <w:pPr>
        <w:pStyle w:val="Default"/>
        <w:spacing w:line="360" w:lineRule="auto"/>
        <w:ind w:firstLine="540"/>
        <w:jc w:val="center"/>
        <w:rPr>
          <w:b/>
          <w:sz w:val="28"/>
          <w:szCs w:val="28"/>
          <w:lang w:val="uz-Cyrl-UZ"/>
        </w:rPr>
      </w:pPr>
      <w:r w:rsidRPr="00F23F05">
        <w:rPr>
          <w:b/>
          <w:sz w:val="28"/>
          <w:szCs w:val="28"/>
          <w:lang w:val="uz-Cyrl-UZ"/>
        </w:rPr>
        <w:t>Kirish. Xor va xorshunoslik fanining maqsad va vazifalari</w:t>
      </w:r>
    </w:p>
    <w:p w:rsidR="00AD167E" w:rsidRPr="00F23F05" w:rsidRDefault="00AD167E" w:rsidP="005D3A88">
      <w:pPr>
        <w:pStyle w:val="Default"/>
        <w:spacing w:line="360" w:lineRule="auto"/>
        <w:ind w:firstLine="540"/>
        <w:jc w:val="both"/>
        <w:rPr>
          <w:sz w:val="28"/>
          <w:szCs w:val="28"/>
          <w:lang w:val="uz-Cyrl-UZ"/>
        </w:rPr>
      </w:pPr>
      <w:r w:rsidRPr="00F23F05">
        <w:rPr>
          <w:sz w:val="28"/>
          <w:szCs w:val="28"/>
          <w:lang w:val="uz-Cyrl-UZ"/>
        </w:rPr>
        <w:t xml:space="preserve">Xor haqida umumiy tushincha, O’zbekistonda xor san’atining rivojlanishi, xorlarning turlari, xordagi ovozlar, xor partiyalarining joylashishlari, ovozlarga bo’lish.  </w:t>
      </w:r>
    </w:p>
    <w:p w:rsidR="00AD167E" w:rsidRPr="00F23F05" w:rsidRDefault="00AD167E" w:rsidP="005D3A88">
      <w:pPr>
        <w:pStyle w:val="Default"/>
        <w:spacing w:line="360" w:lineRule="auto"/>
        <w:ind w:firstLine="540"/>
        <w:jc w:val="both"/>
        <w:rPr>
          <w:sz w:val="28"/>
          <w:szCs w:val="28"/>
          <w:lang w:val="uz-Cyrl-UZ"/>
        </w:rPr>
      </w:pPr>
      <w:r w:rsidRPr="00F23F05">
        <w:rPr>
          <w:sz w:val="28"/>
          <w:szCs w:val="28"/>
          <w:lang w:val="uz-Cyrl-UZ"/>
        </w:rPr>
        <w:t>Qo’llaniladigan ta’lim tyex nologiyalari</w:t>
      </w:r>
      <w:r w:rsidRPr="00F23F05">
        <w:rPr>
          <w:b/>
          <w:bCs/>
          <w:sz w:val="28"/>
          <w:szCs w:val="28"/>
          <w:lang w:val="uz-Cyrl-UZ"/>
        </w:rPr>
        <w:t xml:space="preserve">: </w:t>
      </w:r>
      <w:r w:rsidRPr="00F23F05">
        <w:rPr>
          <w:i/>
          <w:iCs/>
          <w:sz w:val="28"/>
          <w:szCs w:val="28"/>
          <w:lang w:val="uz-Cyrl-UZ"/>
        </w:rPr>
        <w:t>dialogik yondoshuv, muammoli ta’lim, aqliy xujum,blits .</w:t>
      </w:r>
      <w:r w:rsidRPr="00F23F05">
        <w:rPr>
          <w:sz w:val="28"/>
          <w:szCs w:val="28"/>
          <w:lang w:val="uz-Cyrl-UZ"/>
        </w:rPr>
        <w:t xml:space="preserve">Adabiyotlar: A1;A2; A3;Q2 Q3; Q6. </w:t>
      </w:r>
    </w:p>
    <w:p w:rsidR="00AD167E" w:rsidRPr="00F23F05" w:rsidRDefault="00AD167E" w:rsidP="005D3A88">
      <w:pPr>
        <w:pStyle w:val="Default"/>
        <w:spacing w:line="360" w:lineRule="auto"/>
        <w:ind w:firstLine="540"/>
        <w:jc w:val="both"/>
        <w:rPr>
          <w:sz w:val="28"/>
          <w:szCs w:val="28"/>
          <w:lang w:val="uz-Cyrl-UZ"/>
        </w:rPr>
      </w:pPr>
    </w:p>
    <w:p w:rsidR="00AD167E" w:rsidRPr="00F23F05" w:rsidRDefault="00AD167E" w:rsidP="005D3A88">
      <w:pPr>
        <w:pStyle w:val="Default"/>
        <w:spacing w:line="360" w:lineRule="auto"/>
        <w:ind w:firstLine="540"/>
        <w:jc w:val="center"/>
        <w:rPr>
          <w:b/>
          <w:sz w:val="28"/>
          <w:szCs w:val="28"/>
          <w:lang w:val="en-US"/>
        </w:rPr>
      </w:pPr>
      <w:r w:rsidRPr="00F23F05">
        <w:rPr>
          <w:b/>
          <w:sz w:val="28"/>
          <w:szCs w:val="28"/>
          <w:lang w:val="en-US"/>
        </w:rPr>
        <w:t>Xordagi xonanda ovozlar</w:t>
      </w:r>
    </w:p>
    <w:p w:rsidR="00AD167E" w:rsidRPr="00F23F05" w:rsidRDefault="00AD167E" w:rsidP="005D3A88">
      <w:pPr>
        <w:pStyle w:val="Default"/>
        <w:spacing w:line="360" w:lineRule="auto"/>
        <w:ind w:firstLine="540"/>
        <w:jc w:val="both"/>
        <w:rPr>
          <w:sz w:val="28"/>
          <w:szCs w:val="28"/>
          <w:lang w:val="uz-Cyrl-UZ"/>
        </w:rPr>
      </w:pPr>
      <w:r w:rsidRPr="00F23F05">
        <w:rPr>
          <w:sz w:val="28"/>
          <w:szCs w:val="28"/>
          <w:lang w:val="en-US"/>
        </w:rPr>
        <w:t>Bolalar ovozi (diskant va alt), Ayollar ovozi (Soprano alt), Erkaklar ovozi (Tenor va bas). Ovozlarning lirik va dramatic xususiyatlari. Diopozonlari. Har bir ovozning xordagi tutgan o’rni.</w:t>
      </w:r>
    </w:p>
    <w:p w:rsidR="00AD167E" w:rsidRPr="00F23F05" w:rsidRDefault="00AD167E" w:rsidP="005D3A88">
      <w:pPr>
        <w:pStyle w:val="Default"/>
        <w:spacing w:line="360" w:lineRule="auto"/>
        <w:ind w:firstLine="540"/>
        <w:jc w:val="both"/>
        <w:rPr>
          <w:sz w:val="28"/>
          <w:szCs w:val="28"/>
          <w:lang w:val="uz-Cyrl-UZ"/>
        </w:rPr>
      </w:pPr>
      <w:r w:rsidRPr="00F23F05">
        <w:rPr>
          <w:sz w:val="28"/>
          <w:szCs w:val="28"/>
          <w:lang w:val="uz-Cyrl-UZ"/>
        </w:rPr>
        <w:t>Qo’llaniladigan ta’lim texnologiyalari</w:t>
      </w:r>
      <w:r w:rsidRPr="00F23F05">
        <w:rPr>
          <w:b/>
          <w:bCs/>
          <w:sz w:val="28"/>
          <w:szCs w:val="28"/>
          <w:lang w:val="uz-Cyrl-UZ"/>
        </w:rPr>
        <w:t xml:space="preserve">: </w:t>
      </w:r>
      <w:r w:rsidRPr="00F23F05">
        <w:rPr>
          <w:i/>
          <w:iCs/>
          <w:sz w:val="28"/>
          <w:szCs w:val="28"/>
          <w:lang w:val="uz-Cyrl-UZ"/>
        </w:rPr>
        <w:t>dialogik yondoshuv, muammoli ta’lim, aqliy hujum,blits .</w:t>
      </w:r>
      <w:r w:rsidRPr="00F23F05">
        <w:rPr>
          <w:sz w:val="28"/>
          <w:szCs w:val="28"/>
          <w:lang w:val="uz-Cyrl-UZ"/>
        </w:rPr>
        <w:t xml:space="preserve">Adabiyotlar: A1;A2; A3;Q2 Q3; Q6. </w:t>
      </w:r>
    </w:p>
    <w:p w:rsidR="00AD167E" w:rsidRPr="00F23F05" w:rsidRDefault="00AD167E" w:rsidP="005D3A88">
      <w:pPr>
        <w:pStyle w:val="Default"/>
        <w:spacing w:line="360" w:lineRule="auto"/>
        <w:ind w:firstLine="540"/>
        <w:jc w:val="center"/>
        <w:rPr>
          <w:b/>
          <w:sz w:val="28"/>
          <w:szCs w:val="28"/>
          <w:lang w:val="en-US"/>
        </w:rPr>
      </w:pPr>
      <w:r w:rsidRPr="00F23F05">
        <w:rPr>
          <w:b/>
          <w:sz w:val="28"/>
          <w:szCs w:val="28"/>
          <w:lang w:val="en-US"/>
        </w:rPr>
        <w:t>1-Asar</w:t>
      </w:r>
    </w:p>
    <w:p w:rsidR="00AD167E" w:rsidRPr="00F23F05" w:rsidRDefault="00AD167E" w:rsidP="005D3A88">
      <w:pPr>
        <w:pStyle w:val="Default"/>
        <w:spacing w:line="360" w:lineRule="auto"/>
        <w:ind w:firstLine="540"/>
        <w:jc w:val="both"/>
        <w:rPr>
          <w:sz w:val="28"/>
          <w:szCs w:val="28"/>
          <w:lang w:val="en-US"/>
        </w:rPr>
      </w:pPr>
      <w:r w:rsidRPr="00F23F05">
        <w:rPr>
          <w:sz w:val="28"/>
          <w:szCs w:val="28"/>
          <w:lang w:val="en-US"/>
        </w:rPr>
        <w:t>Kompazitorning hayoti va ijodi. Asarning umumiy tahlili: uning fakturasi, xarakteri, mazmuni bilan tanishtirish. Asarni sol’fedjio qilib kuylash.</w:t>
      </w:r>
    </w:p>
    <w:p w:rsidR="00AD167E" w:rsidRPr="00F23F05" w:rsidRDefault="00AD167E" w:rsidP="005D3A88">
      <w:pPr>
        <w:pStyle w:val="Default"/>
        <w:spacing w:line="360" w:lineRule="auto"/>
        <w:ind w:firstLine="540"/>
        <w:jc w:val="both"/>
        <w:rPr>
          <w:sz w:val="28"/>
          <w:szCs w:val="28"/>
          <w:lang w:val="en-US"/>
        </w:rPr>
      </w:pPr>
      <w:r w:rsidRPr="00F23F05">
        <w:rPr>
          <w:sz w:val="28"/>
          <w:szCs w:val="28"/>
          <w:lang w:val="uz-Cyrl-UZ"/>
        </w:rPr>
        <w:t>Qo’llaniladigan ta’lim texnologiyalari</w:t>
      </w:r>
      <w:r w:rsidRPr="00F23F05">
        <w:rPr>
          <w:b/>
          <w:bCs/>
          <w:sz w:val="28"/>
          <w:szCs w:val="28"/>
          <w:lang w:val="uz-Cyrl-UZ"/>
        </w:rPr>
        <w:t xml:space="preserve">: </w:t>
      </w:r>
      <w:r w:rsidRPr="00F23F05">
        <w:rPr>
          <w:i/>
          <w:iCs/>
          <w:sz w:val="28"/>
          <w:szCs w:val="28"/>
          <w:lang w:val="uz-Cyrl-UZ"/>
        </w:rPr>
        <w:t>dialogik yondoshuv, muammoli ta’lim, aqliy xujum,blits .</w:t>
      </w:r>
      <w:r w:rsidRPr="00F23F05">
        <w:rPr>
          <w:sz w:val="28"/>
          <w:szCs w:val="28"/>
          <w:lang w:val="uz-Cyrl-UZ"/>
        </w:rPr>
        <w:t>Adabiyotlar: A1;A2; A3;Q2 Q3; Q</w:t>
      </w:r>
      <w:r w:rsidRPr="00F23F05">
        <w:rPr>
          <w:sz w:val="28"/>
          <w:szCs w:val="28"/>
          <w:lang w:val="en-US"/>
        </w:rPr>
        <w:t>4;Q5</w:t>
      </w:r>
    </w:p>
    <w:p w:rsidR="00AD167E" w:rsidRPr="00F23F05" w:rsidRDefault="00AD167E" w:rsidP="005D3A88">
      <w:pPr>
        <w:pStyle w:val="Default"/>
        <w:spacing w:line="360" w:lineRule="auto"/>
        <w:ind w:firstLine="540"/>
        <w:jc w:val="both"/>
        <w:rPr>
          <w:sz w:val="28"/>
          <w:szCs w:val="28"/>
          <w:lang w:val="en-US"/>
        </w:rPr>
      </w:pPr>
      <w:r w:rsidRPr="00F23F05">
        <w:rPr>
          <w:sz w:val="28"/>
          <w:szCs w:val="28"/>
          <w:lang w:val="en-US"/>
        </w:rPr>
        <w:lastRenderedPageBreak/>
        <w:t xml:space="preserve">Asarni so’z matni ustida ishlash. Asarni so’z matni bilan kuylash. Asarni kuylashda sozning tozaligiga erishish. Asar dinamikasi ustida ishlash. </w:t>
      </w:r>
    </w:p>
    <w:p w:rsidR="00AD167E" w:rsidRPr="00F23F05" w:rsidRDefault="00AD167E" w:rsidP="005D3A88">
      <w:pPr>
        <w:pStyle w:val="Default"/>
        <w:spacing w:line="360" w:lineRule="auto"/>
        <w:ind w:firstLine="540"/>
        <w:jc w:val="both"/>
        <w:rPr>
          <w:sz w:val="28"/>
          <w:szCs w:val="28"/>
          <w:lang w:val="en-US"/>
        </w:rPr>
      </w:pPr>
      <w:r w:rsidRPr="00F23F05">
        <w:rPr>
          <w:sz w:val="28"/>
          <w:szCs w:val="28"/>
          <w:lang w:val="uz-Cyrl-UZ"/>
        </w:rPr>
        <w:t>Qo’llaniladigan ta’lim texnologiyalari</w:t>
      </w:r>
      <w:r w:rsidRPr="00F23F05">
        <w:rPr>
          <w:b/>
          <w:bCs/>
          <w:sz w:val="28"/>
          <w:szCs w:val="28"/>
          <w:lang w:val="uz-Cyrl-UZ"/>
        </w:rPr>
        <w:t xml:space="preserve">: </w:t>
      </w:r>
      <w:r w:rsidRPr="00F23F05">
        <w:rPr>
          <w:i/>
          <w:iCs/>
          <w:sz w:val="28"/>
          <w:szCs w:val="28"/>
          <w:lang w:val="uz-Cyrl-UZ"/>
        </w:rPr>
        <w:t>dialogik yondoshuv, muammoli ta’lim, blits .</w:t>
      </w:r>
      <w:r w:rsidRPr="00F23F05">
        <w:rPr>
          <w:sz w:val="28"/>
          <w:szCs w:val="28"/>
          <w:lang w:val="uz-Cyrl-UZ"/>
        </w:rPr>
        <w:t>Adabiyotlar: A1;A2; A3;Q</w:t>
      </w:r>
      <w:r w:rsidRPr="00F23F05">
        <w:rPr>
          <w:sz w:val="28"/>
          <w:szCs w:val="28"/>
          <w:lang w:val="en-US"/>
        </w:rPr>
        <w:t>1</w:t>
      </w:r>
      <w:r w:rsidRPr="00F23F05">
        <w:rPr>
          <w:sz w:val="28"/>
          <w:szCs w:val="28"/>
          <w:lang w:val="uz-Cyrl-UZ"/>
        </w:rPr>
        <w:t xml:space="preserve"> Q3; Q</w:t>
      </w:r>
      <w:r w:rsidRPr="00F23F05">
        <w:rPr>
          <w:sz w:val="28"/>
          <w:szCs w:val="28"/>
          <w:lang w:val="en-US"/>
        </w:rPr>
        <w:t>4;Q7</w:t>
      </w:r>
    </w:p>
    <w:p w:rsidR="00AD167E" w:rsidRPr="00F23F05" w:rsidRDefault="00AD167E" w:rsidP="005D3A88">
      <w:pPr>
        <w:pStyle w:val="Default"/>
        <w:spacing w:line="360" w:lineRule="auto"/>
        <w:ind w:firstLine="540"/>
        <w:jc w:val="center"/>
        <w:rPr>
          <w:b/>
          <w:sz w:val="28"/>
          <w:szCs w:val="28"/>
          <w:lang w:val="en-US"/>
        </w:rPr>
      </w:pPr>
      <w:r w:rsidRPr="00F23F05">
        <w:rPr>
          <w:b/>
          <w:sz w:val="28"/>
          <w:szCs w:val="28"/>
          <w:lang w:val="en-US"/>
        </w:rPr>
        <w:t>2-Asar</w:t>
      </w:r>
    </w:p>
    <w:p w:rsidR="00AD167E" w:rsidRPr="00F23F05" w:rsidRDefault="00AD167E" w:rsidP="005D3A88">
      <w:pPr>
        <w:pStyle w:val="Default"/>
        <w:spacing w:line="360" w:lineRule="auto"/>
        <w:ind w:firstLine="540"/>
        <w:jc w:val="both"/>
        <w:rPr>
          <w:sz w:val="28"/>
          <w:szCs w:val="28"/>
          <w:lang w:val="en-US"/>
        </w:rPr>
      </w:pPr>
      <w:r w:rsidRPr="00F23F05">
        <w:rPr>
          <w:sz w:val="28"/>
          <w:szCs w:val="28"/>
          <w:lang w:val="en-US"/>
        </w:rPr>
        <w:t>Kompazitorning hayoti va ijodi. Asarning umumiy tahlili: uning fakturasi, xarakteri, mazmuni bilan tanishtirish. Asarni sol’fedjio qilib kuylash.</w:t>
      </w:r>
    </w:p>
    <w:p w:rsidR="00AD167E" w:rsidRPr="00F23F05" w:rsidRDefault="00AD167E" w:rsidP="005D3A88">
      <w:pPr>
        <w:pStyle w:val="Default"/>
        <w:spacing w:line="360" w:lineRule="auto"/>
        <w:ind w:firstLine="540"/>
        <w:jc w:val="both"/>
        <w:rPr>
          <w:sz w:val="28"/>
          <w:szCs w:val="28"/>
          <w:lang w:val="en-US"/>
        </w:rPr>
      </w:pPr>
      <w:r w:rsidRPr="00F23F05">
        <w:rPr>
          <w:sz w:val="28"/>
          <w:szCs w:val="28"/>
          <w:lang w:val="uz-Cyrl-UZ"/>
        </w:rPr>
        <w:t>Qo’llaniladigan ta’lim texnologiyalari</w:t>
      </w:r>
      <w:r w:rsidRPr="00F23F05">
        <w:rPr>
          <w:b/>
          <w:bCs/>
          <w:sz w:val="28"/>
          <w:szCs w:val="28"/>
          <w:lang w:val="uz-Cyrl-UZ"/>
        </w:rPr>
        <w:t xml:space="preserve">: </w:t>
      </w:r>
      <w:r w:rsidRPr="00F23F05">
        <w:rPr>
          <w:i/>
          <w:iCs/>
          <w:sz w:val="28"/>
          <w:szCs w:val="28"/>
          <w:lang w:val="uz-Cyrl-UZ"/>
        </w:rPr>
        <w:t>dialogik yondoshuv, muammoli ta’lim, aqliy xujum,blits .</w:t>
      </w:r>
      <w:r w:rsidRPr="00F23F05">
        <w:rPr>
          <w:sz w:val="28"/>
          <w:szCs w:val="28"/>
          <w:lang w:val="uz-Cyrl-UZ"/>
        </w:rPr>
        <w:t>Adabiyotlar: A1;A2; A3;Q2 Q3; Q</w:t>
      </w:r>
      <w:r w:rsidRPr="00F23F05">
        <w:rPr>
          <w:sz w:val="28"/>
          <w:szCs w:val="28"/>
          <w:lang w:val="en-US"/>
        </w:rPr>
        <w:t>4;Q5</w:t>
      </w:r>
    </w:p>
    <w:p w:rsidR="00AD167E" w:rsidRPr="00F23F05" w:rsidRDefault="00AD167E" w:rsidP="005D3A88">
      <w:pPr>
        <w:pStyle w:val="Default"/>
        <w:spacing w:line="360" w:lineRule="auto"/>
        <w:ind w:firstLine="540"/>
        <w:jc w:val="both"/>
        <w:rPr>
          <w:sz w:val="28"/>
          <w:szCs w:val="28"/>
          <w:lang w:val="en-US"/>
        </w:rPr>
      </w:pPr>
      <w:r w:rsidRPr="00F23F05">
        <w:rPr>
          <w:sz w:val="28"/>
          <w:szCs w:val="28"/>
          <w:lang w:val="en-US"/>
        </w:rPr>
        <w:t xml:space="preserve">Asarni so’z matni ustida ishlash. Asarni so’z matni bilan kuylash. Asarni kuylashda sozning tozaligiga erishish. Asar dinamikasi ustida ishlash. </w:t>
      </w:r>
    </w:p>
    <w:p w:rsidR="00AD167E" w:rsidRPr="00F23F05" w:rsidRDefault="00AD167E" w:rsidP="005D3A88">
      <w:pPr>
        <w:pStyle w:val="Default"/>
        <w:spacing w:line="360" w:lineRule="auto"/>
        <w:ind w:firstLine="540"/>
        <w:jc w:val="both"/>
        <w:rPr>
          <w:sz w:val="28"/>
          <w:szCs w:val="28"/>
          <w:lang w:val="en-US"/>
        </w:rPr>
      </w:pPr>
      <w:r w:rsidRPr="00F23F05">
        <w:rPr>
          <w:sz w:val="28"/>
          <w:szCs w:val="28"/>
          <w:lang w:val="uz-Cyrl-UZ"/>
        </w:rPr>
        <w:t>Qo’llaniladigan ta’lim texnologiyalari</w:t>
      </w:r>
      <w:r w:rsidRPr="00F23F05">
        <w:rPr>
          <w:b/>
          <w:bCs/>
          <w:sz w:val="28"/>
          <w:szCs w:val="28"/>
          <w:lang w:val="uz-Cyrl-UZ"/>
        </w:rPr>
        <w:t xml:space="preserve">: </w:t>
      </w:r>
      <w:r w:rsidRPr="00F23F05">
        <w:rPr>
          <w:i/>
          <w:iCs/>
          <w:sz w:val="28"/>
          <w:szCs w:val="28"/>
          <w:lang w:val="uz-Cyrl-UZ"/>
        </w:rPr>
        <w:t>dialogik yondoshuv, muammoli ta’lim, blits .</w:t>
      </w:r>
      <w:r w:rsidRPr="00F23F05">
        <w:rPr>
          <w:sz w:val="28"/>
          <w:szCs w:val="28"/>
          <w:lang w:val="uz-Cyrl-UZ"/>
        </w:rPr>
        <w:t>Adabiyotlar: A1;A2; A3;Q</w:t>
      </w:r>
      <w:r w:rsidRPr="00F23F05">
        <w:rPr>
          <w:sz w:val="28"/>
          <w:szCs w:val="28"/>
          <w:lang w:val="en-US"/>
        </w:rPr>
        <w:t>1</w:t>
      </w:r>
      <w:r w:rsidRPr="00F23F05">
        <w:rPr>
          <w:sz w:val="28"/>
          <w:szCs w:val="28"/>
          <w:lang w:val="uz-Cyrl-UZ"/>
        </w:rPr>
        <w:t xml:space="preserve"> Q3; Q</w:t>
      </w:r>
      <w:r w:rsidRPr="00F23F05">
        <w:rPr>
          <w:sz w:val="28"/>
          <w:szCs w:val="28"/>
          <w:lang w:val="en-US"/>
        </w:rPr>
        <w:t>4;Q7</w:t>
      </w:r>
    </w:p>
    <w:p w:rsidR="00AD167E" w:rsidRPr="00F23F05" w:rsidRDefault="00AD167E" w:rsidP="005D3A88">
      <w:pPr>
        <w:spacing w:line="360" w:lineRule="auto"/>
        <w:jc w:val="center"/>
        <w:rPr>
          <w:b/>
          <w:bCs/>
          <w:color w:val="000000"/>
          <w:sz w:val="28"/>
          <w:szCs w:val="28"/>
          <w:lang w:val="en-US"/>
        </w:rPr>
      </w:pPr>
      <w:r w:rsidRPr="00F23F05">
        <w:rPr>
          <w:b/>
          <w:bCs/>
          <w:color w:val="000000"/>
          <w:sz w:val="28"/>
          <w:szCs w:val="28"/>
          <w:lang w:val="en-US"/>
        </w:rPr>
        <w:t>3-Asar</w:t>
      </w:r>
    </w:p>
    <w:p w:rsidR="00AD167E" w:rsidRPr="00F23F05" w:rsidRDefault="00AD167E" w:rsidP="005D3A88">
      <w:pPr>
        <w:pStyle w:val="Default"/>
        <w:spacing w:line="360" w:lineRule="auto"/>
        <w:ind w:firstLine="540"/>
        <w:jc w:val="both"/>
        <w:rPr>
          <w:sz w:val="28"/>
          <w:szCs w:val="28"/>
          <w:lang w:val="en-US"/>
        </w:rPr>
      </w:pPr>
      <w:r w:rsidRPr="00F23F05">
        <w:rPr>
          <w:sz w:val="28"/>
          <w:szCs w:val="28"/>
          <w:lang w:val="en-US"/>
        </w:rPr>
        <w:t xml:space="preserve">Asarni so’z matni ustida ishlash. Asarni so’z matni bilan kuylash. Asarni kuylashda sozning tozaligiga erishish. Asar dinamikasi ustida ishlash. </w:t>
      </w:r>
    </w:p>
    <w:p w:rsidR="00AD167E" w:rsidRPr="00F23F05" w:rsidRDefault="00AD167E" w:rsidP="005D3A88">
      <w:pPr>
        <w:pStyle w:val="Default"/>
        <w:spacing w:line="360" w:lineRule="auto"/>
        <w:ind w:firstLine="540"/>
        <w:jc w:val="both"/>
        <w:rPr>
          <w:sz w:val="28"/>
          <w:szCs w:val="28"/>
          <w:lang w:val="en-US"/>
        </w:rPr>
      </w:pPr>
      <w:r w:rsidRPr="00F23F05">
        <w:rPr>
          <w:sz w:val="28"/>
          <w:szCs w:val="28"/>
          <w:lang w:val="uz-Cyrl-UZ"/>
        </w:rPr>
        <w:t>Qo’llaniladigan ta’lim texnologiyalari</w:t>
      </w:r>
      <w:r w:rsidRPr="00F23F05">
        <w:rPr>
          <w:b/>
          <w:bCs/>
          <w:sz w:val="28"/>
          <w:szCs w:val="28"/>
          <w:lang w:val="uz-Cyrl-UZ"/>
        </w:rPr>
        <w:t xml:space="preserve">: </w:t>
      </w:r>
      <w:r w:rsidRPr="00F23F05">
        <w:rPr>
          <w:i/>
          <w:iCs/>
          <w:sz w:val="28"/>
          <w:szCs w:val="28"/>
          <w:lang w:val="uz-Cyrl-UZ"/>
        </w:rPr>
        <w:t>dialogik yondoshuv, muammoli ta’lim, blits .</w:t>
      </w:r>
      <w:r w:rsidRPr="00F23F05">
        <w:rPr>
          <w:sz w:val="28"/>
          <w:szCs w:val="28"/>
          <w:lang w:val="uz-Cyrl-UZ"/>
        </w:rPr>
        <w:t>Adabiyotlar: A1;A2; A3;Q</w:t>
      </w:r>
      <w:r w:rsidRPr="00F23F05">
        <w:rPr>
          <w:sz w:val="28"/>
          <w:szCs w:val="28"/>
          <w:lang w:val="en-US"/>
        </w:rPr>
        <w:t>1</w:t>
      </w:r>
      <w:r w:rsidRPr="00F23F05">
        <w:rPr>
          <w:sz w:val="28"/>
          <w:szCs w:val="28"/>
          <w:lang w:val="uz-Cyrl-UZ"/>
        </w:rPr>
        <w:t xml:space="preserve"> Q3; Q</w:t>
      </w:r>
      <w:r w:rsidRPr="00F23F05">
        <w:rPr>
          <w:sz w:val="28"/>
          <w:szCs w:val="28"/>
          <w:lang w:val="en-US"/>
        </w:rPr>
        <w:t>4;Q7</w:t>
      </w:r>
    </w:p>
    <w:p w:rsidR="00AD167E" w:rsidRPr="00F23F05" w:rsidRDefault="00AD167E" w:rsidP="005D3A88">
      <w:pPr>
        <w:pStyle w:val="Default"/>
        <w:spacing w:line="360" w:lineRule="auto"/>
        <w:ind w:firstLine="540"/>
        <w:jc w:val="both"/>
        <w:rPr>
          <w:sz w:val="28"/>
          <w:szCs w:val="28"/>
          <w:lang w:val="en-US"/>
        </w:rPr>
      </w:pPr>
      <w:r w:rsidRPr="00F23F05">
        <w:rPr>
          <w:sz w:val="28"/>
          <w:szCs w:val="28"/>
          <w:lang w:val="en-US"/>
        </w:rPr>
        <w:t>Kompazitorning hayoti va ijodi. Asarning umumiy tahlili: uning fakturasi, xarakteri, mazmuni bilan tanishtirish. Asarni sol’fedjio qilib kuylash.</w:t>
      </w:r>
    </w:p>
    <w:p w:rsidR="00AD167E" w:rsidRPr="00F23F05" w:rsidRDefault="00AD167E" w:rsidP="005D3A88">
      <w:pPr>
        <w:pStyle w:val="Default"/>
        <w:spacing w:line="360" w:lineRule="auto"/>
        <w:ind w:firstLine="540"/>
        <w:jc w:val="both"/>
        <w:rPr>
          <w:sz w:val="28"/>
          <w:szCs w:val="28"/>
          <w:lang w:val="en-US"/>
        </w:rPr>
      </w:pPr>
      <w:r w:rsidRPr="00F23F05">
        <w:rPr>
          <w:sz w:val="28"/>
          <w:szCs w:val="28"/>
          <w:lang w:val="uz-Cyrl-UZ"/>
        </w:rPr>
        <w:t>Qo’llaniladigan ta’lim texnologiyalari</w:t>
      </w:r>
      <w:r w:rsidRPr="00F23F05">
        <w:rPr>
          <w:b/>
          <w:bCs/>
          <w:sz w:val="28"/>
          <w:szCs w:val="28"/>
          <w:lang w:val="uz-Cyrl-UZ"/>
        </w:rPr>
        <w:t xml:space="preserve">: </w:t>
      </w:r>
      <w:r w:rsidRPr="00F23F05">
        <w:rPr>
          <w:i/>
          <w:iCs/>
          <w:sz w:val="28"/>
          <w:szCs w:val="28"/>
          <w:lang w:val="uz-Cyrl-UZ"/>
        </w:rPr>
        <w:t>dialogik yondoshuv, muammoli ta’lim, aqliy xujum,blits .</w:t>
      </w:r>
      <w:r w:rsidRPr="00F23F05">
        <w:rPr>
          <w:sz w:val="28"/>
          <w:szCs w:val="28"/>
          <w:lang w:val="uz-Cyrl-UZ"/>
        </w:rPr>
        <w:t>Adabiyotlar: A1;A2; A3;Q2 Q3; Q</w:t>
      </w:r>
      <w:r w:rsidRPr="00F23F05">
        <w:rPr>
          <w:sz w:val="28"/>
          <w:szCs w:val="28"/>
          <w:lang w:val="en-US"/>
        </w:rPr>
        <w:t>4;Q5</w:t>
      </w:r>
    </w:p>
    <w:p w:rsidR="00AD167E" w:rsidRPr="00F23F05" w:rsidRDefault="00AD167E" w:rsidP="005D3A88">
      <w:pPr>
        <w:spacing w:line="360" w:lineRule="auto"/>
        <w:jc w:val="center"/>
        <w:rPr>
          <w:b/>
          <w:bCs/>
          <w:color w:val="000000"/>
          <w:sz w:val="28"/>
          <w:szCs w:val="28"/>
          <w:lang w:val="en-US"/>
        </w:rPr>
      </w:pPr>
      <w:r w:rsidRPr="00F23F05">
        <w:rPr>
          <w:b/>
          <w:bCs/>
          <w:color w:val="000000"/>
          <w:sz w:val="28"/>
          <w:szCs w:val="28"/>
          <w:lang w:val="en-US"/>
        </w:rPr>
        <w:t>4-Asar</w:t>
      </w:r>
    </w:p>
    <w:p w:rsidR="00AD167E" w:rsidRPr="00F23F05" w:rsidRDefault="00AD167E" w:rsidP="005D3A88">
      <w:pPr>
        <w:pStyle w:val="Default"/>
        <w:spacing w:line="360" w:lineRule="auto"/>
        <w:ind w:firstLine="540"/>
        <w:jc w:val="both"/>
        <w:rPr>
          <w:sz w:val="28"/>
          <w:szCs w:val="28"/>
          <w:lang w:val="en-US"/>
        </w:rPr>
      </w:pPr>
      <w:r w:rsidRPr="00F23F05">
        <w:rPr>
          <w:sz w:val="28"/>
          <w:szCs w:val="28"/>
          <w:lang w:val="en-US"/>
        </w:rPr>
        <w:t xml:space="preserve">Asarni so’z matni ustida ishlash. Asarni so’z matni bilan kuylash. Asarni kuylashda sozning tozaligiga erishish. Asar dinamikasi ustida ishlash. </w:t>
      </w:r>
    </w:p>
    <w:p w:rsidR="00AD167E" w:rsidRPr="00F23F05" w:rsidRDefault="00AD167E" w:rsidP="005D3A88">
      <w:pPr>
        <w:pStyle w:val="Default"/>
        <w:spacing w:line="360" w:lineRule="auto"/>
        <w:ind w:firstLine="540"/>
        <w:jc w:val="both"/>
        <w:rPr>
          <w:sz w:val="28"/>
          <w:szCs w:val="28"/>
          <w:lang w:val="en-US"/>
        </w:rPr>
      </w:pPr>
      <w:r w:rsidRPr="00F23F05">
        <w:rPr>
          <w:sz w:val="28"/>
          <w:szCs w:val="28"/>
          <w:lang w:val="uz-Cyrl-UZ"/>
        </w:rPr>
        <w:t>Qo’llaniladigan ta’lim tyexnologiyalari</w:t>
      </w:r>
      <w:r w:rsidRPr="00F23F05">
        <w:rPr>
          <w:b/>
          <w:bCs/>
          <w:sz w:val="28"/>
          <w:szCs w:val="28"/>
          <w:lang w:val="uz-Cyrl-UZ"/>
        </w:rPr>
        <w:t xml:space="preserve">: </w:t>
      </w:r>
      <w:r w:rsidRPr="00F23F05">
        <w:rPr>
          <w:i/>
          <w:iCs/>
          <w:sz w:val="28"/>
          <w:szCs w:val="28"/>
          <w:lang w:val="uz-Cyrl-UZ"/>
        </w:rPr>
        <w:t>dialogik yondoshuv, muammoli ta’lim, blits .</w:t>
      </w:r>
      <w:r w:rsidRPr="00F23F05">
        <w:rPr>
          <w:sz w:val="28"/>
          <w:szCs w:val="28"/>
          <w:lang w:val="uz-Cyrl-UZ"/>
        </w:rPr>
        <w:t>Adabiyotlar: A1;A2; A3;Q</w:t>
      </w:r>
      <w:r w:rsidRPr="00F23F05">
        <w:rPr>
          <w:sz w:val="28"/>
          <w:szCs w:val="28"/>
          <w:lang w:val="en-US"/>
        </w:rPr>
        <w:t>1</w:t>
      </w:r>
      <w:r w:rsidRPr="00F23F05">
        <w:rPr>
          <w:sz w:val="28"/>
          <w:szCs w:val="28"/>
          <w:lang w:val="uz-Cyrl-UZ"/>
        </w:rPr>
        <w:t xml:space="preserve"> Q3; Q</w:t>
      </w:r>
      <w:r w:rsidRPr="00F23F05">
        <w:rPr>
          <w:sz w:val="28"/>
          <w:szCs w:val="28"/>
          <w:lang w:val="en-US"/>
        </w:rPr>
        <w:t>4;Q7</w:t>
      </w:r>
    </w:p>
    <w:p w:rsidR="00AD167E" w:rsidRPr="00F23F05" w:rsidRDefault="00AD167E" w:rsidP="005D3A88">
      <w:pPr>
        <w:pStyle w:val="Default"/>
        <w:spacing w:line="360" w:lineRule="auto"/>
        <w:ind w:firstLine="540"/>
        <w:jc w:val="both"/>
        <w:rPr>
          <w:sz w:val="28"/>
          <w:szCs w:val="28"/>
          <w:lang w:val="en-US"/>
        </w:rPr>
      </w:pPr>
      <w:r w:rsidRPr="00F23F05">
        <w:rPr>
          <w:sz w:val="28"/>
          <w:szCs w:val="28"/>
          <w:lang w:val="en-US"/>
        </w:rPr>
        <w:t>Kompazitorning hayoti va ijodi. Asarning umumiy tahlili: uning fakturasi, xarakteri, mazmuni bilan tanishtirish. Asarni sol’fedjio qilib kuylash.</w:t>
      </w:r>
    </w:p>
    <w:p w:rsidR="00AD167E" w:rsidRPr="00F23F05" w:rsidRDefault="00AD167E" w:rsidP="005D3A88">
      <w:pPr>
        <w:pStyle w:val="Default"/>
        <w:spacing w:line="360" w:lineRule="auto"/>
        <w:ind w:firstLine="540"/>
        <w:jc w:val="both"/>
        <w:rPr>
          <w:sz w:val="28"/>
          <w:szCs w:val="28"/>
          <w:lang w:val="en-US"/>
        </w:rPr>
      </w:pPr>
      <w:r w:rsidRPr="00F23F05">
        <w:rPr>
          <w:sz w:val="28"/>
          <w:szCs w:val="28"/>
          <w:lang w:val="uz-Cyrl-UZ"/>
        </w:rPr>
        <w:lastRenderedPageBreak/>
        <w:t>Qo’llaniladigan ta’lim texnologiyalari</w:t>
      </w:r>
      <w:r w:rsidRPr="00F23F05">
        <w:rPr>
          <w:b/>
          <w:bCs/>
          <w:sz w:val="28"/>
          <w:szCs w:val="28"/>
          <w:lang w:val="uz-Cyrl-UZ"/>
        </w:rPr>
        <w:t xml:space="preserve">: </w:t>
      </w:r>
      <w:r w:rsidRPr="00F23F05">
        <w:rPr>
          <w:i/>
          <w:iCs/>
          <w:sz w:val="28"/>
          <w:szCs w:val="28"/>
          <w:lang w:val="uz-Cyrl-UZ"/>
        </w:rPr>
        <w:t>dialogik yondoshuv, muammoli ta’lim, aqliy xujum,blits .</w:t>
      </w:r>
      <w:r w:rsidRPr="00F23F05">
        <w:rPr>
          <w:sz w:val="28"/>
          <w:szCs w:val="28"/>
          <w:lang w:val="uz-Cyrl-UZ"/>
        </w:rPr>
        <w:t>Adabiyotlar: A1;A2; A3;Q2 Q3; Q</w:t>
      </w:r>
      <w:r w:rsidRPr="00F23F05">
        <w:rPr>
          <w:sz w:val="28"/>
          <w:szCs w:val="28"/>
          <w:lang w:val="en-US"/>
        </w:rPr>
        <w:t>4;Q5</w:t>
      </w:r>
    </w:p>
    <w:p w:rsidR="00AD167E" w:rsidRPr="00F23F05" w:rsidRDefault="00AD167E" w:rsidP="005D3A88">
      <w:pPr>
        <w:spacing w:line="360" w:lineRule="auto"/>
        <w:jc w:val="center"/>
        <w:rPr>
          <w:b/>
          <w:bCs/>
          <w:color w:val="0000FF"/>
          <w:sz w:val="28"/>
          <w:szCs w:val="28"/>
          <w:lang w:val="en-US"/>
        </w:rPr>
      </w:pPr>
      <w:r w:rsidRPr="00F23F05">
        <w:rPr>
          <w:b/>
          <w:bCs/>
          <w:color w:val="0000FF"/>
          <w:sz w:val="28"/>
          <w:szCs w:val="28"/>
          <w:lang w:val="en-US"/>
        </w:rPr>
        <w:t>II Bo’lim.Xususiy metodikasi</w:t>
      </w:r>
    </w:p>
    <w:p w:rsidR="00AD167E" w:rsidRPr="00F23F05" w:rsidRDefault="00AD167E" w:rsidP="005D3A88">
      <w:pPr>
        <w:spacing w:line="360" w:lineRule="auto"/>
        <w:jc w:val="center"/>
        <w:rPr>
          <w:b/>
          <w:bCs/>
          <w:color w:val="0000FF"/>
          <w:sz w:val="28"/>
          <w:szCs w:val="28"/>
          <w:lang w:val="en-US"/>
        </w:rPr>
      </w:pPr>
    </w:p>
    <w:p w:rsidR="00AD167E" w:rsidRPr="00F23F05" w:rsidRDefault="00AD167E" w:rsidP="005D3A88">
      <w:pPr>
        <w:spacing w:line="360" w:lineRule="auto"/>
        <w:jc w:val="both"/>
        <w:rPr>
          <w:bCs/>
          <w:color w:val="0000FF"/>
          <w:sz w:val="28"/>
          <w:szCs w:val="28"/>
          <w:lang w:val="en-US"/>
        </w:rPr>
      </w:pPr>
      <w:r w:rsidRPr="00F23F05">
        <w:rPr>
          <w:b/>
          <w:bCs/>
          <w:color w:val="0000FF"/>
          <w:sz w:val="28"/>
          <w:szCs w:val="28"/>
          <w:lang w:val="en-US"/>
        </w:rPr>
        <w:tab/>
      </w:r>
      <w:r w:rsidRPr="00F23F05">
        <w:rPr>
          <w:bCs/>
          <w:color w:val="0000FF"/>
          <w:sz w:val="28"/>
          <w:szCs w:val="28"/>
          <w:lang w:val="en-US"/>
        </w:rPr>
        <w:t>- Xorning badiiy-ijro yo’nalishlariga qarab, asosan, xalq, xorlari va akademik xorlarga bo’linadi.</w:t>
      </w:r>
    </w:p>
    <w:p w:rsidR="00AD167E" w:rsidRPr="00F23F05" w:rsidRDefault="00AD167E" w:rsidP="005D3A88">
      <w:pPr>
        <w:spacing w:line="360" w:lineRule="auto"/>
        <w:ind w:firstLine="708"/>
        <w:jc w:val="both"/>
        <w:rPr>
          <w:bCs/>
          <w:color w:val="0000FF"/>
          <w:sz w:val="28"/>
          <w:szCs w:val="28"/>
          <w:lang w:val="en-US"/>
        </w:rPr>
      </w:pPr>
      <w:r w:rsidRPr="00F23F05">
        <w:rPr>
          <w:bCs/>
          <w:color w:val="0000FF"/>
          <w:sz w:val="28"/>
          <w:szCs w:val="28"/>
          <w:lang w:val="en-US"/>
        </w:rPr>
        <w:t>-Ashula va raqs ansambli qo’shiq aytish va raqs san’atining organic birikmasidan iborat.</w:t>
      </w:r>
    </w:p>
    <w:p w:rsidR="00AD167E" w:rsidRPr="00F23F05" w:rsidRDefault="00AD167E" w:rsidP="005D3A88">
      <w:pPr>
        <w:spacing w:line="360" w:lineRule="auto"/>
        <w:ind w:firstLine="708"/>
        <w:jc w:val="both"/>
        <w:rPr>
          <w:bCs/>
          <w:color w:val="0000FF"/>
          <w:sz w:val="28"/>
          <w:szCs w:val="28"/>
          <w:lang w:val="en-US"/>
        </w:rPr>
      </w:pPr>
      <w:r w:rsidRPr="00F23F05">
        <w:rPr>
          <w:bCs/>
          <w:color w:val="0000FF"/>
          <w:sz w:val="28"/>
          <w:szCs w:val="28"/>
          <w:lang w:val="en-US"/>
        </w:rPr>
        <w:t>-Xonanda ovozlar – bu etarli diapason, chiroyli tembr, ovoz kuchliligi, ovoz barqaroroligi, ovoz chidamliligi</w:t>
      </w:r>
    </w:p>
    <w:p w:rsidR="00AD167E" w:rsidRPr="00F23F05" w:rsidRDefault="00AD167E" w:rsidP="005D3A88">
      <w:pPr>
        <w:spacing w:line="360" w:lineRule="auto"/>
        <w:ind w:firstLine="708"/>
        <w:jc w:val="both"/>
        <w:rPr>
          <w:bCs/>
          <w:color w:val="0000FF"/>
          <w:sz w:val="28"/>
          <w:szCs w:val="28"/>
          <w:lang w:val="en-US"/>
        </w:rPr>
      </w:pPr>
      <w:r w:rsidRPr="00F23F05">
        <w:rPr>
          <w:bCs/>
          <w:color w:val="0000FF"/>
          <w:sz w:val="28"/>
          <w:szCs w:val="28"/>
          <w:lang w:val="en-US"/>
        </w:rPr>
        <w:t>-Ayollar ovozi-bu kaloratura, lirik coloratura, lirik soprano, al’t, messo soprano, kontral’to</w:t>
      </w:r>
    </w:p>
    <w:p w:rsidR="00AD167E" w:rsidRPr="00F23F05" w:rsidRDefault="00AD167E" w:rsidP="005D3A88">
      <w:pPr>
        <w:spacing w:line="360" w:lineRule="auto"/>
        <w:ind w:firstLine="708"/>
        <w:jc w:val="both"/>
        <w:rPr>
          <w:bCs/>
          <w:color w:val="0000FF"/>
          <w:sz w:val="28"/>
          <w:szCs w:val="28"/>
          <w:lang w:val="en-US"/>
        </w:rPr>
      </w:pPr>
      <w:r w:rsidRPr="00F23F05">
        <w:rPr>
          <w:bCs/>
          <w:color w:val="0000FF"/>
          <w:sz w:val="28"/>
          <w:szCs w:val="28"/>
          <w:lang w:val="en-US"/>
        </w:rPr>
        <w:t>- erkaklar ovozi- bu tenor, baritone, bas, bas profundo.</w:t>
      </w:r>
    </w:p>
    <w:p w:rsidR="00AD167E" w:rsidRPr="00F23F05" w:rsidRDefault="00AD167E" w:rsidP="005D3A88">
      <w:pPr>
        <w:spacing w:line="360" w:lineRule="auto"/>
        <w:ind w:firstLine="708"/>
        <w:jc w:val="both"/>
        <w:rPr>
          <w:bCs/>
          <w:color w:val="0000FF"/>
          <w:sz w:val="28"/>
          <w:szCs w:val="28"/>
          <w:lang w:val="en-US"/>
        </w:rPr>
      </w:pPr>
      <w:r w:rsidRPr="00F23F05">
        <w:rPr>
          <w:bCs/>
          <w:color w:val="0000FF"/>
          <w:sz w:val="28"/>
          <w:szCs w:val="28"/>
          <w:lang w:val="en-US"/>
        </w:rPr>
        <w:t>- bolalar ovozi-diskant</w:t>
      </w:r>
    </w:p>
    <w:p w:rsidR="00AD167E" w:rsidRPr="00F23F05" w:rsidRDefault="00AD167E" w:rsidP="005D3A88">
      <w:pPr>
        <w:spacing w:line="360" w:lineRule="auto"/>
        <w:ind w:firstLine="708"/>
        <w:jc w:val="both"/>
        <w:rPr>
          <w:bCs/>
          <w:color w:val="0000FF"/>
          <w:sz w:val="28"/>
          <w:szCs w:val="28"/>
          <w:lang w:val="en-US"/>
        </w:rPr>
      </w:pPr>
      <w:r w:rsidRPr="00F23F05">
        <w:rPr>
          <w:bCs/>
          <w:color w:val="0000FF"/>
          <w:sz w:val="28"/>
          <w:szCs w:val="28"/>
          <w:lang w:val="en-US"/>
        </w:rPr>
        <w:t xml:space="preserve">- xor turlari,tuzilishi, tarkibi-yahlit (bir jinsli), aralash xor. Kichik, o’rta, katta aralash xorlar </w:t>
      </w:r>
    </w:p>
    <w:p w:rsidR="00AD167E" w:rsidRPr="00F23F05" w:rsidRDefault="00AD167E" w:rsidP="005D3A88">
      <w:pPr>
        <w:spacing w:line="360" w:lineRule="auto"/>
        <w:ind w:firstLine="708"/>
        <w:jc w:val="both"/>
        <w:rPr>
          <w:bCs/>
          <w:color w:val="0000FF"/>
          <w:sz w:val="28"/>
          <w:szCs w:val="28"/>
          <w:lang w:val="en-US"/>
        </w:rPr>
      </w:pPr>
      <w:r w:rsidRPr="00F23F05">
        <w:rPr>
          <w:bCs/>
          <w:color w:val="0000FF"/>
          <w:sz w:val="28"/>
          <w:szCs w:val="28"/>
          <w:lang w:val="en-US"/>
        </w:rPr>
        <w:t>- to’liqsiz xor- A,B yoki S,T</w:t>
      </w:r>
    </w:p>
    <w:p w:rsidR="00AD167E" w:rsidRPr="00F23F05" w:rsidRDefault="00AD167E" w:rsidP="005D3A88">
      <w:pPr>
        <w:spacing w:line="360" w:lineRule="auto"/>
        <w:ind w:firstLine="708"/>
        <w:jc w:val="both"/>
        <w:rPr>
          <w:bCs/>
          <w:color w:val="0000FF"/>
          <w:sz w:val="28"/>
          <w:szCs w:val="28"/>
          <w:lang w:val="en-US"/>
        </w:rPr>
      </w:pPr>
      <w:r w:rsidRPr="00F23F05">
        <w:rPr>
          <w:bCs/>
          <w:color w:val="0000FF"/>
          <w:sz w:val="28"/>
          <w:szCs w:val="28"/>
          <w:lang w:val="en-US"/>
        </w:rPr>
        <w:t>- asar jumlalarini aniqlash- frazalash. Jumlalash dinamika, sezura, agogika, nafas, tembr,artikulyatciya,rirm, temp,fermato.</w:t>
      </w:r>
    </w:p>
    <w:p w:rsidR="00AD167E" w:rsidRPr="00F23F05" w:rsidRDefault="00AD167E" w:rsidP="005D3A88">
      <w:pPr>
        <w:spacing w:line="360" w:lineRule="auto"/>
        <w:ind w:firstLine="708"/>
        <w:jc w:val="both"/>
        <w:rPr>
          <w:bCs/>
          <w:color w:val="0000FF"/>
          <w:sz w:val="28"/>
          <w:szCs w:val="28"/>
          <w:lang w:val="en-US"/>
        </w:rPr>
      </w:pPr>
      <w:r w:rsidRPr="00F23F05">
        <w:rPr>
          <w:bCs/>
          <w:color w:val="0000FF"/>
          <w:sz w:val="28"/>
          <w:szCs w:val="28"/>
          <w:lang w:val="en-US"/>
        </w:rPr>
        <w:t>-nafas, zanjir usuli- Xorda nafas pastki qovurg’a-diafragmausulida olinadi. Nafas asarning tempiga, jumlalarning katta-kichikligiga qarab bir maromda, tez, engil, tekis, chuqur olinadi. Zanjir nafas – ulama nafas, galma-galdan nafas olib kuylash.</w:t>
      </w:r>
    </w:p>
    <w:p w:rsidR="00AD167E" w:rsidRPr="00F23F05" w:rsidRDefault="00AD167E" w:rsidP="005D3A88">
      <w:pPr>
        <w:spacing w:line="360" w:lineRule="auto"/>
        <w:ind w:firstLine="708"/>
        <w:jc w:val="both"/>
        <w:rPr>
          <w:bCs/>
          <w:color w:val="0000FF"/>
          <w:sz w:val="28"/>
          <w:szCs w:val="28"/>
          <w:lang w:val="en-US"/>
        </w:rPr>
      </w:pPr>
      <w:r w:rsidRPr="00F23F05">
        <w:rPr>
          <w:bCs/>
          <w:color w:val="0000FF"/>
          <w:sz w:val="28"/>
          <w:szCs w:val="28"/>
          <w:lang w:val="en-US"/>
        </w:rPr>
        <w:t>-diksiya, intonasiya,artikulyatsiya- Diksiya asarning g’oyaviy mazmunini ochib berishda muhim rol’ o’ynaydi.aniq so’z talaffuzi.</w:t>
      </w:r>
    </w:p>
    <w:p w:rsidR="00AD167E" w:rsidRPr="00F23F05" w:rsidRDefault="00AD167E" w:rsidP="005D3A88">
      <w:pPr>
        <w:spacing w:line="360" w:lineRule="auto"/>
        <w:ind w:firstLine="708"/>
        <w:jc w:val="both"/>
        <w:rPr>
          <w:bCs/>
          <w:color w:val="0000FF"/>
          <w:sz w:val="28"/>
          <w:szCs w:val="28"/>
          <w:lang w:val="en-US"/>
        </w:rPr>
      </w:pPr>
      <w:r w:rsidRPr="00F23F05">
        <w:rPr>
          <w:bCs/>
          <w:color w:val="0000FF"/>
          <w:sz w:val="28"/>
          <w:szCs w:val="28"/>
          <w:lang w:val="en-US"/>
        </w:rPr>
        <w:t>- tovush attakasi- hujum qilmoq. Yumsoq va qattiq ataka turlari/</w:t>
      </w:r>
    </w:p>
    <w:p w:rsidR="00AD167E" w:rsidRPr="00F23F05" w:rsidRDefault="00AD167E" w:rsidP="005D3A88">
      <w:pPr>
        <w:spacing w:line="360" w:lineRule="auto"/>
        <w:ind w:firstLine="708"/>
        <w:jc w:val="both"/>
        <w:rPr>
          <w:bCs/>
          <w:color w:val="0000FF"/>
          <w:sz w:val="28"/>
          <w:szCs w:val="28"/>
          <w:lang w:val="en-US"/>
        </w:rPr>
      </w:pPr>
      <w:r w:rsidRPr="00F23F05">
        <w:rPr>
          <w:bCs/>
          <w:color w:val="0000FF"/>
          <w:sz w:val="28"/>
          <w:szCs w:val="28"/>
          <w:lang w:val="en-US"/>
        </w:rPr>
        <w:t xml:space="preserve">-xorga ton berish- bu xorni ma’lum lad-tonalikka moslashtirish, har bir ovoz partiyasiga tonlikdagi tegishli tovushni eshittirish. </w:t>
      </w:r>
    </w:p>
    <w:p w:rsidR="00AD167E" w:rsidRDefault="00AD167E" w:rsidP="005D3A88">
      <w:pPr>
        <w:spacing w:line="360" w:lineRule="auto"/>
        <w:jc w:val="both"/>
        <w:rPr>
          <w:b/>
          <w:color w:val="0000FF"/>
          <w:sz w:val="28"/>
          <w:szCs w:val="28"/>
          <w:lang w:val="sv-SE"/>
        </w:rPr>
      </w:pPr>
      <w:r w:rsidRPr="00F23F05">
        <w:rPr>
          <w:b/>
          <w:color w:val="0000FF"/>
          <w:sz w:val="28"/>
          <w:szCs w:val="28"/>
          <w:lang w:val="sv-SE"/>
        </w:rPr>
        <w:tab/>
      </w:r>
    </w:p>
    <w:p w:rsidR="005D3A88" w:rsidRPr="00F23F05" w:rsidRDefault="005D3A88" w:rsidP="005D3A88">
      <w:pPr>
        <w:spacing w:line="360" w:lineRule="auto"/>
        <w:jc w:val="both"/>
        <w:rPr>
          <w:b/>
          <w:color w:val="0000FF"/>
          <w:sz w:val="28"/>
          <w:szCs w:val="28"/>
          <w:lang w:val="sv-SE"/>
        </w:rPr>
      </w:pPr>
    </w:p>
    <w:p w:rsidR="00AD167E" w:rsidRPr="00F23F05" w:rsidRDefault="00AD167E" w:rsidP="005D3A88">
      <w:pPr>
        <w:tabs>
          <w:tab w:val="left" w:pos="0"/>
        </w:tabs>
        <w:spacing w:line="360" w:lineRule="auto"/>
        <w:jc w:val="center"/>
        <w:rPr>
          <w:color w:val="0000FF"/>
          <w:sz w:val="28"/>
          <w:szCs w:val="28"/>
          <w:lang w:val="en-US"/>
        </w:rPr>
      </w:pPr>
      <w:r w:rsidRPr="00F23F05">
        <w:rPr>
          <w:b/>
          <w:color w:val="0000FF"/>
          <w:sz w:val="28"/>
          <w:szCs w:val="28"/>
          <w:lang w:val="en-US"/>
        </w:rPr>
        <w:lastRenderedPageBreak/>
        <w:t>Mustaqil ta’limni tashkil etishning shakliva mazmuni</w:t>
      </w:r>
    </w:p>
    <w:p w:rsidR="00AD167E" w:rsidRPr="00F23F05" w:rsidRDefault="00AD167E" w:rsidP="005D3A88">
      <w:pPr>
        <w:tabs>
          <w:tab w:val="center" w:pos="4677"/>
          <w:tab w:val="left" w:pos="8317"/>
        </w:tabs>
        <w:spacing w:line="360" w:lineRule="auto"/>
        <w:rPr>
          <w:b/>
          <w:bCs/>
          <w:color w:val="0000FF"/>
          <w:sz w:val="28"/>
          <w:szCs w:val="28"/>
          <w:lang w:val="en-US"/>
        </w:rPr>
      </w:pPr>
    </w:p>
    <w:p w:rsidR="00AD167E" w:rsidRPr="00F23F05" w:rsidRDefault="00AD167E" w:rsidP="005D3A88">
      <w:pPr>
        <w:spacing w:line="360" w:lineRule="auto"/>
        <w:jc w:val="both"/>
        <w:rPr>
          <w:bCs/>
          <w:color w:val="0000FF"/>
          <w:sz w:val="28"/>
          <w:szCs w:val="28"/>
          <w:lang w:val="en-US"/>
        </w:rPr>
      </w:pPr>
      <w:r w:rsidRPr="00F23F05">
        <w:rPr>
          <w:bCs/>
          <w:color w:val="0000FF"/>
          <w:sz w:val="28"/>
          <w:szCs w:val="28"/>
          <w:lang w:val="en-US"/>
        </w:rPr>
        <w:tab/>
        <w:t>Mustaqil ta’limni talabalar tomonidan mustaqil ijro shakli sifatida tashkil etiladi. Musiqiy kontsert dasturlari, teatr va sahna asarlarini kuzatish shakllari orqali o’rganilayotgan asarlar ustida ish olib boriladi.</w:t>
      </w:r>
    </w:p>
    <w:p w:rsidR="00AD167E" w:rsidRPr="00F23F05" w:rsidRDefault="00AD167E" w:rsidP="005D3A88">
      <w:pPr>
        <w:spacing w:line="360" w:lineRule="auto"/>
        <w:ind w:firstLine="708"/>
        <w:jc w:val="both"/>
        <w:rPr>
          <w:bCs/>
          <w:color w:val="0000FF"/>
          <w:sz w:val="28"/>
          <w:szCs w:val="28"/>
          <w:lang w:val="en-US"/>
        </w:rPr>
      </w:pPr>
      <w:r w:rsidRPr="00F23F05">
        <w:rPr>
          <w:bCs/>
          <w:color w:val="0000FF"/>
          <w:sz w:val="28"/>
          <w:szCs w:val="28"/>
          <w:lang w:val="en-US"/>
        </w:rPr>
        <w:t xml:space="preserve">Darslik va o’quv qo’llanmalarining (ularning to’la ta'minlanganligi taqdirda) boblari va mavzularini o’rganish. Tarqatma materiallar bo’yicha ma'ruza qismlarini o’zlashtirish. O’qitish va nazorat qilishning avtomatlashtirilgan tizimlari bilan ishlash. Fanning boblari va mavzulari ustida ishlash. </w:t>
      </w:r>
    </w:p>
    <w:p w:rsidR="00AD167E" w:rsidRPr="00F23F05" w:rsidRDefault="00AD167E" w:rsidP="005D3A88">
      <w:pPr>
        <w:spacing w:line="360" w:lineRule="auto"/>
        <w:ind w:firstLine="708"/>
        <w:jc w:val="both"/>
        <w:rPr>
          <w:bCs/>
          <w:color w:val="0000FF"/>
          <w:sz w:val="28"/>
          <w:szCs w:val="28"/>
          <w:lang w:val="en-US"/>
        </w:rPr>
      </w:pPr>
      <w:r w:rsidRPr="00F23F05">
        <w:rPr>
          <w:bCs/>
          <w:color w:val="0000FF"/>
          <w:sz w:val="28"/>
          <w:szCs w:val="28"/>
          <w:lang w:val="en-US"/>
        </w:rPr>
        <w:t>Xor va xorshunoslik fanidan nazariy va amaliy mashg’ulotlar o’tish davomida  talabalarni ijodiy jarayonga yo’naltirish,  ularni tahlil qilish, mustaqil ishlashga o’rgatish, mashqlar bajarish. Badiiy asarlarni estetik-g’oyaviy jihatdan tahlil qilish, klassik asarlar matni ustida ishlash, adabiy jarayonni kuzatib borish. Malakaviy amaliyotni o’tish chog’ida yangi texnika, jihozlar, keng ko’lamli ilmiy ish olib borishga qulay jarayonlar va texnologiyalarni o’rganish. Talabalarning ilmiy-tadqiqot ishlarini bajarish bilan bog’liq holda fanning muayyan boblari va mavzularini chuqur o’rganish:</w:t>
      </w:r>
    </w:p>
    <w:p w:rsidR="00AD167E" w:rsidRPr="00F23F05" w:rsidRDefault="00AD167E" w:rsidP="005D3A88">
      <w:pPr>
        <w:spacing w:line="360" w:lineRule="auto"/>
        <w:jc w:val="center"/>
        <w:rPr>
          <w:b/>
          <w:bCs/>
          <w:color w:val="0000FF"/>
          <w:sz w:val="28"/>
          <w:szCs w:val="28"/>
          <w:lang w:val="en-US"/>
        </w:rPr>
      </w:pPr>
    </w:p>
    <w:p w:rsidR="00AD167E" w:rsidRPr="00F23F05" w:rsidRDefault="00AD167E" w:rsidP="005D3A88">
      <w:pPr>
        <w:tabs>
          <w:tab w:val="left" w:pos="4305"/>
        </w:tabs>
        <w:spacing w:line="360" w:lineRule="auto"/>
        <w:jc w:val="center"/>
        <w:rPr>
          <w:b/>
          <w:bCs/>
          <w:sz w:val="28"/>
          <w:szCs w:val="28"/>
          <w:lang w:val="en-US"/>
        </w:rPr>
      </w:pPr>
      <w:r w:rsidRPr="00F23F05">
        <w:rPr>
          <w:b/>
          <w:bCs/>
          <w:sz w:val="28"/>
          <w:szCs w:val="28"/>
          <w:lang w:val="en-US"/>
        </w:rPr>
        <w:t>Mustaqil ishni tashkil etishning shakli va mazmuni</w:t>
      </w:r>
    </w:p>
    <w:p w:rsidR="00AD167E" w:rsidRPr="00F23F05" w:rsidRDefault="00AD167E" w:rsidP="005D3A88">
      <w:pPr>
        <w:pStyle w:val="af0"/>
        <w:spacing w:line="360" w:lineRule="auto"/>
        <w:jc w:val="both"/>
        <w:rPr>
          <w:sz w:val="28"/>
          <w:szCs w:val="28"/>
          <w:lang w:val="en-US"/>
        </w:rPr>
      </w:pPr>
      <w:r w:rsidRPr="00F23F05">
        <w:rPr>
          <w:sz w:val="28"/>
          <w:szCs w:val="28"/>
          <w:lang w:val="en-US"/>
        </w:rPr>
        <w:tab/>
        <w:t xml:space="preserve">Talabalar mustaqil ishni bajarishda fanning o`ziga xos xususiyatlarini hisobga olgan holda quyidagi shakllardan foydalanish tavsiya etiladi: </w:t>
      </w:r>
    </w:p>
    <w:p w:rsidR="00AD167E" w:rsidRPr="00F23F05" w:rsidRDefault="00AD167E" w:rsidP="005D3A88">
      <w:pPr>
        <w:pStyle w:val="af0"/>
        <w:numPr>
          <w:ilvl w:val="0"/>
          <w:numId w:val="2"/>
        </w:numPr>
        <w:spacing w:line="360" w:lineRule="auto"/>
        <w:jc w:val="both"/>
        <w:rPr>
          <w:sz w:val="28"/>
          <w:szCs w:val="28"/>
          <w:lang w:val="en-US"/>
        </w:rPr>
      </w:pPr>
      <w:r w:rsidRPr="00F23F05">
        <w:rPr>
          <w:sz w:val="28"/>
          <w:szCs w:val="28"/>
          <w:lang w:val="en-US"/>
        </w:rPr>
        <w:t>mavzular bo`yicha darslik va o`quv qo`llanmalarni o`rganish;</w:t>
      </w:r>
    </w:p>
    <w:p w:rsidR="00AD167E" w:rsidRPr="00F23F05" w:rsidRDefault="00AD167E" w:rsidP="005D3A88">
      <w:pPr>
        <w:pStyle w:val="af0"/>
        <w:numPr>
          <w:ilvl w:val="0"/>
          <w:numId w:val="2"/>
        </w:numPr>
        <w:spacing w:line="360" w:lineRule="auto"/>
        <w:jc w:val="both"/>
        <w:rPr>
          <w:sz w:val="28"/>
          <w:szCs w:val="28"/>
          <w:lang w:val="en-US"/>
        </w:rPr>
      </w:pPr>
      <w:r w:rsidRPr="00F23F05">
        <w:rPr>
          <w:sz w:val="28"/>
          <w:szCs w:val="28"/>
          <w:lang w:val="en-US"/>
        </w:rPr>
        <w:t>yetuk mutaxassis va taniqli ijodkorlar bilan ijodiy hamkorlik qilish;</w:t>
      </w:r>
    </w:p>
    <w:p w:rsidR="00AD167E" w:rsidRPr="00F23F05" w:rsidRDefault="00AD167E" w:rsidP="005D3A88">
      <w:pPr>
        <w:pStyle w:val="af0"/>
        <w:numPr>
          <w:ilvl w:val="0"/>
          <w:numId w:val="2"/>
        </w:numPr>
        <w:spacing w:line="360" w:lineRule="auto"/>
        <w:jc w:val="both"/>
        <w:rPr>
          <w:sz w:val="28"/>
          <w:szCs w:val="28"/>
          <w:lang w:val="en-US"/>
        </w:rPr>
      </w:pPr>
      <w:r w:rsidRPr="00F23F05">
        <w:rPr>
          <w:sz w:val="28"/>
          <w:szCs w:val="28"/>
          <w:lang w:val="en-US"/>
        </w:rPr>
        <w:t>talabalarni o`quv ilmiy – tadqiqot ishlarini bajarish bilan bog`liq bo`lgan fanlarning mavzularini chuqur o`rganish;</w:t>
      </w:r>
    </w:p>
    <w:p w:rsidR="00AD167E" w:rsidRPr="00F23F05" w:rsidRDefault="00AD167E" w:rsidP="005D3A88">
      <w:pPr>
        <w:pStyle w:val="af0"/>
        <w:numPr>
          <w:ilvl w:val="0"/>
          <w:numId w:val="2"/>
        </w:numPr>
        <w:spacing w:line="360" w:lineRule="auto"/>
        <w:jc w:val="both"/>
        <w:rPr>
          <w:sz w:val="28"/>
          <w:szCs w:val="28"/>
          <w:lang w:val="en-US"/>
        </w:rPr>
      </w:pPr>
      <w:r w:rsidRPr="00F23F05">
        <w:rPr>
          <w:sz w:val="28"/>
          <w:szCs w:val="28"/>
          <w:lang w:val="en-US"/>
        </w:rPr>
        <w:t>mustaqil ish o`tish chog`ida yangi texnika, jihozlar, keng ko`lamli ilmiy jarayonlar va texnologiyalarni o`rganish;</w:t>
      </w:r>
    </w:p>
    <w:p w:rsidR="00AD167E" w:rsidRPr="00F23F05" w:rsidRDefault="00AD167E" w:rsidP="005D3A88">
      <w:pPr>
        <w:pStyle w:val="af0"/>
        <w:numPr>
          <w:ilvl w:val="0"/>
          <w:numId w:val="2"/>
        </w:numPr>
        <w:spacing w:line="360" w:lineRule="auto"/>
        <w:jc w:val="both"/>
        <w:rPr>
          <w:sz w:val="28"/>
          <w:szCs w:val="28"/>
          <w:lang w:val="en-US"/>
        </w:rPr>
      </w:pPr>
      <w:r w:rsidRPr="00F23F05">
        <w:rPr>
          <w:sz w:val="28"/>
          <w:szCs w:val="28"/>
          <w:lang w:val="en-US"/>
        </w:rPr>
        <w:t>Musiqiy asarlarni estetik-g`oyaviy jihatdan tahlil qilish;</w:t>
      </w:r>
    </w:p>
    <w:p w:rsidR="00AD167E" w:rsidRPr="00F23F05" w:rsidRDefault="00AD167E" w:rsidP="005D3A88">
      <w:pPr>
        <w:pStyle w:val="af0"/>
        <w:tabs>
          <w:tab w:val="left" w:pos="5430"/>
        </w:tabs>
        <w:spacing w:line="360" w:lineRule="auto"/>
        <w:jc w:val="both"/>
        <w:rPr>
          <w:sz w:val="28"/>
          <w:szCs w:val="28"/>
          <w:lang w:val="en-US"/>
        </w:rPr>
      </w:pPr>
      <w:r w:rsidRPr="00F23F05">
        <w:rPr>
          <w:sz w:val="28"/>
          <w:szCs w:val="28"/>
          <w:lang w:val="en-US"/>
        </w:rPr>
        <w:t>masofaviy ta'lim tizimidan foydalanish.</w:t>
      </w:r>
    </w:p>
    <w:p w:rsidR="005D3A88" w:rsidRDefault="005D3A88" w:rsidP="005D3A88">
      <w:pPr>
        <w:pStyle w:val="af0"/>
        <w:tabs>
          <w:tab w:val="left" w:pos="5430"/>
        </w:tabs>
        <w:spacing w:line="360" w:lineRule="auto"/>
        <w:jc w:val="center"/>
        <w:rPr>
          <w:b/>
          <w:sz w:val="28"/>
          <w:szCs w:val="28"/>
          <w:lang w:val="en-US"/>
        </w:rPr>
      </w:pPr>
    </w:p>
    <w:p w:rsidR="00AD167E" w:rsidRPr="00F23F05" w:rsidRDefault="00AD167E" w:rsidP="005D3A88">
      <w:pPr>
        <w:pStyle w:val="af0"/>
        <w:tabs>
          <w:tab w:val="left" w:pos="5430"/>
        </w:tabs>
        <w:spacing w:line="360" w:lineRule="auto"/>
        <w:jc w:val="center"/>
        <w:rPr>
          <w:b/>
          <w:sz w:val="28"/>
          <w:szCs w:val="28"/>
          <w:lang w:val="en-US"/>
        </w:rPr>
      </w:pPr>
      <w:r w:rsidRPr="00F23F05">
        <w:rPr>
          <w:b/>
          <w:sz w:val="28"/>
          <w:szCs w:val="28"/>
          <w:lang w:val="en-US"/>
        </w:rPr>
        <w:lastRenderedPageBreak/>
        <w:t>Tavsiya etilayotgan mustaqil ishlarning mavzulari:</w:t>
      </w:r>
    </w:p>
    <w:p w:rsidR="00AD167E" w:rsidRPr="00F23F05" w:rsidRDefault="00AD167E" w:rsidP="005D3A88">
      <w:pPr>
        <w:pStyle w:val="af0"/>
        <w:spacing w:line="360" w:lineRule="auto"/>
        <w:jc w:val="center"/>
        <w:rPr>
          <w:b/>
          <w:sz w:val="28"/>
          <w:szCs w:val="28"/>
          <w:lang w:val="en-US"/>
        </w:rPr>
      </w:pPr>
    </w:p>
    <w:p w:rsidR="00AD167E" w:rsidRPr="00F23F05" w:rsidRDefault="00AD167E" w:rsidP="005D3A88">
      <w:pPr>
        <w:numPr>
          <w:ilvl w:val="0"/>
          <w:numId w:val="3"/>
        </w:numPr>
        <w:spacing w:line="360" w:lineRule="auto"/>
        <w:jc w:val="both"/>
        <w:rPr>
          <w:sz w:val="28"/>
          <w:szCs w:val="28"/>
          <w:lang w:val="en-US"/>
        </w:rPr>
      </w:pPr>
      <w:r w:rsidRPr="00F23F05">
        <w:rPr>
          <w:sz w:val="28"/>
          <w:szCs w:val="28"/>
          <w:lang w:val="en-US"/>
        </w:rPr>
        <w:t>Major va minor gammalarini tabiiy, garmonik ,melodik holatlarda kuylash.</w:t>
      </w:r>
    </w:p>
    <w:p w:rsidR="00AD167E" w:rsidRPr="00F23F05" w:rsidRDefault="00AD167E" w:rsidP="005D3A88">
      <w:pPr>
        <w:numPr>
          <w:ilvl w:val="0"/>
          <w:numId w:val="3"/>
        </w:numPr>
        <w:spacing w:line="360" w:lineRule="auto"/>
        <w:jc w:val="both"/>
        <w:rPr>
          <w:bCs/>
          <w:sz w:val="28"/>
          <w:szCs w:val="28"/>
          <w:lang w:val="en-US"/>
        </w:rPr>
      </w:pPr>
      <w:r w:rsidRPr="00F23F05">
        <w:rPr>
          <w:bCs/>
          <w:sz w:val="28"/>
          <w:szCs w:val="28"/>
          <w:lang w:val="en-US"/>
        </w:rPr>
        <w:t>Xor ijrochiligida musiqa tarbiyasining pedagogik prinsiplari.</w:t>
      </w:r>
    </w:p>
    <w:p w:rsidR="00AD167E" w:rsidRPr="00F23F05" w:rsidRDefault="00AD167E" w:rsidP="005D3A88">
      <w:pPr>
        <w:numPr>
          <w:ilvl w:val="0"/>
          <w:numId w:val="3"/>
        </w:numPr>
        <w:spacing w:line="360" w:lineRule="auto"/>
        <w:jc w:val="both"/>
        <w:rPr>
          <w:color w:val="000000"/>
          <w:sz w:val="28"/>
          <w:szCs w:val="28"/>
          <w:lang w:val="en-US"/>
        </w:rPr>
      </w:pPr>
      <w:r w:rsidRPr="00F23F05">
        <w:rPr>
          <w:color w:val="000000"/>
          <w:sz w:val="28"/>
          <w:szCs w:val="28"/>
          <w:lang w:val="en-US"/>
        </w:rPr>
        <w:t>Xor va xorshunoslik faning rivojlanish tarixi.</w:t>
      </w:r>
    </w:p>
    <w:p w:rsidR="00AD167E" w:rsidRPr="00F23F05" w:rsidRDefault="00AD167E" w:rsidP="005D3A88">
      <w:pPr>
        <w:numPr>
          <w:ilvl w:val="0"/>
          <w:numId w:val="3"/>
        </w:numPr>
        <w:spacing w:line="360" w:lineRule="auto"/>
        <w:jc w:val="both"/>
        <w:rPr>
          <w:color w:val="000000"/>
          <w:sz w:val="28"/>
          <w:szCs w:val="28"/>
          <w:lang w:val="en-US"/>
        </w:rPr>
      </w:pPr>
      <w:r w:rsidRPr="00F23F05">
        <w:rPr>
          <w:color w:val="000000"/>
          <w:sz w:val="28"/>
          <w:szCs w:val="28"/>
          <w:lang w:val="en-US"/>
        </w:rPr>
        <w:t>Qo’shiqchilikda ovoz apparati.</w:t>
      </w:r>
    </w:p>
    <w:p w:rsidR="00AD167E" w:rsidRPr="00F23F05" w:rsidRDefault="00AD167E" w:rsidP="005D3A88">
      <w:pPr>
        <w:numPr>
          <w:ilvl w:val="0"/>
          <w:numId w:val="3"/>
        </w:numPr>
        <w:spacing w:line="360" w:lineRule="auto"/>
        <w:jc w:val="both"/>
        <w:rPr>
          <w:color w:val="000000"/>
          <w:sz w:val="28"/>
          <w:szCs w:val="28"/>
          <w:lang w:val="en-US"/>
        </w:rPr>
      </w:pPr>
      <w:r w:rsidRPr="00F23F05">
        <w:rPr>
          <w:color w:val="000000"/>
          <w:sz w:val="28"/>
          <w:szCs w:val="28"/>
          <w:lang w:val="en-US"/>
        </w:rPr>
        <w:t>Xor asarlari partituralarini ijro etishda nafasning taqsimlanishi.</w:t>
      </w:r>
    </w:p>
    <w:p w:rsidR="00AD167E" w:rsidRPr="00F23F05" w:rsidRDefault="00AD167E" w:rsidP="005D3A88">
      <w:pPr>
        <w:numPr>
          <w:ilvl w:val="0"/>
          <w:numId w:val="3"/>
        </w:numPr>
        <w:spacing w:line="360" w:lineRule="auto"/>
        <w:jc w:val="both"/>
        <w:rPr>
          <w:color w:val="000000"/>
          <w:sz w:val="28"/>
          <w:szCs w:val="28"/>
          <w:lang w:val="en-US"/>
        </w:rPr>
      </w:pPr>
      <w:r w:rsidRPr="00F23F05">
        <w:rPr>
          <w:color w:val="000000"/>
          <w:sz w:val="28"/>
          <w:szCs w:val="28"/>
          <w:lang w:val="en-US"/>
        </w:rPr>
        <w:t>Xor partituralarini ijro etishda vocal ko’nikmalarining shakillanish yo’llari.</w:t>
      </w:r>
    </w:p>
    <w:p w:rsidR="00AD167E" w:rsidRPr="00F23F05" w:rsidRDefault="00AD167E" w:rsidP="005D3A88">
      <w:pPr>
        <w:numPr>
          <w:ilvl w:val="0"/>
          <w:numId w:val="3"/>
        </w:numPr>
        <w:spacing w:line="360" w:lineRule="auto"/>
        <w:jc w:val="both"/>
        <w:rPr>
          <w:color w:val="000000"/>
          <w:sz w:val="28"/>
          <w:szCs w:val="28"/>
          <w:lang w:val="en-US"/>
        </w:rPr>
      </w:pPr>
      <w:r w:rsidRPr="00F23F05">
        <w:rPr>
          <w:color w:val="000000"/>
          <w:sz w:val="28"/>
          <w:szCs w:val="28"/>
          <w:lang w:val="en-US"/>
        </w:rPr>
        <w:t>Xordagi ansambl (gorizantal, vertical, shaxsiy ansambl)</w:t>
      </w:r>
    </w:p>
    <w:p w:rsidR="00AD167E" w:rsidRPr="00F23F05" w:rsidRDefault="00AD167E" w:rsidP="005D3A88">
      <w:pPr>
        <w:numPr>
          <w:ilvl w:val="0"/>
          <w:numId w:val="3"/>
        </w:numPr>
        <w:spacing w:line="360" w:lineRule="auto"/>
        <w:jc w:val="both"/>
        <w:rPr>
          <w:color w:val="000000"/>
          <w:sz w:val="28"/>
          <w:szCs w:val="28"/>
          <w:lang w:val="en-US"/>
        </w:rPr>
      </w:pPr>
      <w:r w:rsidRPr="00F23F05">
        <w:rPr>
          <w:color w:val="000000"/>
          <w:sz w:val="28"/>
          <w:szCs w:val="28"/>
          <w:lang w:val="en-US"/>
        </w:rPr>
        <w:t>Diksiya.</w:t>
      </w:r>
    </w:p>
    <w:p w:rsidR="00AD167E" w:rsidRPr="00F23F05" w:rsidRDefault="00AD167E" w:rsidP="005D3A88">
      <w:pPr>
        <w:numPr>
          <w:ilvl w:val="0"/>
          <w:numId w:val="3"/>
        </w:numPr>
        <w:spacing w:line="360" w:lineRule="auto"/>
        <w:jc w:val="both"/>
        <w:rPr>
          <w:color w:val="000000"/>
          <w:sz w:val="28"/>
          <w:szCs w:val="28"/>
          <w:lang w:val="en-US"/>
        </w:rPr>
      </w:pPr>
      <w:r w:rsidRPr="00F23F05">
        <w:rPr>
          <w:color w:val="000000"/>
          <w:sz w:val="28"/>
          <w:szCs w:val="28"/>
          <w:lang w:val="en-US"/>
        </w:rPr>
        <w:t>Xordagi ovoz partiyalariga xarakteristika.</w:t>
      </w:r>
    </w:p>
    <w:p w:rsidR="00AD167E" w:rsidRPr="00F23F05" w:rsidRDefault="00AD167E" w:rsidP="005D3A88">
      <w:pPr>
        <w:numPr>
          <w:ilvl w:val="0"/>
          <w:numId w:val="3"/>
        </w:numPr>
        <w:spacing w:line="360" w:lineRule="auto"/>
        <w:jc w:val="both"/>
        <w:rPr>
          <w:color w:val="000000"/>
          <w:sz w:val="28"/>
          <w:szCs w:val="28"/>
          <w:lang w:val="en-US"/>
        </w:rPr>
      </w:pPr>
      <w:r w:rsidRPr="00F23F05">
        <w:rPr>
          <w:color w:val="000000"/>
          <w:sz w:val="28"/>
          <w:szCs w:val="28"/>
          <w:lang w:val="en-US"/>
        </w:rPr>
        <w:t xml:space="preserve"> Xor jamoasi bilan ishlashda badiiy bezaklardan foydalanish.</w:t>
      </w:r>
    </w:p>
    <w:p w:rsidR="00AD167E" w:rsidRPr="00F23F05" w:rsidRDefault="00AD167E" w:rsidP="005D3A88">
      <w:pPr>
        <w:spacing w:line="360" w:lineRule="auto"/>
        <w:ind w:left="720"/>
        <w:jc w:val="center"/>
        <w:rPr>
          <w:b/>
          <w:sz w:val="28"/>
          <w:szCs w:val="28"/>
          <w:lang w:val="en-US"/>
        </w:rPr>
      </w:pPr>
      <w:r w:rsidRPr="00F23F05">
        <w:rPr>
          <w:b/>
          <w:sz w:val="28"/>
          <w:szCs w:val="28"/>
          <w:lang w:val="en-US"/>
        </w:rPr>
        <w:t>Xor va xorshunoslik fanidan mustaqil asar tahlili uchun annotatsiya savollari.</w:t>
      </w:r>
    </w:p>
    <w:p w:rsidR="00AD167E" w:rsidRPr="00F23F05" w:rsidRDefault="00AD167E" w:rsidP="005D3A88">
      <w:pPr>
        <w:numPr>
          <w:ilvl w:val="0"/>
          <w:numId w:val="4"/>
        </w:numPr>
        <w:tabs>
          <w:tab w:val="left" w:pos="-5812"/>
        </w:tabs>
        <w:spacing w:line="360" w:lineRule="auto"/>
        <w:jc w:val="both"/>
        <w:rPr>
          <w:bCs/>
          <w:sz w:val="28"/>
          <w:szCs w:val="28"/>
          <w:lang w:val="en-US"/>
        </w:rPr>
      </w:pPr>
      <w:r w:rsidRPr="00F23F05">
        <w:rPr>
          <w:bCs/>
          <w:sz w:val="28"/>
          <w:szCs w:val="28"/>
          <w:lang w:val="en-US"/>
        </w:rPr>
        <w:t>Asarning nomi va mazmuni</w:t>
      </w:r>
    </w:p>
    <w:p w:rsidR="00AD167E" w:rsidRPr="00F23F05" w:rsidRDefault="00AD167E" w:rsidP="005D3A88">
      <w:pPr>
        <w:numPr>
          <w:ilvl w:val="0"/>
          <w:numId w:val="4"/>
        </w:numPr>
        <w:tabs>
          <w:tab w:val="left" w:pos="-5812"/>
        </w:tabs>
        <w:spacing w:line="360" w:lineRule="auto"/>
        <w:jc w:val="both"/>
        <w:rPr>
          <w:bCs/>
          <w:sz w:val="28"/>
          <w:szCs w:val="28"/>
          <w:lang w:val="en-US"/>
        </w:rPr>
      </w:pPr>
      <w:r w:rsidRPr="00F23F05">
        <w:rPr>
          <w:bCs/>
          <w:sz w:val="28"/>
          <w:szCs w:val="28"/>
          <w:lang w:val="en-US"/>
        </w:rPr>
        <w:t>Asar mualliflari: Shoir va kompozitri to’g’risida</w:t>
      </w:r>
    </w:p>
    <w:p w:rsidR="00AD167E" w:rsidRPr="00F23F05" w:rsidRDefault="00AD167E" w:rsidP="005D3A88">
      <w:pPr>
        <w:numPr>
          <w:ilvl w:val="0"/>
          <w:numId w:val="4"/>
        </w:numPr>
        <w:tabs>
          <w:tab w:val="left" w:pos="-5812"/>
        </w:tabs>
        <w:spacing w:line="360" w:lineRule="auto"/>
        <w:jc w:val="both"/>
        <w:rPr>
          <w:bCs/>
          <w:sz w:val="28"/>
          <w:szCs w:val="28"/>
          <w:lang w:val="en-US"/>
        </w:rPr>
      </w:pPr>
      <w:r w:rsidRPr="00F23F05">
        <w:rPr>
          <w:bCs/>
          <w:sz w:val="28"/>
          <w:szCs w:val="28"/>
          <w:lang w:val="en-US"/>
        </w:rPr>
        <w:t>Asar qaysi xor va qaysi xildagi xorlar uchun ijod qilingan</w:t>
      </w:r>
    </w:p>
    <w:p w:rsidR="00AD167E" w:rsidRPr="00F23F05" w:rsidRDefault="00AD167E" w:rsidP="005D3A88">
      <w:pPr>
        <w:numPr>
          <w:ilvl w:val="0"/>
          <w:numId w:val="4"/>
        </w:numPr>
        <w:tabs>
          <w:tab w:val="left" w:pos="-5812"/>
        </w:tabs>
        <w:spacing w:line="360" w:lineRule="auto"/>
        <w:jc w:val="both"/>
        <w:rPr>
          <w:bCs/>
          <w:sz w:val="28"/>
          <w:szCs w:val="28"/>
          <w:lang w:val="en-US"/>
        </w:rPr>
      </w:pPr>
      <w:r w:rsidRPr="00F23F05">
        <w:rPr>
          <w:bCs/>
          <w:sz w:val="28"/>
          <w:szCs w:val="28"/>
          <w:lang w:val="en-US"/>
        </w:rPr>
        <w:t>Asar tonalligi (tonalnosti)- misollar</w:t>
      </w:r>
    </w:p>
    <w:p w:rsidR="00AD167E" w:rsidRPr="00F23F05" w:rsidRDefault="00AD167E" w:rsidP="005D3A88">
      <w:pPr>
        <w:numPr>
          <w:ilvl w:val="0"/>
          <w:numId w:val="4"/>
        </w:numPr>
        <w:tabs>
          <w:tab w:val="left" w:pos="-5812"/>
        </w:tabs>
        <w:spacing w:line="360" w:lineRule="auto"/>
        <w:jc w:val="both"/>
        <w:rPr>
          <w:bCs/>
          <w:sz w:val="28"/>
          <w:szCs w:val="28"/>
          <w:lang w:val="en-US"/>
        </w:rPr>
      </w:pPr>
      <w:r w:rsidRPr="00F23F05">
        <w:rPr>
          <w:bCs/>
          <w:sz w:val="28"/>
          <w:szCs w:val="28"/>
          <w:lang w:val="en-US"/>
        </w:rPr>
        <w:t xml:space="preserve">Asar sur’ati – yozuv </w:t>
      </w:r>
    </w:p>
    <w:p w:rsidR="00AD167E" w:rsidRPr="00F23F05" w:rsidRDefault="00AD167E" w:rsidP="005D3A88">
      <w:pPr>
        <w:numPr>
          <w:ilvl w:val="0"/>
          <w:numId w:val="4"/>
        </w:numPr>
        <w:tabs>
          <w:tab w:val="left" w:pos="-5812"/>
        </w:tabs>
        <w:spacing w:line="360" w:lineRule="auto"/>
        <w:jc w:val="both"/>
        <w:rPr>
          <w:bCs/>
          <w:sz w:val="28"/>
          <w:szCs w:val="28"/>
          <w:lang w:val="en-US"/>
        </w:rPr>
      </w:pPr>
      <w:r w:rsidRPr="00F23F05">
        <w:rPr>
          <w:bCs/>
          <w:sz w:val="28"/>
          <w:szCs w:val="28"/>
          <w:lang w:val="en-US"/>
        </w:rPr>
        <w:t>Asardagi dinamik belgilar va ularning ahamiyati</w:t>
      </w:r>
    </w:p>
    <w:p w:rsidR="00AD167E" w:rsidRPr="00F23F05" w:rsidRDefault="00AD167E" w:rsidP="005D3A88">
      <w:pPr>
        <w:numPr>
          <w:ilvl w:val="0"/>
          <w:numId w:val="4"/>
        </w:numPr>
        <w:tabs>
          <w:tab w:val="left" w:pos="-5812"/>
        </w:tabs>
        <w:spacing w:line="360" w:lineRule="auto"/>
        <w:jc w:val="both"/>
        <w:rPr>
          <w:bCs/>
          <w:sz w:val="28"/>
          <w:szCs w:val="28"/>
          <w:lang w:val="en-US"/>
        </w:rPr>
      </w:pPr>
      <w:r w:rsidRPr="00F23F05">
        <w:rPr>
          <w:bCs/>
          <w:sz w:val="28"/>
          <w:szCs w:val="28"/>
          <w:lang w:val="en-US"/>
        </w:rPr>
        <w:t>Asar o’lchovi va undagi o’zgarishlar</w:t>
      </w:r>
    </w:p>
    <w:p w:rsidR="00AD167E" w:rsidRPr="00F23F05" w:rsidRDefault="00AD167E" w:rsidP="005D3A88">
      <w:pPr>
        <w:numPr>
          <w:ilvl w:val="0"/>
          <w:numId w:val="4"/>
        </w:numPr>
        <w:tabs>
          <w:tab w:val="left" w:pos="-5812"/>
        </w:tabs>
        <w:spacing w:line="360" w:lineRule="auto"/>
        <w:jc w:val="both"/>
        <w:rPr>
          <w:bCs/>
          <w:sz w:val="28"/>
          <w:szCs w:val="28"/>
          <w:lang w:val="en-US"/>
        </w:rPr>
      </w:pPr>
      <w:r w:rsidRPr="00F23F05">
        <w:rPr>
          <w:bCs/>
          <w:sz w:val="28"/>
          <w:szCs w:val="28"/>
          <w:lang w:val="en-US"/>
        </w:rPr>
        <w:t>Asarning musiqiy tahlili (frazalar, kuy harakati, shakllari, fakturalari)</w:t>
      </w:r>
    </w:p>
    <w:p w:rsidR="00AD167E" w:rsidRPr="00F23F05" w:rsidRDefault="00AD167E" w:rsidP="005D3A88">
      <w:pPr>
        <w:numPr>
          <w:ilvl w:val="0"/>
          <w:numId w:val="4"/>
        </w:numPr>
        <w:tabs>
          <w:tab w:val="left" w:pos="-5812"/>
        </w:tabs>
        <w:spacing w:line="360" w:lineRule="auto"/>
        <w:jc w:val="both"/>
        <w:rPr>
          <w:bCs/>
          <w:sz w:val="28"/>
          <w:szCs w:val="28"/>
          <w:lang w:val="en-US"/>
        </w:rPr>
      </w:pPr>
      <w:r w:rsidRPr="00F23F05">
        <w:rPr>
          <w:bCs/>
          <w:sz w:val="28"/>
          <w:szCs w:val="28"/>
          <w:lang w:val="en-US"/>
        </w:rPr>
        <w:t>Ovozlar diopozonlari (talaffuz, nafas) – misollar</w:t>
      </w:r>
    </w:p>
    <w:p w:rsidR="00AD167E" w:rsidRPr="00F23F05" w:rsidRDefault="00AD167E" w:rsidP="005D3A88">
      <w:pPr>
        <w:numPr>
          <w:ilvl w:val="0"/>
          <w:numId w:val="4"/>
        </w:numPr>
        <w:tabs>
          <w:tab w:val="left" w:pos="-5812"/>
        </w:tabs>
        <w:spacing w:line="360" w:lineRule="auto"/>
        <w:jc w:val="both"/>
        <w:rPr>
          <w:bCs/>
          <w:sz w:val="28"/>
          <w:szCs w:val="28"/>
          <w:lang w:val="en-US"/>
        </w:rPr>
      </w:pPr>
      <w:r w:rsidRPr="00F23F05">
        <w:rPr>
          <w:bCs/>
          <w:sz w:val="28"/>
          <w:szCs w:val="28"/>
          <w:lang w:val="en-US"/>
        </w:rPr>
        <w:t xml:space="preserve"> Xulosa</w:t>
      </w:r>
    </w:p>
    <w:p w:rsidR="00AD167E" w:rsidRPr="00F23F05" w:rsidRDefault="00AD167E" w:rsidP="005D3A88">
      <w:pPr>
        <w:spacing w:line="360" w:lineRule="auto"/>
        <w:jc w:val="center"/>
        <w:rPr>
          <w:b/>
          <w:bCs/>
          <w:color w:val="0000FF"/>
          <w:sz w:val="28"/>
          <w:szCs w:val="28"/>
          <w:lang w:val="en-US"/>
        </w:rPr>
      </w:pPr>
      <w:r w:rsidRPr="00F23F05">
        <w:rPr>
          <w:b/>
          <w:bCs/>
          <w:color w:val="0000FF"/>
          <w:sz w:val="28"/>
          <w:szCs w:val="28"/>
          <w:lang w:val="en-US"/>
        </w:rPr>
        <w:t>Asarlar yuzasidan akadem kontsert</w:t>
      </w:r>
    </w:p>
    <w:p w:rsidR="00AD167E" w:rsidRPr="00F23F05" w:rsidRDefault="00AD167E" w:rsidP="005D3A88">
      <w:pPr>
        <w:spacing w:line="360" w:lineRule="auto"/>
        <w:ind w:firstLine="708"/>
        <w:jc w:val="both"/>
        <w:rPr>
          <w:bCs/>
          <w:color w:val="0000FF"/>
          <w:sz w:val="28"/>
          <w:szCs w:val="28"/>
          <w:lang w:val="en-US"/>
        </w:rPr>
      </w:pPr>
      <w:r w:rsidRPr="00F23F05">
        <w:rPr>
          <w:bCs/>
          <w:color w:val="0000FF"/>
          <w:sz w:val="28"/>
          <w:szCs w:val="28"/>
          <w:lang w:val="en-US"/>
        </w:rPr>
        <w:t>«Yakkadir Toshkent » -D.Omonullaeva</w:t>
      </w:r>
    </w:p>
    <w:p w:rsidR="00AD167E" w:rsidRPr="00F23F05" w:rsidRDefault="00AD167E" w:rsidP="005D3A88">
      <w:pPr>
        <w:spacing w:line="360" w:lineRule="auto"/>
        <w:ind w:firstLine="708"/>
        <w:jc w:val="both"/>
        <w:rPr>
          <w:bCs/>
          <w:color w:val="0000FF"/>
          <w:sz w:val="28"/>
          <w:szCs w:val="28"/>
          <w:lang w:val="uz-Cyrl-UZ"/>
        </w:rPr>
      </w:pPr>
      <w:r w:rsidRPr="00F23F05">
        <w:rPr>
          <w:bCs/>
          <w:color w:val="0000FF"/>
          <w:sz w:val="28"/>
          <w:szCs w:val="28"/>
          <w:lang w:val="en-US"/>
        </w:rPr>
        <w:t xml:space="preserve">« </w:t>
      </w:r>
      <w:r w:rsidRPr="00F23F05">
        <w:rPr>
          <w:bCs/>
          <w:color w:val="0000FF"/>
          <w:sz w:val="28"/>
          <w:szCs w:val="28"/>
        </w:rPr>
        <w:t>ПесняоТибилиси</w:t>
      </w:r>
      <w:r w:rsidRPr="00F23F05">
        <w:rPr>
          <w:bCs/>
          <w:color w:val="0000FF"/>
          <w:sz w:val="28"/>
          <w:szCs w:val="28"/>
          <w:lang w:val="en-US"/>
        </w:rPr>
        <w:t xml:space="preserve">» - </w:t>
      </w:r>
      <w:r w:rsidRPr="00F23F05">
        <w:rPr>
          <w:bCs/>
          <w:color w:val="0000FF"/>
          <w:sz w:val="28"/>
          <w:szCs w:val="28"/>
        </w:rPr>
        <w:t>Р</w:t>
      </w:r>
      <w:r w:rsidRPr="00F23F05">
        <w:rPr>
          <w:bCs/>
          <w:color w:val="0000FF"/>
          <w:sz w:val="28"/>
          <w:szCs w:val="28"/>
          <w:lang w:val="en-US"/>
        </w:rPr>
        <w:t>.</w:t>
      </w:r>
      <w:r w:rsidRPr="00F23F05">
        <w:rPr>
          <w:bCs/>
          <w:color w:val="0000FF"/>
          <w:sz w:val="28"/>
          <w:szCs w:val="28"/>
        </w:rPr>
        <w:t>Логидзе</w:t>
      </w:r>
    </w:p>
    <w:p w:rsidR="00AD167E" w:rsidRPr="00F23F05" w:rsidRDefault="00AD167E" w:rsidP="005D3A88">
      <w:pPr>
        <w:spacing w:line="360" w:lineRule="auto"/>
        <w:ind w:firstLine="708"/>
        <w:jc w:val="both"/>
        <w:rPr>
          <w:bCs/>
          <w:color w:val="0000FF"/>
          <w:sz w:val="28"/>
          <w:szCs w:val="28"/>
          <w:lang w:val="en-US"/>
        </w:rPr>
      </w:pPr>
      <w:r w:rsidRPr="00F23F05">
        <w:rPr>
          <w:bCs/>
          <w:color w:val="0000FF"/>
          <w:sz w:val="28"/>
          <w:szCs w:val="28"/>
          <w:lang w:val="en-US"/>
        </w:rPr>
        <w:t>«Ililla yor» - B.Umidjonov qayta ishlagan.</w:t>
      </w:r>
    </w:p>
    <w:p w:rsidR="00AD167E" w:rsidRPr="00F23F05" w:rsidRDefault="00AD167E" w:rsidP="005D3A88">
      <w:pPr>
        <w:spacing w:line="360" w:lineRule="auto"/>
        <w:jc w:val="both"/>
        <w:rPr>
          <w:bCs/>
          <w:color w:val="0000FF"/>
          <w:sz w:val="28"/>
          <w:szCs w:val="28"/>
          <w:lang w:val="en-US"/>
        </w:rPr>
      </w:pPr>
    </w:p>
    <w:p w:rsidR="005D3A88" w:rsidRDefault="005D3A88" w:rsidP="005D3A88">
      <w:pPr>
        <w:spacing w:line="360" w:lineRule="auto"/>
        <w:jc w:val="center"/>
        <w:rPr>
          <w:b/>
          <w:bCs/>
          <w:color w:val="0000FF"/>
          <w:sz w:val="28"/>
          <w:szCs w:val="28"/>
          <w:lang w:val="en-US"/>
        </w:rPr>
      </w:pPr>
    </w:p>
    <w:p w:rsidR="00AD167E" w:rsidRPr="00F23F05" w:rsidRDefault="00AD167E" w:rsidP="005D3A88">
      <w:pPr>
        <w:spacing w:line="360" w:lineRule="auto"/>
        <w:jc w:val="center"/>
        <w:rPr>
          <w:b/>
          <w:bCs/>
          <w:color w:val="0000FF"/>
          <w:sz w:val="28"/>
          <w:szCs w:val="28"/>
          <w:lang w:val="en-US"/>
        </w:rPr>
      </w:pPr>
      <w:r w:rsidRPr="00F23F05">
        <w:rPr>
          <w:b/>
          <w:bCs/>
          <w:color w:val="0000FF"/>
          <w:sz w:val="28"/>
          <w:szCs w:val="28"/>
          <w:lang w:val="en-US"/>
        </w:rPr>
        <w:lastRenderedPageBreak/>
        <w:t>Asarlar yuzasida amaliy ijro</w:t>
      </w:r>
    </w:p>
    <w:p w:rsidR="00AD167E" w:rsidRPr="00F23F05" w:rsidRDefault="00AD167E" w:rsidP="005D3A88">
      <w:pPr>
        <w:spacing w:line="360" w:lineRule="auto"/>
        <w:jc w:val="center"/>
        <w:rPr>
          <w:b/>
          <w:bCs/>
          <w:color w:val="0000FF"/>
          <w:sz w:val="28"/>
          <w:szCs w:val="28"/>
          <w:lang w:val="en-US"/>
        </w:rPr>
      </w:pPr>
    </w:p>
    <w:p w:rsidR="00AD167E" w:rsidRPr="00F23F05" w:rsidRDefault="00AD167E" w:rsidP="005D3A88">
      <w:pPr>
        <w:spacing w:line="360" w:lineRule="auto"/>
        <w:ind w:firstLine="708"/>
        <w:jc w:val="both"/>
        <w:rPr>
          <w:bCs/>
          <w:color w:val="0000FF"/>
          <w:sz w:val="28"/>
          <w:szCs w:val="28"/>
          <w:lang w:val="en-US"/>
        </w:rPr>
      </w:pPr>
      <w:r w:rsidRPr="00F23F05">
        <w:rPr>
          <w:bCs/>
          <w:color w:val="0000FF"/>
          <w:sz w:val="28"/>
          <w:szCs w:val="28"/>
          <w:lang w:val="en-US"/>
        </w:rPr>
        <w:t>«Duhtari » - B.Umidjonov qayta ishlagan.</w:t>
      </w:r>
    </w:p>
    <w:p w:rsidR="00AD167E" w:rsidRPr="00F23F05" w:rsidRDefault="00AD167E" w:rsidP="005D3A88">
      <w:pPr>
        <w:spacing w:line="360" w:lineRule="auto"/>
        <w:ind w:firstLine="708"/>
        <w:jc w:val="both"/>
        <w:rPr>
          <w:bCs/>
          <w:color w:val="0000FF"/>
          <w:sz w:val="28"/>
          <w:szCs w:val="28"/>
          <w:lang w:val="en-US"/>
        </w:rPr>
      </w:pPr>
      <w:r w:rsidRPr="00F23F05">
        <w:rPr>
          <w:bCs/>
          <w:color w:val="0000FF"/>
          <w:sz w:val="28"/>
          <w:szCs w:val="28"/>
          <w:lang w:val="en-US"/>
        </w:rPr>
        <w:t>«Sevikli yor» - X.Izomov.</w:t>
      </w:r>
    </w:p>
    <w:p w:rsidR="00AD167E" w:rsidRPr="00F23F05" w:rsidRDefault="00AD167E" w:rsidP="005D3A88">
      <w:pPr>
        <w:spacing w:line="360" w:lineRule="auto"/>
        <w:ind w:firstLine="708"/>
        <w:jc w:val="both"/>
        <w:rPr>
          <w:bCs/>
          <w:color w:val="0000FF"/>
          <w:sz w:val="28"/>
          <w:szCs w:val="28"/>
          <w:lang w:val="uz-Cyrl-UZ"/>
        </w:rPr>
      </w:pPr>
      <w:r w:rsidRPr="00F23F05">
        <w:rPr>
          <w:bCs/>
          <w:color w:val="0000FF"/>
          <w:sz w:val="28"/>
          <w:szCs w:val="28"/>
          <w:lang w:val="en-US"/>
        </w:rPr>
        <w:t>«</w:t>
      </w:r>
      <w:r w:rsidRPr="00F23F05">
        <w:rPr>
          <w:bCs/>
          <w:color w:val="0000FF"/>
          <w:sz w:val="28"/>
          <w:szCs w:val="28"/>
        </w:rPr>
        <w:t>Фиалка</w:t>
      </w:r>
      <w:r w:rsidRPr="00F23F05">
        <w:rPr>
          <w:bCs/>
          <w:color w:val="0000FF"/>
          <w:sz w:val="28"/>
          <w:szCs w:val="28"/>
          <w:lang w:val="en-US"/>
        </w:rPr>
        <w:t xml:space="preserve">» </w:t>
      </w:r>
    </w:p>
    <w:p w:rsidR="00AD167E" w:rsidRPr="00F23F05" w:rsidRDefault="00AD167E" w:rsidP="005D3A88">
      <w:pPr>
        <w:spacing w:line="360" w:lineRule="auto"/>
        <w:jc w:val="both"/>
        <w:rPr>
          <w:bCs/>
          <w:color w:val="0000FF"/>
          <w:sz w:val="28"/>
          <w:szCs w:val="28"/>
          <w:lang w:val="en-US"/>
        </w:rPr>
      </w:pPr>
    </w:p>
    <w:p w:rsidR="00AD167E" w:rsidRPr="00F23F05" w:rsidRDefault="00AD167E" w:rsidP="005D3A88">
      <w:pPr>
        <w:spacing w:line="360" w:lineRule="auto"/>
        <w:jc w:val="center"/>
        <w:rPr>
          <w:b/>
          <w:bCs/>
          <w:color w:val="0000FF"/>
          <w:sz w:val="28"/>
          <w:szCs w:val="28"/>
          <w:lang w:val="en-US"/>
        </w:rPr>
      </w:pPr>
      <w:r w:rsidRPr="00F23F05">
        <w:rPr>
          <w:b/>
          <w:bCs/>
          <w:color w:val="0000FF"/>
          <w:sz w:val="28"/>
          <w:szCs w:val="28"/>
          <w:lang w:val="en-US"/>
        </w:rPr>
        <w:t>O’tilgan asarlar ijrosi nazorati</w:t>
      </w:r>
    </w:p>
    <w:p w:rsidR="00AD167E" w:rsidRPr="00F23F05" w:rsidRDefault="00AD167E" w:rsidP="005D3A88">
      <w:pPr>
        <w:spacing w:line="360" w:lineRule="auto"/>
        <w:ind w:firstLine="708"/>
        <w:jc w:val="both"/>
        <w:rPr>
          <w:bCs/>
          <w:color w:val="0000FF"/>
          <w:sz w:val="28"/>
          <w:szCs w:val="28"/>
          <w:lang w:val="en-US"/>
        </w:rPr>
      </w:pPr>
    </w:p>
    <w:p w:rsidR="00AD167E" w:rsidRPr="00F23F05" w:rsidRDefault="00AD167E" w:rsidP="005D3A88">
      <w:pPr>
        <w:spacing w:line="360" w:lineRule="auto"/>
        <w:ind w:firstLine="708"/>
        <w:jc w:val="both"/>
        <w:rPr>
          <w:bCs/>
          <w:color w:val="0000FF"/>
          <w:sz w:val="28"/>
          <w:szCs w:val="28"/>
          <w:lang w:val="en-US"/>
        </w:rPr>
      </w:pPr>
      <w:r w:rsidRPr="00F23F05">
        <w:rPr>
          <w:bCs/>
          <w:color w:val="0000FF"/>
          <w:sz w:val="28"/>
          <w:szCs w:val="28"/>
          <w:lang w:val="en-US"/>
        </w:rPr>
        <w:t>« Uchqur yillar» -N.Narxo’jaev.</w:t>
      </w:r>
    </w:p>
    <w:p w:rsidR="00AD167E" w:rsidRPr="00F23F05" w:rsidRDefault="00AD167E" w:rsidP="005D3A88">
      <w:pPr>
        <w:spacing w:line="360" w:lineRule="auto"/>
        <w:ind w:firstLine="708"/>
        <w:jc w:val="both"/>
        <w:rPr>
          <w:bCs/>
          <w:color w:val="0000FF"/>
          <w:sz w:val="28"/>
          <w:szCs w:val="28"/>
          <w:lang w:val="uz-Cyrl-UZ"/>
        </w:rPr>
      </w:pPr>
      <w:r w:rsidRPr="00F23F05">
        <w:rPr>
          <w:bCs/>
          <w:color w:val="0000FF"/>
          <w:sz w:val="28"/>
          <w:szCs w:val="28"/>
          <w:lang w:val="en-US"/>
        </w:rPr>
        <w:t xml:space="preserve">«« </w:t>
      </w:r>
      <w:r w:rsidRPr="00F23F05">
        <w:rPr>
          <w:bCs/>
          <w:color w:val="0000FF"/>
          <w:sz w:val="28"/>
          <w:szCs w:val="28"/>
        </w:rPr>
        <w:t>ПесняоТибилиси</w:t>
      </w:r>
      <w:r w:rsidRPr="00F23F05">
        <w:rPr>
          <w:bCs/>
          <w:color w:val="0000FF"/>
          <w:sz w:val="28"/>
          <w:szCs w:val="28"/>
          <w:lang w:val="en-US"/>
        </w:rPr>
        <w:t xml:space="preserve">» - </w:t>
      </w:r>
      <w:r w:rsidRPr="00F23F05">
        <w:rPr>
          <w:bCs/>
          <w:color w:val="0000FF"/>
          <w:sz w:val="28"/>
          <w:szCs w:val="28"/>
        </w:rPr>
        <w:t>Р</w:t>
      </w:r>
      <w:r w:rsidRPr="00F23F05">
        <w:rPr>
          <w:bCs/>
          <w:color w:val="0000FF"/>
          <w:sz w:val="28"/>
          <w:szCs w:val="28"/>
          <w:lang w:val="en-US"/>
        </w:rPr>
        <w:t>.</w:t>
      </w:r>
      <w:r w:rsidRPr="00F23F05">
        <w:rPr>
          <w:bCs/>
          <w:color w:val="0000FF"/>
          <w:sz w:val="28"/>
          <w:szCs w:val="28"/>
        </w:rPr>
        <w:t>Логидзе</w:t>
      </w:r>
    </w:p>
    <w:p w:rsidR="00AD167E" w:rsidRPr="00F23F05" w:rsidRDefault="00AD167E" w:rsidP="005D3A88">
      <w:pPr>
        <w:spacing w:line="360" w:lineRule="auto"/>
        <w:ind w:firstLine="708"/>
        <w:jc w:val="both"/>
        <w:rPr>
          <w:bCs/>
          <w:color w:val="0000FF"/>
          <w:sz w:val="28"/>
          <w:szCs w:val="28"/>
          <w:lang w:val="uz-Cyrl-UZ"/>
        </w:rPr>
      </w:pPr>
      <w:r w:rsidRPr="00F23F05">
        <w:rPr>
          <w:bCs/>
          <w:color w:val="0000FF"/>
          <w:sz w:val="28"/>
          <w:szCs w:val="28"/>
          <w:lang w:val="uz-Cyrl-UZ"/>
        </w:rPr>
        <w:t xml:space="preserve">«Paxtakor qiz» - N.Narxo’jaev. </w:t>
      </w:r>
    </w:p>
    <w:p w:rsidR="00AD167E" w:rsidRPr="00F23F05" w:rsidRDefault="00AD167E" w:rsidP="005D3A88">
      <w:pPr>
        <w:spacing w:line="360" w:lineRule="auto"/>
        <w:jc w:val="center"/>
        <w:rPr>
          <w:b/>
          <w:bCs/>
          <w:color w:val="0000FF"/>
          <w:sz w:val="28"/>
          <w:szCs w:val="28"/>
          <w:lang w:val="uz-Cyrl-UZ"/>
        </w:rPr>
      </w:pPr>
    </w:p>
    <w:p w:rsidR="00AD167E" w:rsidRPr="00F23F05" w:rsidRDefault="00AD167E" w:rsidP="005D3A88">
      <w:pPr>
        <w:spacing w:line="360" w:lineRule="auto"/>
        <w:jc w:val="center"/>
        <w:rPr>
          <w:b/>
          <w:bCs/>
          <w:color w:val="0000FF"/>
          <w:sz w:val="28"/>
          <w:szCs w:val="28"/>
          <w:lang w:val="en-US"/>
        </w:rPr>
      </w:pPr>
      <w:r w:rsidRPr="00F23F05">
        <w:rPr>
          <w:b/>
          <w:bCs/>
          <w:color w:val="0000FF"/>
          <w:sz w:val="28"/>
          <w:szCs w:val="28"/>
          <w:lang w:val="en-US"/>
        </w:rPr>
        <w:t>Fan d</w:t>
      </w:r>
      <w:r w:rsidRPr="00F23F05">
        <w:rPr>
          <w:b/>
          <w:bCs/>
          <w:color w:val="0000FF"/>
          <w:sz w:val="28"/>
          <w:szCs w:val="28"/>
          <w:lang w:val="uz-Cyrl-UZ"/>
        </w:rPr>
        <w:t>asturning informatsion - uslubiy ta’minoti</w:t>
      </w:r>
      <w:r w:rsidRPr="00F23F05">
        <w:rPr>
          <w:b/>
          <w:bCs/>
          <w:color w:val="0000FF"/>
          <w:sz w:val="28"/>
          <w:szCs w:val="28"/>
          <w:lang w:val="en-US"/>
        </w:rPr>
        <w:t>.</w:t>
      </w:r>
    </w:p>
    <w:p w:rsidR="00AD167E" w:rsidRPr="00F23F05" w:rsidRDefault="00AD167E" w:rsidP="005D3A88">
      <w:pPr>
        <w:spacing w:line="360" w:lineRule="auto"/>
        <w:jc w:val="center"/>
        <w:rPr>
          <w:b/>
          <w:color w:val="0000FF"/>
          <w:sz w:val="28"/>
          <w:szCs w:val="28"/>
          <w:lang w:val="en-US"/>
        </w:rPr>
      </w:pPr>
      <w:r w:rsidRPr="00F23F05">
        <w:rPr>
          <w:b/>
          <w:color w:val="0000FF"/>
          <w:sz w:val="28"/>
          <w:szCs w:val="28"/>
          <w:lang w:val="en-US"/>
        </w:rPr>
        <w:t>Didaktik vositalar</w:t>
      </w:r>
    </w:p>
    <w:p w:rsidR="00AD167E" w:rsidRPr="00F23F05" w:rsidRDefault="00AD167E" w:rsidP="005D3A88">
      <w:pPr>
        <w:spacing w:line="360" w:lineRule="auto"/>
        <w:ind w:left="360"/>
        <w:jc w:val="center"/>
        <w:rPr>
          <w:b/>
          <w:color w:val="0000FF"/>
          <w:sz w:val="28"/>
          <w:szCs w:val="28"/>
          <w:lang w:val="en-US"/>
        </w:rPr>
      </w:pPr>
    </w:p>
    <w:p w:rsidR="00AD167E" w:rsidRPr="00F23F05" w:rsidRDefault="00AD167E" w:rsidP="005D3A88">
      <w:pPr>
        <w:spacing w:line="360" w:lineRule="auto"/>
        <w:jc w:val="both"/>
        <w:rPr>
          <w:color w:val="0000FF"/>
          <w:sz w:val="28"/>
          <w:szCs w:val="28"/>
          <w:lang w:val="en-US"/>
        </w:rPr>
      </w:pPr>
      <w:r w:rsidRPr="00F23F05">
        <w:rPr>
          <w:color w:val="0000FF"/>
          <w:sz w:val="28"/>
          <w:szCs w:val="28"/>
          <w:lang w:val="en-US"/>
        </w:rPr>
        <w:t>Jihozlar va uskunalar, moslamalar: elektron doska – Hitachi, LCD – monitor, elektron  ko’rsatgich (ukazka).</w:t>
      </w:r>
    </w:p>
    <w:p w:rsidR="00AD167E" w:rsidRPr="00F23F05" w:rsidRDefault="00AD167E" w:rsidP="005D3A88">
      <w:pPr>
        <w:spacing w:line="360" w:lineRule="auto"/>
        <w:jc w:val="both"/>
        <w:rPr>
          <w:color w:val="0000FF"/>
          <w:sz w:val="28"/>
          <w:szCs w:val="28"/>
          <w:lang w:val="en-US"/>
        </w:rPr>
      </w:pPr>
      <w:r w:rsidRPr="00F23F05">
        <w:rPr>
          <w:color w:val="0000FF"/>
          <w:sz w:val="28"/>
          <w:szCs w:val="28"/>
          <w:lang w:val="en-US"/>
        </w:rPr>
        <w:t xml:space="preserve">        video – audio uskunalar- video va audiomagnitofon, mikrofon, kolonkalar.</w:t>
      </w:r>
    </w:p>
    <w:p w:rsidR="00AD167E" w:rsidRPr="00F23F05" w:rsidRDefault="00AD167E" w:rsidP="005D3A88">
      <w:pPr>
        <w:spacing w:line="360" w:lineRule="auto"/>
        <w:jc w:val="both"/>
        <w:rPr>
          <w:color w:val="0000FF"/>
          <w:sz w:val="28"/>
          <w:szCs w:val="28"/>
          <w:lang w:val="en-US"/>
        </w:rPr>
      </w:pPr>
      <w:r w:rsidRPr="00F23F05">
        <w:rPr>
          <w:color w:val="0000FF"/>
          <w:sz w:val="28"/>
          <w:szCs w:val="28"/>
          <w:lang w:val="en-US"/>
        </w:rPr>
        <w:t xml:space="preserve">        kompyuter va multimediali  vositalar: kompyuter, Dell tipidaqi proektor, DVD – discovod, Web – camera, video ko’z.</w:t>
      </w:r>
    </w:p>
    <w:p w:rsidR="00AD167E" w:rsidRPr="00F23F05" w:rsidRDefault="00AD167E" w:rsidP="005D3A88">
      <w:pPr>
        <w:spacing w:line="360" w:lineRule="auto"/>
        <w:jc w:val="both"/>
        <w:rPr>
          <w:b/>
          <w:bCs/>
          <w:color w:val="0000FF"/>
          <w:sz w:val="28"/>
          <w:szCs w:val="28"/>
          <w:lang w:val="en-US"/>
        </w:rPr>
      </w:pPr>
    </w:p>
    <w:p w:rsidR="00F23F05" w:rsidRDefault="00F23F05" w:rsidP="005D3A88">
      <w:pPr>
        <w:pStyle w:val="Style14"/>
        <w:widowControl/>
        <w:tabs>
          <w:tab w:val="left" w:pos="4982"/>
        </w:tabs>
        <w:spacing w:before="154" w:line="360" w:lineRule="auto"/>
        <w:jc w:val="center"/>
        <w:rPr>
          <w:rStyle w:val="FontStyle49"/>
          <w:sz w:val="28"/>
          <w:szCs w:val="28"/>
          <w:lang w:val="sv-SE" w:eastAsia="en-US"/>
        </w:rPr>
      </w:pPr>
    </w:p>
    <w:p w:rsidR="00F23F05" w:rsidRDefault="00F23F05" w:rsidP="005D3A88">
      <w:pPr>
        <w:pStyle w:val="Style14"/>
        <w:widowControl/>
        <w:tabs>
          <w:tab w:val="left" w:pos="4982"/>
        </w:tabs>
        <w:spacing w:before="154" w:line="360" w:lineRule="auto"/>
        <w:jc w:val="center"/>
        <w:rPr>
          <w:rStyle w:val="FontStyle49"/>
          <w:sz w:val="28"/>
          <w:szCs w:val="28"/>
          <w:lang w:val="sv-SE" w:eastAsia="en-US"/>
        </w:rPr>
      </w:pPr>
    </w:p>
    <w:p w:rsidR="00F23F05" w:rsidRDefault="00F23F05" w:rsidP="005D3A88">
      <w:pPr>
        <w:pStyle w:val="Style14"/>
        <w:widowControl/>
        <w:tabs>
          <w:tab w:val="left" w:pos="4982"/>
        </w:tabs>
        <w:spacing w:before="154" w:line="360" w:lineRule="auto"/>
        <w:jc w:val="center"/>
        <w:rPr>
          <w:rStyle w:val="FontStyle49"/>
          <w:sz w:val="28"/>
          <w:szCs w:val="28"/>
          <w:lang w:val="sv-SE" w:eastAsia="en-US"/>
        </w:rPr>
      </w:pPr>
    </w:p>
    <w:p w:rsidR="00F23F05" w:rsidRDefault="00F23F05" w:rsidP="005D3A88">
      <w:pPr>
        <w:pStyle w:val="Style14"/>
        <w:widowControl/>
        <w:tabs>
          <w:tab w:val="left" w:pos="4982"/>
        </w:tabs>
        <w:spacing w:before="154" w:line="360" w:lineRule="auto"/>
        <w:jc w:val="center"/>
        <w:rPr>
          <w:rStyle w:val="FontStyle49"/>
          <w:sz w:val="28"/>
          <w:szCs w:val="28"/>
          <w:lang w:val="sv-SE" w:eastAsia="en-US"/>
        </w:rPr>
      </w:pPr>
    </w:p>
    <w:p w:rsidR="00F23F05" w:rsidRDefault="00F23F05" w:rsidP="005D3A88">
      <w:pPr>
        <w:pStyle w:val="Style14"/>
        <w:widowControl/>
        <w:tabs>
          <w:tab w:val="left" w:pos="4982"/>
        </w:tabs>
        <w:spacing w:before="154" w:line="360" w:lineRule="auto"/>
        <w:jc w:val="center"/>
        <w:rPr>
          <w:rStyle w:val="FontStyle49"/>
          <w:sz w:val="28"/>
          <w:szCs w:val="28"/>
          <w:lang w:val="sv-SE" w:eastAsia="en-US"/>
        </w:rPr>
      </w:pPr>
    </w:p>
    <w:p w:rsidR="00F23F05" w:rsidRDefault="00F23F05" w:rsidP="005D3A88">
      <w:pPr>
        <w:pStyle w:val="Style14"/>
        <w:widowControl/>
        <w:tabs>
          <w:tab w:val="left" w:pos="4982"/>
        </w:tabs>
        <w:spacing w:before="154" w:line="360" w:lineRule="auto"/>
        <w:jc w:val="center"/>
        <w:rPr>
          <w:rStyle w:val="FontStyle49"/>
          <w:sz w:val="28"/>
          <w:szCs w:val="28"/>
          <w:lang w:val="sv-SE" w:eastAsia="en-US"/>
        </w:rPr>
      </w:pPr>
    </w:p>
    <w:p w:rsidR="00F23F05" w:rsidRDefault="00F23F05" w:rsidP="005D3A88">
      <w:pPr>
        <w:pStyle w:val="Style14"/>
        <w:widowControl/>
        <w:tabs>
          <w:tab w:val="left" w:pos="4982"/>
        </w:tabs>
        <w:spacing w:before="154" w:line="360" w:lineRule="auto"/>
        <w:jc w:val="center"/>
        <w:rPr>
          <w:rStyle w:val="FontStyle49"/>
          <w:sz w:val="28"/>
          <w:szCs w:val="28"/>
          <w:lang w:val="sv-SE" w:eastAsia="en-US"/>
        </w:rPr>
      </w:pPr>
    </w:p>
    <w:p w:rsidR="00AD167E" w:rsidRPr="00F23F05" w:rsidRDefault="00AD167E" w:rsidP="00AD167E">
      <w:pPr>
        <w:pStyle w:val="Style14"/>
        <w:widowControl/>
        <w:tabs>
          <w:tab w:val="left" w:pos="4982"/>
        </w:tabs>
        <w:spacing w:before="154"/>
        <w:jc w:val="center"/>
        <w:rPr>
          <w:rStyle w:val="FontStyle49"/>
          <w:sz w:val="28"/>
          <w:szCs w:val="28"/>
          <w:lang w:val="sv-SE" w:eastAsia="en-US"/>
        </w:rPr>
      </w:pPr>
      <w:r w:rsidRPr="00F23F05">
        <w:rPr>
          <w:rStyle w:val="FontStyle49"/>
          <w:sz w:val="28"/>
          <w:szCs w:val="28"/>
          <w:lang w:val="sv-SE" w:eastAsia="en-US"/>
        </w:rPr>
        <w:lastRenderedPageBreak/>
        <w:t xml:space="preserve">Foydalaniladigan </w:t>
      </w:r>
      <w:r w:rsidRPr="00F23F05">
        <w:rPr>
          <w:b/>
          <w:sz w:val="28"/>
          <w:szCs w:val="28"/>
          <w:lang w:val="uz-Cyrl-UZ"/>
        </w:rPr>
        <w:t>adabiyotlar</w:t>
      </w:r>
      <w:r w:rsidRPr="00F23F05">
        <w:rPr>
          <w:rStyle w:val="FontStyle49"/>
          <w:sz w:val="28"/>
          <w:szCs w:val="28"/>
          <w:lang w:val="sv-SE" w:eastAsia="en-US"/>
        </w:rPr>
        <w:t xml:space="preserve"> ro‘yxati</w:t>
      </w:r>
    </w:p>
    <w:tbl>
      <w:tblPr>
        <w:tblW w:w="9214" w:type="dxa"/>
        <w:tblCellSpacing w:w="20" w:type="dxa"/>
        <w:tblInd w:w="44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tblPr>
      <w:tblGrid>
        <w:gridCol w:w="9214"/>
      </w:tblGrid>
      <w:tr w:rsidR="00943A29" w:rsidRPr="009631AA" w:rsidTr="00943A29">
        <w:trPr>
          <w:tblCellSpacing w:w="20" w:type="dxa"/>
        </w:trPr>
        <w:tc>
          <w:tcPr>
            <w:tcW w:w="9134" w:type="dxa"/>
            <w:tcBorders>
              <w:top w:val="inset" w:sz="6" w:space="0" w:color="auto"/>
              <w:left w:val="inset" w:sz="6" w:space="0" w:color="auto"/>
              <w:bottom w:val="inset" w:sz="6" w:space="0" w:color="auto"/>
              <w:right w:val="inset" w:sz="6" w:space="0" w:color="auto"/>
            </w:tcBorders>
          </w:tcPr>
          <w:p w:rsidR="00943A29" w:rsidRDefault="00943A29">
            <w:pPr>
              <w:pStyle w:val="Style25"/>
              <w:widowControl/>
              <w:spacing w:line="360" w:lineRule="auto"/>
              <w:jc w:val="center"/>
              <w:rPr>
                <w:rStyle w:val="FontStyle49"/>
                <w:sz w:val="28"/>
                <w:szCs w:val="28"/>
                <w:lang w:val="sv-SE" w:eastAsia="en-US"/>
              </w:rPr>
            </w:pPr>
            <w:r w:rsidRPr="00943A29">
              <w:rPr>
                <w:rStyle w:val="FontStyle49"/>
                <w:sz w:val="32"/>
                <w:szCs w:val="32"/>
                <w:lang w:val="sv-SE" w:eastAsia="en-US"/>
              </w:rPr>
              <w:t xml:space="preserve">Asosiy </w:t>
            </w:r>
            <w:r w:rsidRPr="00943A29">
              <w:rPr>
                <w:rFonts w:ascii="Times New Roman" w:hAnsi="Times New Roman"/>
                <w:b/>
                <w:sz w:val="32"/>
                <w:szCs w:val="32"/>
                <w:lang w:val="uz-Cyrl-UZ"/>
              </w:rPr>
              <w:t>adabiyotlar</w:t>
            </w:r>
            <w:r>
              <w:rPr>
                <w:rStyle w:val="FontStyle49"/>
                <w:lang w:val="sv-SE" w:eastAsia="en-US"/>
              </w:rPr>
              <w:t>:</w:t>
            </w:r>
          </w:p>
          <w:p w:rsidR="00943A29" w:rsidRDefault="00943A29">
            <w:pPr>
              <w:pStyle w:val="Style25"/>
              <w:widowControl/>
              <w:spacing w:line="360" w:lineRule="auto"/>
              <w:jc w:val="center"/>
              <w:rPr>
                <w:rStyle w:val="FontStyle49"/>
                <w:lang w:val="sv-SE" w:eastAsia="en-US"/>
              </w:rPr>
            </w:pPr>
          </w:p>
          <w:p w:rsidR="00943A29" w:rsidRDefault="00943A29">
            <w:pPr>
              <w:spacing w:line="360" w:lineRule="auto"/>
              <w:ind w:left="120" w:hanging="120"/>
              <w:jc w:val="both"/>
              <w:rPr>
                <w:lang w:val="uz-Cyrl-UZ"/>
              </w:rPr>
            </w:pPr>
            <w:r>
              <w:rPr>
                <w:sz w:val="28"/>
                <w:szCs w:val="28"/>
                <w:lang w:val="uz-Cyrl-UZ"/>
              </w:rPr>
              <w:t>1.  Qo’ldosh Mamirov “Jamoa qo’shiqchiligi va amaliyoti” Toshkent “ILM ZIYO”- 2012</w:t>
            </w:r>
          </w:p>
          <w:p w:rsidR="00943A29" w:rsidRDefault="00943A29">
            <w:pPr>
              <w:spacing w:line="360" w:lineRule="auto"/>
              <w:ind w:left="120" w:hanging="120"/>
              <w:jc w:val="both"/>
              <w:rPr>
                <w:sz w:val="28"/>
                <w:szCs w:val="28"/>
                <w:lang w:val="uz-Cyrl-UZ"/>
              </w:rPr>
            </w:pPr>
            <w:r>
              <w:rPr>
                <w:sz w:val="28"/>
                <w:szCs w:val="28"/>
                <w:lang w:val="en-US"/>
              </w:rPr>
              <w:t xml:space="preserve">2. </w:t>
            </w:r>
            <w:r>
              <w:rPr>
                <w:sz w:val="28"/>
                <w:szCs w:val="28"/>
                <w:lang w:val="uz-Cyrl-UZ"/>
              </w:rPr>
              <w:t>J.Shukurov. «Dirijyorlik». Istiqlol nashriyoti. Toshkent. 2006 yil.</w:t>
            </w:r>
          </w:p>
          <w:p w:rsidR="00943A29" w:rsidRDefault="00943A29">
            <w:pPr>
              <w:spacing w:line="360" w:lineRule="auto"/>
              <w:ind w:left="120" w:hanging="120"/>
              <w:jc w:val="both"/>
              <w:rPr>
                <w:color w:val="000000"/>
                <w:sz w:val="28"/>
                <w:szCs w:val="28"/>
                <w:lang w:val="uz-Cyrl-UZ"/>
              </w:rPr>
            </w:pPr>
            <w:r>
              <w:rPr>
                <w:sz w:val="28"/>
                <w:szCs w:val="28"/>
                <w:lang w:val="uz-Cyrl-UZ"/>
              </w:rPr>
              <w:t xml:space="preserve">   </w:t>
            </w:r>
            <w:r>
              <w:rPr>
                <w:sz w:val="28"/>
                <w:szCs w:val="28"/>
                <w:lang w:val="en-US"/>
              </w:rPr>
              <w:t>3</w:t>
            </w:r>
            <w:r>
              <w:rPr>
                <w:sz w:val="28"/>
                <w:szCs w:val="28"/>
                <w:lang w:val="uz-Cyrl-UZ"/>
              </w:rPr>
              <w:t>.  G.Sharipova “Musiqa va uni o’qitish metodikasi” Toshkent 2006 yil</w:t>
            </w:r>
            <w:r>
              <w:rPr>
                <w:color w:val="000000"/>
                <w:sz w:val="28"/>
                <w:szCs w:val="28"/>
                <w:lang w:val="uz-Cyrl-UZ"/>
              </w:rPr>
              <w:tab/>
            </w:r>
          </w:p>
          <w:p w:rsidR="00943A29" w:rsidRDefault="00943A29">
            <w:pPr>
              <w:spacing w:line="360" w:lineRule="auto"/>
              <w:ind w:left="120" w:hanging="120"/>
              <w:jc w:val="both"/>
              <w:rPr>
                <w:bCs/>
                <w:color w:val="0000FF"/>
                <w:sz w:val="28"/>
                <w:szCs w:val="28"/>
                <w:lang w:val="uz-Cyrl-UZ"/>
              </w:rPr>
            </w:pPr>
            <w:r>
              <w:rPr>
                <w:bCs/>
                <w:color w:val="FF0000"/>
                <w:sz w:val="28"/>
                <w:szCs w:val="28"/>
                <w:lang w:val="uz-Cyrl-UZ"/>
              </w:rPr>
              <w:t xml:space="preserve">4. </w:t>
            </w:r>
            <w:r>
              <w:rPr>
                <w:bCs/>
                <w:color w:val="0000FF"/>
                <w:sz w:val="28"/>
                <w:szCs w:val="28"/>
                <w:lang w:val="uz-Cyrl-UZ"/>
              </w:rPr>
              <w:t>R.N.Muxitdinova. «Xorshunoslik asoslari».Toshkent. TDPU. 2008 yil.</w:t>
            </w:r>
          </w:p>
          <w:p w:rsidR="00943A29" w:rsidRDefault="00943A29" w:rsidP="00943A29">
            <w:pPr>
              <w:numPr>
                <w:ilvl w:val="0"/>
                <w:numId w:val="9"/>
              </w:numPr>
              <w:spacing w:line="360" w:lineRule="auto"/>
              <w:ind w:left="120" w:hanging="120"/>
              <w:jc w:val="both"/>
              <w:rPr>
                <w:sz w:val="28"/>
                <w:szCs w:val="28"/>
                <w:lang w:val="uz-Cyrl-UZ"/>
              </w:rPr>
            </w:pPr>
            <w:r>
              <w:rPr>
                <w:sz w:val="28"/>
                <w:szCs w:val="28"/>
                <w:lang w:val="uz-Cyrl-UZ"/>
              </w:rPr>
              <w:t>B.Umidjonov “O’rta osiyo va qozog’iston xalqlarining xor asarlari” I kitob  “G’.G’ulom” nomidagi adabiyot va san’at nashriyoti. Toshkent.1980 yil.</w:t>
            </w:r>
          </w:p>
          <w:p w:rsidR="00943A29" w:rsidRDefault="00943A29" w:rsidP="00943A29">
            <w:pPr>
              <w:numPr>
                <w:ilvl w:val="0"/>
                <w:numId w:val="9"/>
              </w:numPr>
              <w:spacing w:line="360" w:lineRule="auto"/>
              <w:ind w:left="120" w:hanging="120"/>
              <w:jc w:val="both"/>
              <w:rPr>
                <w:sz w:val="28"/>
                <w:szCs w:val="28"/>
                <w:lang w:val="uz-Cyrl-UZ"/>
              </w:rPr>
            </w:pPr>
            <w:r>
              <w:rPr>
                <w:sz w:val="28"/>
                <w:szCs w:val="28"/>
                <w:lang w:val="uz-Cyrl-UZ"/>
              </w:rPr>
              <w:t>N.I.Qoziyev “Xor dirijorligi xrestomatiyasi” I qism “o’qituvchi” Toshkent-1975 yil</w:t>
            </w:r>
          </w:p>
          <w:p w:rsidR="00943A29" w:rsidRDefault="00943A29" w:rsidP="00943A29">
            <w:pPr>
              <w:numPr>
                <w:ilvl w:val="0"/>
                <w:numId w:val="9"/>
              </w:numPr>
              <w:spacing w:line="360" w:lineRule="auto"/>
              <w:ind w:left="120" w:hanging="120"/>
              <w:jc w:val="both"/>
              <w:rPr>
                <w:sz w:val="28"/>
                <w:szCs w:val="28"/>
                <w:lang w:val="uz-Cyrl-UZ"/>
              </w:rPr>
            </w:pPr>
            <w:r>
              <w:rPr>
                <w:sz w:val="28"/>
                <w:szCs w:val="28"/>
                <w:lang w:val="uz-Cyrl-UZ"/>
              </w:rPr>
              <w:t xml:space="preserve"> N.I.Qoziyev “Xor dirijorligi xrestomatiyasi” II qism “o’qituvchi” Toshkent-1976 yil</w:t>
            </w:r>
          </w:p>
          <w:p w:rsidR="00943A29" w:rsidRDefault="00943A29" w:rsidP="00943A29">
            <w:pPr>
              <w:numPr>
                <w:ilvl w:val="0"/>
                <w:numId w:val="9"/>
              </w:numPr>
              <w:spacing w:line="360" w:lineRule="auto"/>
              <w:ind w:left="120" w:hanging="120"/>
              <w:jc w:val="both"/>
              <w:rPr>
                <w:sz w:val="28"/>
                <w:szCs w:val="28"/>
                <w:lang w:val="uz-Cyrl-UZ"/>
              </w:rPr>
            </w:pPr>
            <w:r>
              <w:rPr>
                <w:sz w:val="28"/>
                <w:szCs w:val="28"/>
                <w:lang w:val="uz-Cyrl-UZ"/>
              </w:rPr>
              <w:t>N.I.Qoziyev “Xor dirijorligi xrestomatiyasi” III qism “o’qituvchi” Toshkent-1977 yil</w:t>
            </w:r>
          </w:p>
          <w:p w:rsidR="00943A29" w:rsidRDefault="00943A29" w:rsidP="00943A29">
            <w:pPr>
              <w:numPr>
                <w:ilvl w:val="0"/>
                <w:numId w:val="9"/>
              </w:numPr>
              <w:spacing w:line="360" w:lineRule="auto"/>
              <w:ind w:left="120" w:hanging="120"/>
              <w:jc w:val="both"/>
              <w:rPr>
                <w:sz w:val="28"/>
                <w:szCs w:val="28"/>
                <w:lang w:val="uz-Cyrl-UZ"/>
              </w:rPr>
            </w:pPr>
            <w:r>
              <w:rPr>
                <w:bCs/>
                <w:sz w:val="28"/>
                <w:szCs w:val="28"/>
                <w:lang w:val="uz-Cyrl-UZ"/>
              </w:rPr>
              <w:t xml:space="preserve">J.J. Kozimov, “Yakka va ko’p ovozli qo’shiqlar” </w:t>
            </w:r>
            <w:r>
              <w:rPr>
                <w:sz w:val="28"/>
                <w:szCs w:val="28"/>
                <w:lang w:val="uz-Cyrl-UZ"/>
              </w:rPr>
              <w:t>Toshkent-2016 yil</w:t>
            </w:r>
          </w:p>
          <w:p w:rsidR="00943A29" w:rsidRDefault="00943A29" w:rsidP="00943A29">
            <w:pPr>
              <w:numPr>
                <w:ilvl w:val="0"/>
                <w:numId w:val="9"/>
              </w:numPr>
              <w:spacing w:line="360" w:lineRule="auto"/>
              <w:ind w:left="120" w:hanging="120"/>
              <w:jc w:val="both"/>
              <w:rPr>
                <w:sz w:val="28"/>
                <w:szCs w:val="28"/>
                <w:lang w:val="en-US"/>
              </w:rPr>
            </w:pPr>
            <w:r>
              <w:rPr>
                <w:bCs/>
                <w:sz w:val="28"/>
                <w:szCs w:val="28"/>
                <w:lang w:val="en-US"/>
              </w:rPr>
              <w:t xml:space="preserve">B. V. Shomahmudova “Xor fanlarini o’qitish metodikasi” </w:t>
            </w:r>
            <w:r>
              <w:rPr>
                <w:sz w:val="28"/>
                <w:szCs w:val="28"/>
                <w:lang w:val="en-US"/>
              </w:rPr>
              <w:t>Toshkent-2012 yil</w:t>
            </w:r>
          </w:p>
          <w:p w:rsidR="00943A29" w:rsidRDefault="00943A29" w:rsidP="00943A29">
            <w:pPr>
              <w:numPr>
                <w:ilvl w:val="0"/>
                <w:numId w:val="9"/>
              </w:numPr>
              <w:spacing w:line="360" w:lineRule="auto"/>
              <w:ind w:left="120" w:hanging="120"/>
              <w:jc w:val="both"/>
              <w:rPr>
                <w:sz w:val="28"/>
                <w:szCs w:val="28"/>
                <w:lang w:val="en-US"/>
              </w:rPr>
            </w:pPr>
            <w:r>
              <w:rPr>
                <w:bCs/>
                <w:sz w:val="28"/>
                <w:szCs w:val="28"/>
                <w:lang w:val="en-US"/>
              </w:rPr>
              <w:t xml:space="preserve"> B. V. Shomahmudova “Xor lug’ati”</w:t>
            </w:r>
            <w:r>
              <w:rPr>
                <w:sz w:val="28"/>
                <w:szCs w:val="28"/>
                <w:lang w:val="en-US"/>
              </w:rPr>
              <w:t>Toshkent-2009 yil</w:t>
            </w:r>
          </w:p>
        </w:tc>
      </w:tr>
      <w:tr w:rsidR="00943A29" w:rsidRPr="009631AA" w:rsidTr="00943A29">
        <w:trPr>
          <w:tblCellSpacing w:w="20" w:type="dxa"/>
        </w:trPr>
        <w:tc>
          <w:tcPr>
            <w:tcW w:w="9134" w:type="dxa"/>
            <w:tcBorders>
              <w:top w:val="inset" w:sz="6" w:space="0" w:color="auto"/>
              <w:left w:val="inset" w:sz="6" w:space="0" w:color="auto"/>
              <w:bottom w:val="inset" w:sz="6" w:space="0" w:color="auto"/>
              <w:right w:val="inset" w:sz="6" w:space="0" w:color="auto"/>
            </w:tcBorders>
            <w:hideMark/>
          </w:tcPr>
          <w:p w:rsidR="00943A29" w:rsidRPr="00943A29" w:rsidRDefault="00943A29">
            <w:pPr>
              <w:rPr>
                <w:sz w:val="20"/>
                <w:szCs w:val="20"/>
                <w:lang w:val="en-US"/>
              </w:rPr>
            </w:pPr>
          </w:p>
        </w:tc>
      </w:tr>
      <w:tr w:rsidR="00943A29" w:rsidTr="00943A29">
        <w:trPr>
          <w:trHeight w:val="391"/>
          <w:tblCellSpacing w:w="20" w:type="dxa"/>
        </w:trPr>
        <w:tc>
          <w:tcPr>
            <w:tcW w:w="9134" w:type="dxa"/>
            <w:tcBorders>
              <w:top w:val="inset" w:sz="6" w:space="0" w:color="auto"/>
              <w:left w:val="inset" w:sz="6" w:space="0" w:color="auto"/>
              <w:bottom w:val="inset" w:sz="6" w:space="0" w:color="auto"/>
              <w:right w:val="inset" w:sz="6" w:space="0" w:color="auto"/>
            </w:tcBorders>
            <w:hideMark/>
          </w:tcPr>
          <w:p w:rsidR="00943A29" w:rsidRDefault="00943A29">
            <w:pPr>
              <w:spacing w:line="360" w:lineRule="auto"/>
              <w:jc w:val="center"/>
              <w:rPr>
                <w:b/>
                <w:color w:val="000000"/>
                <w:sz w:val="28"/>
                <w:szCs w:val="28"/>
                <w:lang w:val="en-US"/>
              </w:rPr>
            </w:pPr>
            <w:r>
              <w:rPr>
                <w:b/>
                <w:color w:val="000000"/>
                <w:sz w:val="28"/>
                <w:szCs w:val="28"/>
                <w:lang w:val="en-US"/>
              </w:rPr>
              <w:t>Qo’shimcha adabiyotlar:</w:t>
            </w:r>
          </w:p>
          <w:p w:rsidR="00943A29" w:rsidRDefault="00943A29" w:rsidP="00943A29">
            <w:pPr>
              <w:pStyle w:val="aff"/>
              <w:numPr>
                <w:ilvl w:val="0"/>
                <w:numId w:val="10"/>
              </w:numPr>
              <w:spacing w:line="360" w:lineRule="auto"/>
              <w:jc w:val="both"/>
              <w:rPr>
                <w:rFonts w:ascii="Times New Roman" w:hAnsi="Times New Roman"/>
                <w:sz w:val="28"/>
                <w:szCs w:val="28"/>
                <w:lang w:val="en-US"/>
              </w:rPr>
            </w:pPr>
            <w:r>
              <w:rPr>
                <w:rFonts w:ascii="Times New Roman" w:hAnsi="Times New Roman"/>
                <w:sz w:val="28"/>
                <w:szCs w:val="28"/>
                <w:lang w:val="uz-Cyrl-UZ"/>
              </w:rPr>
              <w:t xml:space="preserve">R.N.Muxitdinova. “Xorshunoslik”. </w:t>
            </w:r>
            <w:r>
              <w:rPr>
                <w:rFonts w:ascii="Times New Roman" w:hAnsi="Times New Roman"/>
                <w:sz w:val="28"/>
                <w:szCs w:val="28"/>
                <w:lang w:val="en-US"/>
              </w:rPr>
              <w:t>Toshkent. DTPU. 2008-yil</w:t>
            </w:r>
          </w:p>
          <w:p w:rsidR="00943A29" w:rsidRDefault="00943A29" w:rsidP="00943A29">
            <w:pPr>
              <w:numPr>
                <w:ilvl w:val="0"/>
                <w:numId w:val="10"/>
              </w:numPr>
              <w:spacing w:line="360" w:lineRule="auto"/>
              <w:ind w:left="0" w:firstLine="0"/>
              <w:jc w:val="both"/>
              <w:rPr>
                <w:sz w:val="28"/>
                <w:szCs w:val="28"/>
                <w:lang w:val="en-US"/>
              </w:rPr>
            </w:pPr>
            <w:r>
              <w:rPr>
                <w:sz w:val="28"/>
                <w:szCs w:val="28"/>
                <w:lang w:val="en-US"/>
              </w:rPr>
              <w:t>O.Sodiqov. “Xor partiturasini o’qish”. G’.G’ulom nomidagi nashriyot uyi Toshkent. 2006-yil</w:t>
            </w:r>
          </w:p>
          <w:p w:rsidR="00943A29" w:rsidRDefault="00943A29" w:rsidP="00943A29">
            <w:pPr>
              <w:numPr>
                <w:ilvl w:val="0"/>
                <w:numId w:val="10"/>
              </w:numPr>
              <w:spacing w:line="360" w:lineRule="auto"/>
              <w:ind w:left="0" w:firstLine="0"/>
              <w:jc w:val="both"/>
              <w:rPr>
                <w:sz w:val="28"/>
                <w:szCs w:val="28"/>
                <w:lang w:val="en-US"/>
              </w:rPr>
            </w:pPr>
            <w:r>
              <w:rPr>
                <w:sz w:val="28"/>
                <w:szCs w:val="28"/>
                <w:lang w:val="en-US"/>
              </w:rPr>
              <w:t>J.T.Shukurov. “Dirijorlik”. “Istiqlol” nashriyoti. Toshkent 2006-yil</w:t>
            </w:r>
          </w:p>
          <w:p w:rsidR="00943A29" w:rsidRDefault="00943A29" w:rsidP="00943A29">
            <w:pPr>
              <w:numPr>
                <w:ilvl w:val="0"/>
                <w:numId w:val="10"/>
              </w:numPr>
              <w:spacing w:line="360" w:lineRule="auto"/>
              <w:ind w:left="0" w:firstLine="0"/>
              <w:jc w:val="both"/>
              <w:rPr>
                <w:sz w:val="28"/>
                <w:szCs w:val="28"/>
                <w:lang w:val="en-US"/>
              </w:rPr>
            </w:pPr>
            <w:r>
              <w:rPr>
                <w:sz w:val="28"/>
                <w:szCs w:val="28"/>
                <w:lang w:val="en-US"/>
              </w:rPr>
              <w:t>Qo’ldosh Mamirov “Jamoa qo’shiqchiligi va amaliyoti” Toshkent “ILM ZIYO”- 2012</w:t>
            </w:r>
          </w:p>
          <w:p w:rsidR="00943A29" w:rsidRDefault="00943A29" w:rsidP="00943A29">
            <w:pPr>
              <w:numPr>
                <w:ilvl w:val="0"/>
                <w:numId w:val="10"/>
              </w:numPr>
              <w:spacing w:line="360" w:lineRule="auto"/>
              <w:ind w:left="0" w:firstLine="0"/>
              <w:jc w:val="both"/>
              <w:rPr>
                <w:sz w:val="28"/>
                <w:szCs w:val="28"/>
                <w:lang w:val="en-US"/>
              </w:rPr>
            </w:pPr>
            <w:r>
              <w:rPr>
                <w:sz w:val="28"/>
                <w:szCs w:val="28"/>
                <w:lang w:val="en-US"/>
              </w:rPr>
              <w:t xml:space="preserve">Sh.Ro’ziyev “Xorshunoslik” </w:t>
            </w:r>
          </w:p>
          <w:p w:rsidR="00943A29" w:rsidRDefault="00943A29" w:rsidP="00943A29">
            <w:pPr>
              <w:pStyle w:val="aff"/>
              <w:numPr>
                <w:ilvl w:val="0"/>
                <w:numId w:val="10"/>
              </w:numPr>
              <w:spacing w:after="0" w:line="360" w:lineRule="auto"/>
              <w:ind w:left="0" w:firstLine="0"/>
              <w:jc w:val="both"/>
              <w:rPr>
                <w:rFonts w:ascii="Times New Roman" w:hAnsi="Times New Roman"/>
                <w:sz w:val="28"/>
                <w:szCs w:val="28"/>
                <w:lang w:val="en-US"/>
              </w:rPr>
            </w:pPr>
            <w:r>
              <w:rPr>
                <w:rFonts w:ascii="Times New Roman" w:hAnsi="Times New Roman"/>
                <w:sz w:val="28"/>
                <w:szCs w:val="28"/>
                <w:lang w:val="en-US"/>
              </w:rPr>
              <w:lastRenderedPageBreak/>
              <w:t>I.A.Akbarov “Musiqa lo’g’ati” G’.G’ulom adabiyot va san’at nashriyoti 1987-yil.</w:t>
            </w:r>
          </w:p>
          <w:p w:rsidR="00943A29" w:rsidRDefault="00943A29" w:rsidP="00943A29">
            <w:pPr>
              <w:numPr>
                <w:ilvl w:val="0"/>
                <w:numId w:val="10"/>
              </w:numPr>
              <w:spacing w:line="360" w:lineRule="auto"/>
              <w:jc w:val="both"/>
              <w:rPr>
                <w:sz w:val="28"/>
                <w:szCs w:val="28"/>
                <w:lang w:val="uz-Cyrl-UZ"/>
              </w:rPr>
            </w:pPr>
            <w:r>
              <w:rPr>
                <w:bCs/>
                <w:sz w:val="28"/>
                <w:szCs w:val="28"/>
                <w:lang w:val="uz-Cyrl-UZ"/>
              </w:rPr>
              <w:t xml:space="preserve">J.J. Kozimov, “Yakka va ko’p ovozli qo’shiqlar” </w:t>
            </w:r>
            <w:r>
              <w:rPr>
                <w:sz w:val="28"/>
                <w:szCs w:val="28"/>
                <w:lang w:val="uz-Cyrl-UZ"/>
              </w:rPr>
              <w:t>Toshkent-2016 yil</w:t>
            </w:r>
          </w:p>
          <w:p w:rsidR="00943A29" w:rsidRDefault="00943A29" w:rsidP="00943A29">
            <w:pPr>
              <w:numPr>
                <w:ilvl w:val="0"/>
                <w:numId w:val="10"/>
              </w:numPr>
              <w:spacing w:line="360" w:lineRule="auto"/>
              <w:ind w:left="120" w:hanging="120"/>
              <w:jc w:val="both"/>
              <w:rPr>
                <w:sz w:val="28"/>
                <w:szCs w:val="28"/>
                <w:lang w:val="en-US"/>
              </w:rPr>
            </w:pPr>
            <w:r>
              <w:rPr>
                <w:bCs/>
                <w:sz w:val="28"/>
                <w:szCs w:val="28"/>
                <w:lang w:val="en-US"/>
              </w:rPr>
              <w:t xml:space="preserve">B. V. Shomahmudova “Xor fanlarini o’qitish metodikasi” </w:t>
            </w:r>
            <w:r>
              <w:rPr>
                <w:sz w:val="28"/>
                <w:szCs w:val="28"/>
                <w:lang w:val="en-US"/>
              </w:rPr>
              <w:t>Toshkent-2012 yil</w:t>
            </w:r>
          </w:p>
          <w:p w:rsidR="00943A29" w:rsidRDefault="00943A29" w:rsidP="00943A29">
            <w:pPr>
              <w:numPr>
                <w:ilvl w:val="0"/>
                <w:numId w:val="10"/>
              </w:numPr>
              <w:spacing w:line="360" w:lineRule="auto"/>
              <w:ind w:left="120" w:hanging="120"/>
              <w:jc w:val="both"/>
              <w:rPr>
                <w:sz w:val="28"/>
                <w:szCs w:val="28"/>
                <w:lang w:val="en-US"/>
              </w:rPr>
            </w:pPr>
            <w:r>
              <w:rPr>
                <w:bCs/>
                <w:sz w:val="28"/>
                <w:szCs w:val="28"/>
                <w:lang w:val="en-US"/>
              </w:rPr>
              <w:t xml:space="preserve"> B. V. Shomahmudova “Xor lug’ati”</w:t>
            </w:r>
            <w:r>
              <w:rPr>
                <w:sz w:val="28"/>
                <w:szCs w:val="28"/>
                <w:lang w:val="en-US"/>
              </w:rPr>
              <w:t>Toshkent-2009 yil</w:t>
            </w:r>
          </w:p>
          <w:p w:rsidR="00943A29" w:rsidRDefault="00943A29" w:rsidP="00943A29">
            <w:pPr>
              <w:numPr>
                <w:ilvl w:val="0"/>
                <w:numId w:val="10"/>
              </w:numPr>
              <w:spacing w:line="360" w:lineRule="auto"/>
              <w:ind w:left="0" w:firstLine="0"/>
              <w:jc w:val="both"/>
              <w:rPr>
                <w:bCs/>
                <w:color w:val="0000FF"/>
                <w:sz w:val="28"/>
                <w:szCs w:val="28"/>
                <w:lang w:val="uz-Cyrl-UZ"/>
              </w:rPr>
            </w:pPr>
            <w:r>
              <w:rPr>
                <w:bCs/>
                <w:color w:val="0000FF"/>
                <w:sz w:val="28"/>
                <w:szCs w:val="28"/>
                <w:lang w:val="uz-Cyrl-UZ"/>
              </w:rPr>
              <w:t>K.Azimov. «O’zbekiston dirijyorlari». Toshkent. 2001 yil.</w:t>
            </w:r>
          </w:p>
          <w:p w:rsidR="00943A29" w:rsidRDefault="00943A29" w:rsidP="00943A29">
            <w:pPr>
              <w:numPr>
                <w:ilvl w:val="0"/>
                <w:numId w:val="10"/>
              </w:numPr>
              <w:spacing w:line="360" w:lineRule="auto"/>
              <w:ind w:left="0" w:firstLine="0"/>
              <w:jc w:val="both"/>
              <w:rPr>
                <w:bCs/>
                <w:color w:val="0000FF"/>
                <w:sz w:val="28"/>
                <w:szCs w:val="28"/>
                <w:lang w:val="uz-Cyrl-UZ"/>
              </w:rPr>
            </w:pPr>
            <w:r>
              <w:rPr>
                <w:bCs/>
                <w:color w:val="0000FF"/>
                <w:sz w:val="28"/>
                <w:szCs w:val="28"/>
                <w:lang w:val="uz-Cyrl-UZ"/>
              </w:rPr>
              <w:t>“</w:t>
            </w:r>
            <w:r>
              <w:rPr>
                <w:bCs/>
                <w:color w:val="0000FF"/>
                <w:sz w:val="28"/>
                <w:szCs w:val="28"/>
                <w:lang w:val="en-US"/>
              </w:rPr>
              <w:t>O’</w:t>
            </w:r>
            <w:r>
              <w:rPr>
                <w:bCs/>
                <w:color w:val="0000FF"/>
                <w:sz w:val="28"/>
                <w:szCs w:val="28"/>
                <w:lang w:val="uz-Cyrl-UZ"/>
              </w:rPr>
              <w:t>zbekiston vatanim manim” t</w:t>
            </w:r>
            <w:r>
              <w:rPr>
                <w:bCs/>
                <w:color w:val="0000FF"/>
                <w:sz w:val="28"/>
                <w:szCs w:val="28"/>
                <w:lang w:val="en-US"/>
              </w:rPr>
              <w:t>o’</w:t>
            </w:r>
            <w:r>
              <w:rPr>
                <w:bCs/>
                <w:color w:val="0000FF"/>
                <w:sz w:val="28"/>
                <w:szCs w:val="28"/>
                <w:lang w:val="uz-Cyrl-UZ"/>
              </w:rPr>
              <w:t xml:space="preserve">plam 1, 2, 3, 4 </w:t>
            </w:r>
            <w:r>
              <w:rPr>
                <w:bCs/>
                <w:color w:val="0000FF"/>
                <w:sz w:val="28"/>
                <w:szCs w:val="28"/>
                <w:lang w:val="en-US"/>
              </w:rPr>
              <w:t>q</w:t>
            </w:r>
            <w:r>
              <w:rPr>
                <w:bCs/>
                <w:color w:val="0000FF"/>
                <w:sz w:val="28"/>
                <w:szCs w:val="28"/>
                <w:lang w:val="uz-Cyrl-UZ"/>
              </w:rPr>
              <w:t>ismlar. Toshkent, Me</w:t>
            </w:r>
            <w:r>
              <w:rPr>
                <w:bCs/>
                <w:color w:val="0000FF"/>
                <w:sz w:val="28"/>
                <w:szCs w:val="28"/>
                <w:lang w:val="en-US"/>
              </w:rPr>
              <w:t>h</w:t>
            </w:r>
            <w:r>
              <w:rPr>
                <w:bCs/>
                <w:color w:val="0000FF"/>
                <w:sz w:val="28"/>
                <w:szCs w:val="28"/>
                <w:lang w:val="uz-Cyrl-UZ"/>
              </w:rPr>
              <w:t>nat, 1997</w:t>
            </w:r>
          </w:p>
        </w:tc>
      </w:tr>
      <w:tr w:rsidR="00943A29" w:rsidTr="00943A29">
        <w:trPr>
          <w:trHeight w:val="2593"/>
          <w:tblCellSpacing w:w="20" w:type="dxa"/>
        </w:trPr>
        <w:tc>
          <w:tcPr>
            <w:tcW w:w="9134" w:type="dxa"/>
            <w:tcBorders>
              <w:top w:val="inset" w:sz="6" w:space="0" w:color="auto"/>
              <w:left w:val="inset" w:sz="6" w:space="0" w:color="auto"/>
              <w:bottom w:val="inset" w:sz="6" w:space="0" w:color="auto"/>
              <w:right w:val="inset" w:sz="6" w:space="0" w:color="auto"/>
            </w:tcBorders>
          </w:tcPr>
          <w:p w:rsidR="00943A29" w:rsidRDefault="00943A29">
            <w:pPr>
              <w:spacing w:line="360" w:lineRule="auto"/>
              <w:ind w:firstLine="720"/>
              <w:jc w:val="both"/>
              <w:rPr>
                <w:color w:val="0000FF"/>
                <w:sz w:val="28"/>
                <w:szCs w:val="28"/>
                <w:lang w:val="en-US"/>
              </w:rPr>
            </w:pPr>
          </w:p>
          <w:p w:rsidR="00943A29" w:rsidRDefault="00943A29">
            <w:pPr>
              <w:spacing w:line="360" w:lineRule="auto"/>
              <w:jc w:val="center"/>
              <w:rPr>
                <w:b/>
                <w:bCs/>
                <w:color w:val="0000FF"/>
                <w:sz w:val="28"/>
                <w:szCs w:val="28"/>
                <w:lang w:val="uz-Cyrl-UZ"/>
              </w:rPr>
            </w:pPr>
            <w:r>
              <w:rPr>
                <w:b/>
                <w:bCs/>
                <w:color w:val="0000FF"/>
                <w:sz w:val="28"/>
                <w:szCs w:val="28"/>
                <w:lang w:val="uz-Cyrl-UZ"/>
              </w:rPr>
              <w:t>Elektron ta’lim resurslari</w:t>
            </w:r>
          </w:p>
          <w:p w:rsidR="00943A29" w:rsidRDefault="00943A29">
            <w:pPr>
              <w:spacing w:line="360" w:lineRule="auto"/>
              <w:ind w:firstLine="720"/>
              <w:jc w:val="both"/>
              <w:rPr>
                <w:color w:val="0000FF"/>
                <w:sz w:val="28"/>
                <w:szCs w:val="28"/>
                <w:lang w:val="en-US"/>
              </w:rPr>
            </w:pPr>
          </w:p>
          <w:p w:rsidR="00943A29" w:rsidRDefault="00943A29">
            <w:pPr>
              <w:spacing w:line="360" w:lineRule="auto"/>
              <w:ind w:firstLine="720"/>
              <w:jc w:val="both"/>
              <w:rPr>
                <w:color w:val="0000FF"/>
                <w:sz w:val="28"/>
                <w:szCs w:val="28"/>
                <w:lang w:val="uz-Cyrl-UZ"/>
              </w:rPr>
            </w:pPr>
            <w:r>
              <w:rPr>
                <w:color w:val="0000FF"/>
                <w:sz w:val="28"/>
                <w:szCs w:val="28"/>
                <w:lang w:val="uz-Cyrl-UZ"/>
              </w:rPr>
              <w:t>1. www. tdpu. uz</w:t>
            </w:r>
          </w:p>
          <w:p w:rsidR="00943A29" w:rsidRDefault="00943A29">
            <w:pPr>
              <w:spacing w:line="360" w:lineRule="auto"/>
              <w:ind w:firstLine="720"/>
              <w:jc w:val="both"/>
              <w:rPr>
                <w:color w:val="0000FF"/>
                <w:sz w:val="28"/>
                <w:szCs w:val="28"/>
                <w:lang w:val="uz-Cyrl-UZ"/>
              </w:rPr>
            </w:pPr>
            <w:r>
              <w:rPr>
                <w:color w:val="0000FF"/>
                <w:sz w:val="28"/>
                <w:szCs w:val="28"/>
                <w:lang w:val="uz-Cyrl-UZ"/>
              </w:rPr>
              <w:t>2. www. pedagog. uz</w:t>
            </w:r>
          </w:p>
          <w:p w:rsidR="00943A29" w:rsidRDefault="00943A29">
            <w:pPr>
              <w:spacing w:line="360" w:lineRule="auto"/>
              <w:ind w:firstLine="720"/>
              <w:jc w:val="both"/>
              <w:rPr>
                <w:color w:val="0000FF"/>
                <w:sz w:val="28"/>
                <w:szCs w:val="28"/>
                <w:lang w:val="uz-Cyrl-UZ"/>
              </w:rPr>
            </w:pPr>
            <w:r>
              <w:rPr>
                <w:color w:val="0000FF"/>
                <w:sz w:val="28"/>
                <w:szCs w:val="28"/>
                <w:lang w:val="uz-Cyrl-UZ"/>
              </w:rPr>
              <w:t>3. www. Ziyonet. uz</w:t>
            </w:r>
          </w:p>
          <w:p w:rsidR="00943A29" w:rsidRDefault="00943A29">
            <w:pPr>
              <w:spacing w:line="360" w:lineRule="auto"/>
              <w:ind w:firstLine="720"/>
              <w:jc w:val="both"/>
              <w:rPr>
                <w:color w:val="0000FF"/>
                <w:sz w:val="28"/>
                <w:szCs w:val="28"/>
                <w:lang w:val="uz-Cyrl-UZ"/>
              </w:rPr>
            </w:pPr>
            <w:r>
              <w:rPr>
                <w:color w:val="0000FF"/>
                <w:sz w:val="28"/>
                <w:szCs w:val="28"/>
                <w:lang w:val="uz-Cyrl-UZ"/>
              </w:rPr>
              <w:t>4. www. edu. uz</w:t>
            </w:r>
          </w:p>
          <w:p w:rsidR="00943A29" w:rsidRDefault="00943A29">
            <w:pPr>
              <w:spacing w:line="360" w:lineRule="auto"/>
              <w:ind w:firstLine="720"/>
              <w:jc w:val="both"/>
              <w:rPr>
                <w:color w:val="0000FF"/>
                <w:sz w:val="28"/>
                <w:szCs w:val="28"/>
                <w:lang w:val="uz-Cyrl-UZ"/>
              </w:rPr>
            </w:pPr>
            <w:r>
              <w:rPr>
                <w:color w:val="0000FF"/>
                <w:sz w:val="28"/>
                <w:szCs w:val="28"/>
                <w:lang w:val="uz-Cyrl-UZ"/>
              </w:rPr>
              <w:t>5. tdpu-INTRANET. Ped.</w:t>
            </w:r>
          </w:p>
        </w:tc>
      </w:tr>
    </w:tbl>
    <w:p w:rsidR="00AD167E" w:rsidRPr="00F23F05" w:rsidRDefault="00AD167E" w:rsidP="00AD167E">
      <w:pPr>
        <w:rPr>
          <w:sz w:val="28"/>
          <w:szCs w:val="28"/>
          <w:lang w:val="uz-Cyrl-UZ"/>
        </w:rPr>
      </w:pPr>
    </w:p>
    <w:p w:rsidR="00AD167E" w:rsidRPr="00F23F05" w:rsidRDefault="00AD167E" w:rsidP="00AD167E">
      <w:pPr>
        <w:rPr>
          <w:sz w:val="28"/>
          <w:szCs w:val="28"/>
          <w:lang w:val="uz-Cyrl-UZ"/>
        </w:rPr>
      </w:pPr>
    </w:p>
    <w:p w:rsidR="00AD167E" w:rsidRPr="00F23F05" w:rsidRDefault="00AD167E" w:rsidP="00AD167E">
      <w:pPr>
        <w:rPr>
          <w:sz w:val="28"/>
          <w:szCs w:val="28"/>
          <w:lang w:val="uz-Cyrl-UZ"/>
        </w:rPr>
      </w:pPr>
    </w:p>
    <w:p w:rsidR="00AD167E" w:rsidRPr="00F23F05" w:rsidRDefault="00AD167E" w:rsidP="00AD167E">
      <w:pPr>
        <w:rPr>
          <w:sz w:val="28"/>
          <w:szCs w:val="28"/>
          <w:lang w:val="uz-Cyrl-UZ"/>
        </w:rPr>
      </w:pPr>
    </w:p>
    <w:p w:rsidR="00AD167E" w:rsidRPr="00F23F05" w:rsidRDefault="00AD167E" w:rsidP="00AD167E">
      <w:pPr>
        <w:rPr>
          <w:sz w:val="28"/>
          <w:szCs w:val="28"/>
          <w:lang w:val="uz-Cyrl-UZ"/>
        </w:rPr>
      </w:pPr>
    </w:p>
    <w:p w:rsidR="00AD167E" w:rsidRPr="00F23F05" w:rsidRDefault="00AD167E" w:rsidP="00AD167E">
      <w:pPr>
        <w:rPr>
          <w:sz w:val="28"/>
          <w:szCs w:val="28"/>
          <w:lang w:val="uz-Cyrl-UZ"/>
        </w:rPr>
      </w:pPr>
    </w:p>
    <w:p w:rsidR="00AD167E" w:rsidRPr="00F23F05" w:rsidRDefault="00AD167E" w:rsidP="00AD167E">
      <w:pPr>
        <w:rPr>
          <w:sz w:val="28"/>
          <w:szCs w:val="28"/>
          <w:lang w:val="uz-Cyrl-UZ"/>
        </w:rPr>
      </w:pPr>
    </w:p>
    <w:p w:rsidR="00AD167E" w:rsidRPr="00F23F05" w:rsidRDefault="00AD167E" w:rsidP="00AD167E">
      <w:pPr>
        <w:rPr>
          <w:sz w:val="28"/>
          <w:szCs w:val="28"/>
          <w:lang w:val="uz-Cyrl-UZ"/>
        </w:rPr>
      </w:pPr>
    </w:p>
    <w:p w:rsidR="00AD167E" w:rsidRPr="00F23F05" w:rsidRDefault="00AD167E" w:rsidP="00AD167E">
      <w:pPr>
        <w:rPr>
          <w:sz w:val="28"/>
          <w:szCs w:val="28"/>
          <w:lang w:val="uz-Cyrl-UZ"/>
        </w:rPr>
      </w:pPr>
    </w:p>
    <w:p w:rsidR="00AD167E" w:rsidRPr="00F23F05" w:rsidRDefault="00AD167E" w:rsidP="00AD167E">
      <w:pPr>
        <w:rPr>
          <w:sz w:val="28"/>
          <w:szCs w:val="28"/>
          <w:lang w:val="uz-Cyrl-UZ"/>
        </w:rPr>
      </w:pPr>
    </w:p>
    <w:p w:rsidR="00AD167E" w:rsidRPr="00F23F05" w:rsidRDefault="00AD167E" w:rsidP="00AD167E">
      <w:pPr>
        <w:rPr>
          <w:sz w:val="28"/>
          <w:szCs w:val="28"/>
          <w:lang w:val="uz-Cyrl-UZ"/>
        </w:rPr>
      </w:pPr>
    </w:p>
    <w:p w:rsidR="00AD167E" w:rsidRPr="00F23F05" w:rsidRDefault="00AD167E" w:rsidP="00AD167E">
      <w:pPr>
        <w:rPr>
          <w:sz w:val="28"/>
          <w:szCs w:val="28"/>
          <w:lang w:val="uz-Cyrl-UZ"/>
        </w:rPr>
      </w:pPr>
    </w:p>
    <w:sectPr w:rsidR="00AD167E" w:rsidRPr="00F23F05" w:rsidSect="003E090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F9F" w:rsidRDefault="00304F9F" w:rsidP="00943A29">
      <w:r>
        <w:separator/>
      </w:r>
    </w:p>
  </w:endnote>
  <w:endnote w:type="continuationSeparator" w:id="1">
    <w:p w:rsidR="00304F9F" w:rsidRDefault="00304F9F" w:rsidP="00943A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UZ">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Uzb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Bodo_uzb">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A29" w:rsidRDefault="00943A29">
    <w:pPr>
      <w:pStyle w:val="aa"/>
      <w:jc w:val="center"/>
    </w:pPr>
  </w:p>
  <w:p w:rsidR="00943A29" w:rsidRDefault="00943A2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F9F" w:rsidRDefault="00304F9F" w:rsidP="00943A29">
      <w:r>
        <w:separator/>
      </w:r>
    </w:p>
  </w:footnote>
  <w:footnote w:type="continuationSeparator" w:id="1">
    <w:p w:rsidR="00304F9F" w:rsidRDefault="00304F9F" w:rsidP="00943A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887862"/>
    <w:lvl w:ilvl="0">
      <w:start w:val="1"/>
      <w:numFmt w:val="bullet"/>
      <w:pStyle w:val="1"/>
      <w:lvlText w:val=""/>
      <w:lvlJc w:val="left"/>
      <w:pPr>
        <w:tabs>
          <w:tab w:val="num" w:pos="643"/>
        </w:tabs>
        <w:ind w:left="643" w:hanging="360"/>
      </w:pPr>
      <w:rPr>
        <w:rFonts w:ascii="Symbol" w:hAnsi="Symbol" w:hint="default"/>
      </w:rPr>
    </w:lvl>
  </w:abstractNum>
  <w:abstractNum w:abstractNumId="1">
    <w:nsid w:val="05025E11"/>
    <w:multiLevelType w:val="hybridMultilevel"/>
    <w:tmpl w:val="FD72C620"/>
    <w:lvl w:ilvl="0" w:tplc="47BE8FCA">
      <w:start w:val="5"/>
      <w:numFmt w:val="decimal"/>
      <w:lvlText w:val="%1."/>
      <w:lvlJc w:val="left"/>
      <w:pPr>
        <w:ind w:left="360" w:hanging="360"/>
      </w:pPr>
      <w:rPr>
        <w:rFonts w:hint="default"/>
        <w:lang w:val="uz-Cyrl-UZ"/>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C617AC8"/>
    <w:multiLevelType w:val="hybridMultilevel"/>
    <w:tmpl w:val="3AEE3D86"/>
    <w:lvl w:ilvl="0" w:tplc="8B5CC5C2">
      <w:start w:val="9"/>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B1E5095"/>
    <w:multiLevelType w:val="hybridMultilevel"/>
    <w:tmpl w:val="F124AEEE"/>
    <w:lvl w:ilvl="0" w:tplc="7F3A3D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AB33B9"/>
    <w:multiLevelType w:val="hybridMultilevel"/>
    <w:tmpl w:val="F182C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16696B"/>
    <w:multiLevelType w:val="hybridMultilevel"/>
    <w:tmpl w:val="E47CEA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1671675"/>
    <w:multiLevelType w:val="hybridMultilevel"/>
    <w:tmpl w:val="15244322"/>
    <w:lvl w:ilvl="0" w:tplc="72582D8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FED13D5"/>
    <w:multiLevelType w:val="hybridMultilevel"/>
    <w:tmpl w:val="A706403C"/>
    <w:lvl w:ilvl="0" w:tplc="2E6087C2">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A459C5"/>
    <w:multiLevelType w:val="hybridMultilevel"/>
    <w:tmpl w:val="B19E6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DD3784"/>
    <w:multiLevelType w:val="hybridMultilevel"/>
    <w:tmpl w:val="B24A4DEA"/>
    <w:lvl w:ilvl="0" w:tplc="6A5CEB18">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8"/>
  </w:num>
  <w:num w:numId="3">
    <w:abstractNumId w:val="4"/>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553B5"/>
    <w:rsid w:val="00006813"/>
    <w:rsid w:val="00110734"/>
    <w:rsid w:val="001616E4"/>
    <w:rsid w:val="00304F9F"/>
    <w:rsid w:val="003E0901"/>
    <w:rsid w:val="005543B6"/>
    <w:rsid w:val="005D3A88"/>
    <w:rsid w:val="007D1775"/>
    <w:rsid w:val="007F7DD2"/>
    <w:rsid w:val="008C5D3C"/>
    <w:rsid w:val="00943A29"/>
    <w:rsid w:val="009631AA"/>
    <w:rsid w:val="00A34129"/>
    <w:rsid w:val="00AD167E"/>
    <w:rsid w:val="00C0485B"/>
    <w:rsid w:val="00C553B5"/>
    <w:rsid w:val="00F23F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page number"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7E"/>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D167E"/>
    <w:pPr>
      <w:keepNext/>
      <w:jc w:val="both"/>
      <w:outlineLvl w:val="0"/>
    </w:pPr>
    <w:rPr>
      <w:rFonts w:ascii="TimesUZ" w:hAnsi="TimesUZ"/>
      <w:sz w:val="28"/>
      <w:szCs w:val="28"/>
    </w:rPr>
  </w:style>
  <w:style w:type="paragraph" w:styleId="2">
    <w:name w:val="heading 2"/>
    <w:basedOn w:val="a"/>
    <w:next w:val="a"/>
    <w:link w:val="20"/>
    <w:qFormat/>
    <w:rsid w:val="00AD167E"/>
    <w:pPr>
      <w:keepNext/>
      <w:spacing w:before="240" w:after="60"/>
      <w:outlineLvl w:val="1"/>
    </w:pPr>
    <w:rPr>
      <w:rFonts w:ascii="Arial" w:hAnsi="Arial"/>
      <w:b/>
      <w:bCs/>
      <w:i/>
      <w:iCs/>
      <w:sz w:val="28"/>
      <w:szCs w:val="28"/>
    </w:rPr>
  </w:style>
  <w:style w:type="paragraph" w:styleId="3">
    <w:name w:val="heading 3"/>
    <w:basedOn w:val="a"/>
    <w:next w:val="a"/>
    <w:link w:val="30"/>
    <w:qFormat/>
    <w:rsid w:val="00AD167E"/>
    <w:pPr>
      <w:keepNext/>
      <w:outlineLvl w:val="2"/>
    </w:pPr>
    <w:rPr>
      <w:rFonts w:ascii="TimesUZ" w:hAnsi="TimesUZ"/>
      <w:b/>
      <w:bCs/>
      <w:sz w:val="28"/>
      <w:szCs w:val="28"/>
    </w:rPr>
  </w:style>
  <w:style w:type="paragraph" w:styleId="4">
    <w:name w:val="heading 4"/>
    <w:basedOn w:val="a"/>
    <w:next w:val="a"/>
    <w:link w:val="40"/>
    <w:qFormat/>
    <w:rsid w:val="00AD167E"/>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AD167E"/>
    <w:pPr>
      <w:spacing w:before="240" w:after="60"/>
      <w:outlineLvl w:val="4"/>
    </w:pPr>
    <w:rPr>
      <w:rFonts w:ascii="Calibri" w:hAnsi="Calibri"/>
      <w:b/>
      <w:bCs/>
      <w:i/>
      <w:iCs/>
      <w:sz w:val="26"/>
      <w:szCs w:val="26"/>
    </w:rPr>
  </w:style>
  <w:style w:type="paragraph" w:styleId="6">
    <w:name w:val="heading 6"/>
    <w:basedOn w:val="a"/>
    <w:next w:val="a"/>
    <w:link w:val="60"/>
    <w:qFormat/>
    <w:rsid w:val="00AD167E"/>
    <w:pPr>
      <w:keepNext/>
      <w:outlineLvl w:val="5"/>
    </w:pPr>
    <w:rPr>
      <w:rFonts w:ascii="TimesUZ" w:hAnsi="TimesUZ"/>
      <w:sz w:val="28"/>
      <w:szCs w:val="28"/>
    </w:rPr>
  </w:style>
  <w:style w:type="paragraph" w:styleId="7">
    <w:name w:val="heading 7"/>
    <w:basedOn w:val="a"/>
    <w:next w:val="a"/>
    <w:link w:val="70"/>
    <w:qFormat/>
    <w:rsid w:val="00AD167E"/>
    <w:pPr>
      <w:spacing w:before="240" w:after="60"/>
      <w:outlineLvl w:val="6"/>
    </w:pPr>
    <w:rPr>
      <w:rFonts w:ascii="TimesUZ" w:hAnsi="TimesUZ"/>
    </w:rPr>
  </w:style>
  <w:style w:type="paragraph" w:styleId="8">
    <w:name w:val="heading 8"/>
    <w:basedOn w:val="a"/>
    <w:next w:val="a"/>
    <w:link w:val="80"/>
    <w:qFormat/>
    <w:rsid w:val="00AD167E"/>
    <w:pPr>
      <w:spacing w:before="240" w:after="60"/>
      <w:outlineLvl w:val="7"/>
    </w:pPr>
    <w:rPr>
      <w:i/>
      <w:iCs/>
    </w:rPr>
  </w:style>
  <w:style w:type="paragraph" w:styleId="9">
    <w:name w:val="heading 9"/>
    <w:basedOn w:val="a"/>
    <w:next w:val="a"/>
    <w:link w:val="90"/>
    <w:qFormat/>
    <w:rsid w:val="00AD167E"/>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D167E"/>
    <w:rPr>
      <w:rFonts w:ascii="TimesUZ" w:eastAsia="Times New Roman" w:hAnsi="TimesUZ" w:cs="Times New Roman"/>
      <w:sz w:val="28"/>
      <w:szCs w:val="28"/>
    </w:rPr>
  </w:style>
  <w:style w:type="character" w:customStyle="1" w:styleId="20">
    <w:name w:val="Заголовок 2 Знак"/>
    <w:basedOn w:val="a0"/>
    <w:link w:val="2"/>
    <w:rsid w:val="00AD167E"/>
    <w:rPr>
      <w:rFonts w:ascii="Arial" w:eastAsia="Times New Roman" w:hAnsi="Arial" w:cs="Times New Roman"/>
      <w:b/>
      <w:bCs/>
      <w:i/>
      <w:iCs/>
      <w:sz w:val="28"/>
      <w:szCs w:val="28"/>
    </w:rPr>
  </w:style>
  <w:style w:type="character" w:customStyle="1" w:styleId="30">
    <w:name w:val="Заголовок 3 Знак"/>
    <w:basedOn w:val="a0"/>
    <w:link w:val="3"/>
    <w:rsid w:val="00AD167E"/>
    <w:rPr>
      <w:rFonts w:ascii="TimesUZ" w:eastAsia="Times New Roman" w:hAnsi="TimesUZ" w:cs="Times New Roman"/>
      <w:b/>
      <w:bCs/>
      <w:sz w:val="28"/>
      <w:szCs w:val="28"/>
    </w:rPr>
  </w:style>
  <w:style w:type="character" w:customStyle="1" w:styleId="40">
    <w:name w:val="Заголовок 4 Знак"/>
    <w:basedOn w:val="a0"/>
    <w:link w:val="4"/>
    <w:rsid w:val="00AD167E"/>
    <w:rPr>
      <w:rFonts w:ascii="Calibri" w:eastAsia="Times New Roman" w:hAnsi="Calibri" w:cs="Times New Roman"/>
      <w:b/>
      <w:bCs/>
      <w:sz w:val="28"/>
      <w:szCs w:val="28"/>
    </w:rPr>
  </w:style>
  <w:style w:type="character" w:customStyle="1" w:styleId="50">
    <w:name w:val="Заголовок 5 Знак"/>
    <w:basedOn w:val="a0"/>
    <w:link w:val="5"/>
    <w:rsid w:val="00AD167E"/>
    <w:rPr>
      <w:rFonts w:ascii="Calibri" w:eastAsia="Times New Roman" w:hAnsi="Calibri" w:cs="Times New Roman"/>
      <w:b/>
      <w:bCs/>
      <w:i/>
      <w:iCs/>
      <w:sz w:val="26"/>
      <w:szCs w:val="26"/>
    </w:rPr>
  </w:style>
  <w:style w:type="character" w:customStyle="1" w:styleId="60">
    <w:name w:val="Заголовок 6 Знак"/>
    <w:basedOn w:val="a0"/>
    <w:link w:val="6"/>
    <w:rsid w:val="00AD167E"/>
    <w:rPr>
      <w:rFonts w:ascii="TimesUZ" w:eastAsia="Times New Roman" w:hAnsi="TimesUZ" w:cs="Times New Roman"/>
      <w:sz w:val="28"/>
      <w:szCs w:val="28"/>
    </w:rPr>
  </w:style>
  <w:style w:type="character" w:customStyle="1" w:styleId="70">
    <w:name w:val="Заголовок 7 Знак"/>
    <w:basedOn w:val="a0"/>
    <w:link w:val="7"/>
    <w:rsid w:val="00AD167E"/>
    <w:rPr>
      <w:rFonts w:ascii="TimesUZ" w:eastAsia="Times New Roman" w:hAnsi="TimesUZ" w:cs="Times New Roman"/>
      <w:sz w:val="24"/>
      <w:szCs w:val="24"/>
    </w:rPr>
  </w:style>
  <w:style w:type="character" w:customStyle="1" w:styleId="80">
    <w:name w:val="Заголовок 8 Знак"/>
    <w:basedOn w:val="a0"/>
    <w:link w:val="8"/>
    <w:rsid w:val="00AD167E"/>
    <w:rPr>
      <w:rFonts w:ascii="Times New Roman" w:eastAsia="Times New Roman" w:hAnsi="Times New Roman" w:cs="Times New Roman"/>
      <w:i/>
      <w:iCs/>
      <w:sz w:val="24"/>
      <w:szCs w:val="24"/>
    </w:rPr>
  </w:style>
  <w:style w:type="character" w:customStyle="1" w:styleId="90">
    <w:name w:val="Заголовок 9 Знак"/>
    <w:basedOn w:val="a0"/>
    <w:link w:val="9"/>
    <w:rsid w:val="00AD167E"/>
    <w:rPr>
      <w:rFonts w:ascii="Arial" w:eastAsia="Times New Roman" w:hAnsi="Arial" w:cs="Times New Roman"/>
    </w:rPr>
  </w:style>
  <w:style w:type="paragraph" w:customStyle="1" w:styleId="a3">
    <w:name w:val="Знак Знак Знак Знак Знак Знак"/>
    <w:basedOn w:val="a"/>
    <w:rsid w:val="00AD167E"/>
    <w:pPr>
      <w:spacing w:after="160" w:line="240" w:lineRule="exact"/>
    </w:pPr>
    <w:rPr>
      <w:rFonts w:cs="Arial"/>
      <w:sz w:val="20"/>
      <w:szCs w:val="20"/>
      <w:lang w:val="en-US" w:eastAsia="en-US"/>
    </w:rPr>
  </w:style>
  <w:style w:type="table" w:styleId="a4">
    <w:name w:val="Table Grid"/>
    <w:basedOn w:val="a1"/>
    <w:uiPriority w:val="59"/>
    <w:rsid w:val="00AD16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w:basedOn w:val="a"/>
    <w:rsid w:val="00AD167E"/>
    <w:pPr>
      <w:spacing w:after="160" w:line="240" w:lineRule="exact"/>
    </w:pPr>
    <w:rPr>
      <w:rFonts w:cs="Arial"/>
      <w:sz w:val="20"/>
      <w:szCs w:val="20"/>
      <w:lang w:val="en-US" w:eastAsia="en-US"/>
    </w:rPr>
  </w:style>
  <w:style w:type="paragraph" w:styleId="a6">
    <w:name w:val="Body Text"/>
    <w:basedOn w:val="a"/>
    <w:link w:val="a7"/>
    <w:rsid w:val="00AD167E"/>
    <w:pPr>
      <w:jc w:val="both"/>
    </w:pPr>
    <w:rPr>
      <w:sz w:val="28"/>
    </w:rPr>
  </w:style>
  <w:style w:type="character" w:customStyle="1" w:styleId="a7">
    <w:name w:val="Основной текст Знак"/>
    <w:basedOn w:val="a0"/>
    <w:link w:val="a6"/>
    <w:rsid w:val="00AD167E"/>
    <w:rPr>
      <w:rFonts w:ascii="Times New Roman" w:eastAsia="Times New Roman" w:hAnsi="Times New Roman" w:cs="Times New Roman"/>
      <w:sz w:val="28"/>
      <w:szCs w:val="24"/>
    </w:rPr>
  </w:style>
  <w:style w:type="paragraph" w:styleId="a8">
    <w:name w:val="Body Text Indent"/>
    <w:basedOn w:val="a"/>
    <w:link w:val="a9"/>
    <w:uiPriority w:val="99"/>
    <w:rsid w:val="00AD167E"/>
    <w:pPr>
      <w:ind w:firstLine="708"/>
      <w:jc w:val="both"/>
    </w:pPr>
    <w:rPr>
      <w:sz w:val="28"/>
    </w:rPr>
  </w:style>
  <w:style w:type="character" w:customStyle="1" w:styleId="a9">
    <w:name w:val="Основной текст с отступом Знак"/>
    <w:basedOn w:val="a0"/>
    <w:link w:val="a8"/>
    <w:uiPriority w:val="99"/>
    <w:rsid w:val="00AD167E"/>
    <w:rPr>
      <w:rFonts w:ascii="Times New Roman" w:eastAsia="Times New Roman" w:hAnsi="Times New Roman" w:cs="Times New Roman"/>
      <w:sz w:val="28"/>
      <w:szCs w:val="24"/>
    </w:rPr>
  </w:style>
  <w:style w:type="paragraph" w:styleId="21">
    <w:name w:val="Body Text 2"/>
    <w:aliases w:val=" Знак"/>
    <w:basedOn w:val="a"/>
    <w:link w:val="22"/>
    <w:rsid w:val="00AD167E"/>
    <w:pPr>
      <w:jc w:val="both"/>
    </w:pPr>
  </w:style>
  <w:style w:type="character" w:customStyle="1" w:styleId="22">
    <w:name w:val="Основной текст 2 Знак"/>
    <w:aliases w:val=" Знак Знак"/>
    <w:basedOn w:val="a0"/>
    <w:link w:val="21"/>
    <w:rsid w:val="00AD167E"/>
    <w:rPr>
      <w:rFonts w:ascii="Times New Roman" w:eastAsia="Times New Roman" w:hAnsi="Times New Roman" w:cs="Times New Roman"/>
      <w:sz w:val="24"/>
      <w:szCs w:val="24"/>
    </w:rPr>
  </w:style>
  <w:style w:type="paragraph" w:styleId="23">
    <w:name w:val="Body Text Indent 2"/>
    <w:basedOn w:val="a"/>
    <w:link w:val="24"/>
    <w:rsid w:val="00AD167E"/>
    <w:pPr>
      <w:ind w:firstLine="570"/>
      <w:jc w:val="both"/>
    </w:pPr>
    <w:rPr>
      <w:iCs/>
      <w:sz w:val="28"/>
    </w:rPr>
  </w:style>
  <w:style w:type="character" w:customStyle="1" w:styleId="24">
    <w:name w:val="Основной текст с отступом 2 Знак"/>
    <w:basedOn w:val="a0"/>
    <w:link w:val="23"/>
    <w:rsid w:val="00AD167E"/>
    <w:rPr>
      <w:rFonts w:ascii="Times New Roman" w:eastAsia="Times New Roman" w:hAnsi="Times New Roman" w:cs="Times New Roman"/>
      <w:iCs/>
      <w:sz w:val="28"/>
      <w:szCs w:val="24"/>
    </w:rPr>
  </w:style>
  <w:style w:type="paragraph" w:styleId="31">
    <w:name w:val="Body Text Indent 3"/>
    <w:basedOn w:val="a"/>
    <w:link w:val="32"/>
    <w:rsid w:val="00AD167E"/>
    <w:pPr>
      <w:ind w:firstLine="510"/>
      <w:jc w:val="both"/>
    </w:pPr>
    <w:rPr>
      <w:iCs/>
      <w:sz w:val="28"/>
    </w:rPr>
  </w:style>
  <w:style w:type="character" w:customStyle="1" w:styleId="32">
    <w:name w:val="Основной текст с отступом 3 Знак"/>
    <w:basedOn w:val="a0"/>
    <w:link w:val="31"/>
    <w:rsid w:val="00AD167E"/>
    <w:rPr>
      <w:rFonts w:ascii="Times New Roman" w:eastAsia="Times New Roman" w:hAnsi="Times New Roman" w:cs="Times New Roman"/>
      <w:iCs/>
      <w:sz w:val="28"/>
      <w:szCs w:val="24"/>
    </w:rPr>
  </w:style>
  <w:style w:type="paragraph" w:styleId="33">
    <w:name w:val="List Bullet 3"/>
    <w:basedOn w:val="a"/>
    <w:autoRedefine/>
    <w:rsid w:val="00AD167E"/>
    <w:pPr>
      <w:autoSpaceDE w:val="0"/>
      <w:autoSpaceDN w:val="0"/>
      <w:jc w:val="both"/>
    </w:pPr>
    <w:rPr>
      <w:i/>
      <w:iCs/>
      <w:sz w:val="28"/>
      <w:szCs w:val="28"/>
      <w:lang w:val="uz-Cyrl-UZ"/>
    </w:rPr>
  </w:style>
  <w:style w:type="character" w:customStyle="1" w:styleId="34">
    <w:name w:val="Основной текст 3 Знак"/>
    <w:link w:val="35"/>
    <w:uiPriority w:val="99"/>
    <w:locked/>
    <w:rsid w:val="00AD167E"/>
    <w:rPr>
      <w:sz w:val="16"/>
      <w:szCs w:val="16"/>
      <w:lang w:eastAsia="ru-RU"/>
    </w:rPr>
  </w:style>
  <w:style w:type="paragraph" w:styleId="35">
    <w:name w:val="Body Text 3"/>
    <w:basedOn w:val="a"/>
    <w:link w:val="34"/>
    <w:uiPriority w:val="99"/>
    <w:rsid w:val="00AD167E"/>
    <w:pPr>
      <w:spacing w:after="120"/>
    </w:pPr>
    <w:rPr>
      <w:rFonts w:asciiTheme="minorHAnsi" w:eastAsiaTheme="minorHAnsi" w:hAnsiTheme="minorHAnsi" w:cstheme="minorBidi"/>
      <w:sz w:val="16"/>
      <w:szCs w:val="16"/>
    </w:rPr>
  </w:style>
  <w:style w:type="character" w:customStyle="1" w:styleId="310">
    <w:name w:val="Основной текст 3 Знак1"/>
    <w:basedOn w:val="a0"/>
    <w:uiPriority w:val="99"/>
    <w:semiHidden/>
    <w:rsid w:val="00AD167E"/>
    <w:rPr>
      <w:rFonts w:ascii="Times New Roman" w:eastAsia="Times New Roman" w:hAnsi="Times New Roman" w:cs="Times New Roman"/>
      <w:sz w:val="16"/>
      <w:szCs w:val="16"/>
      <w:lang w:eastAsia="ru-RU"/>
    </w:rPr>
  </w:style>
  <w:style w:type="paragraph" w:styleId="aa">
    <w:name w:val="footer"/>
    <w:basedOn w:val="a"/>
    <w:link w:val="ab"/>
    <w:uiPriority w:val="99"/>
    <w:rsid w:val="00AD167E"/>
    <w:pPr>
      <w:tabs>
        <w:tab w:val="center" w:pos="4677"/>
        <w:tab w:val="right" w:pos="9355"/>
      </w:tabs>
    </w:pPr>
  </w:style>
  <w:style w:type="character" w:customStyle="1" w:styleId="ab">
    <w:name w:val="Нижний колонтитул Знак"/>
    <w:basedOn w:val="a0"/>
    <w:link w:val="aa"/>
    <w:uiPriority w:val="99"/>
    <w:rsid w:val="00AD167E"/>
    <w:rPr>
      <w:rFonts w:ascii="Times New Roman" w:eastAsia="Times New Roman" w:hAnsi="Times New Roman" w:cs="Times New Roman"/>
      <w:sz w:val="24"/>
      <w:szCs w:val="24"/>
    </w:rPr>
  </w:style>
  <w:style w:type="character" w:styleId="ac">
    <w:name w:val="page number"/>
    <w:basedOn w:val="a0"/>
    <w:rsid w:val="00AD167E"/>
  </w:style>
  <w:style w:type="paragraph" w:customStyle="1" w:styleId="ad">
    <w:basedOn w:val="a"/>
    <w:next w:val="ae"/>
    <w:link w:val="af"/>
    <w:qFormat/>
    <w:rsid w:val="00AD167E"/>
    <w:pPr>
      <w:jc w:val="center"/>
    </w:pPr>
    <w:rPr>
      <w:rFonts w:ascii="Times Uzb Roman" w:eastAsiaTheme="minorHAnsi" w:hAnsi="Times Uzb Roman" w:cstheme="minorBidi"/>
      <w:b/>
      <w:sz w:val="32"/>
      <w:szCs w:val="22"/>
      <w:lang w:eastAsia="en-US"/>
    </w:rPr>
  </w:style>
  <w:style w:type="character" w:customStyle="1" w:styleId="af">
    <w:name w:val="Название Знак"/>
    <w:link w:val="ad"/>
    <w:rsid w:val="00AD167E"/>
    <w:rPr>
      <w:rFonts w:ascii="Times Uzb Roman" w:hAnsi="Times Uzb Roman"/>
      <w:b/>
      <w:sz w:val="32"/>
    </w:rPr>
  </w:style>
  <w:style w:type="paragraph" w:styleId="af0">
    <w:name w:val="No Spacing"/>
    <w:uiPriority w:val="1"/>
    <w:qFormat/>
    <w:rsid w:val="00AD167E"/>
    <w:pPr>
      <w:spacing w:after="0" w:line="240" w:lineRule="auto"/>
    </w:pPr>
    <w:rPr>
      <w:rFonts w:ascii="Times New Roman" w:eastAsia="Times New Roman" w:hAnsi="Times New Roman" w:cs="Times New Roman"/>
      <w:sz w:val="20"/>
      <w:szCs w:val="20"/>
      <w:lang w:eastAsia="ru-RU"/>
    </w:rPr>
  </w:style>
  <w:style w:type="paragraph" w:customStyle="1" w:styleId="14">
    <w:name w:val="Обычный +14"/>
    <w:basedOn w:val="a"/>
    <w:rsid w:val="00AD167E"/>
    <w:rPr>
      <w:b/>
      <w:i/>
      <w:color w:val="800080"/>
      <w:sz w:val="36"/>
      <w:szCs w:val="36"/>
      <w:u w:val="single"/>
    </w:rPr>
  </w:style>
  <w:style w:type="paragraph" w:styleId="af1">
    <w:name w:val="footnote text"/>
    <w:basedOn w:val="a"/>
    <w:link w:val="af2"/>
    <w:rsid w:val="00AD167E"/>
    <w:rPr>
      <w:sz w:val="20"/>
      <w:szCs w:val="20"/>
    </w:rPr>
  </w:style>
  <w:style w:type="character" w:customStyle="1" w:styleId="af2">
    <w:name w:val="Текст сноски Знак"/>
    <w:basedOn w:val="a0"/>
    <w:link w:val="af1"/>
    <w:rsid w:val="00AD167E"/>
    <w:rPr>
      <w:rFonts w:ascii="Times New Roman" w:eastAsia="Times New Roman" w:hAnsi="Times New Roman" w:cs="Times New Roman"/>
      <w:sz w:val="20"/>
      <w:szCs w:val="20"/>
      <w:lang w:eastAsia="ru-RU"/>
    </w:rPr>
  </w:style>
  <w:style w:type="character" w:styleId="af3">
    <w:name w:val="footnote reference"/>
    <w:uiPriority w:val="99"/>
    <w:rsid w:val="00AD167E"/>
    <w:rPr>
      <w:rFonts w:cs="Times New Roman"/>
      <w:vertAlign w:val="superscript"/>
    </w:rPr>
  </w:style>
  <w:style w:type="table" w:styleId="12">
    <w:name w:val="Table Grid 1"/>
    <w:basedOn w:val="a1"/>
    <w:uiPriority w:val="99"/>
    <w:rsid w:val="00AD16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13">
    <w:name w:val="toc 1"/>
    <w:basedOn w:val="a"/>
    <w:next w:val="a"/>
    <w:autoRedefine/>
    <w:uiPriority w:val="99"/>
    <w:rsid w:val="00AD167E"/>
  </w:style>
  <w:style w:type="character" w:styleId="af4">
    <w:name w:val="Hyperlink"/>
    <w:rsid w:val="00AD167E"/>
    <w:rPr>
      <w:rFonts w:cs="Times New Roman"/>
      <w:color w:val="0000FF"/>
      <w:u w:val="single"/>
    </w:rPr>
  </w:style>
  <w:style w:type="paragraph" w:styleId="af5">
    <w:name w:val="header"/>
    <w:basedOn w:val="a"/>
    <w:link w:val="af6"/>
    <w:uiPriority w:val="99"/>
    <w:rsid w:val="00AD167E"/>
    <w:pPr>
      <w:tabs>
        <w:tab w:val="center" w:pos="4677"/>
        <w:tab w:val="right" w:pos="9355"/>
      </w:tabs>
    </w:pPr>
    <w:rPr>
      <w:sz w:val="20"/>
      <w:szCs w:val="20"/>
    </w:rPr>
  </w:style>
  <w:style w:type="character" w:customStyle="1" w:styleId="af6">
    <w:name w:val="Верхний колонтитул Знак"/>
    <w:basedOn w:val="a0"/>
    <w:link w:val="af5"/>
    <w:uiPriority w:val="99"/>
    <w:rsid w:val="00AD167E"/>
    <w:rPr>
      <w:rFonts w:ascii="Times New Roman" w:eastAsia="Times New Roman" w:hAnsi="Times New Roman" w:cs="Times New Roman"/>
      <w:sz w:val="20"/>
      <w:szCs w:val="20"/>
      <w:lang w:eastAsia="ru-RU"/>
    </w:rPr>
  </w:style>
  <w:style w:type="paragraph" w:customStyle="1" w:styleId="1">
    <w:name w:val="Стиль1"/>
    <w:basedOn w:val="a"/>
    <w:autoRedefine/>
    <w:uiPriority w:val="99"/>
    <w:rsid w:val="00AD167E"/>
    <w:pPr>
      <w:widowControl w:val="0"/>
      <w:numPr>
        <w:numId w:val="1"/>
      </w:numPr>
      <w:tabs>
        <w:tab w:val="clear" w:pos="643"/>
        <w:tab w:val="left" w:pos="708"/>
      </w:tabs>
      <w:overflowPunct w:val="0"/>
      <w:autoSpaceDE w:val="0"/>
      <w:autoSpaceDN w:val="0"/>
      <w:adjustRightInd w:val="0"/>
      <w:ind w:left="0" w:firstLine="0"/>
      <w:jc w:val="both"/>
    </w:pPr>
  </w:style>
  <w:style w:type="paragraph" w:styleId="af7">
    <w:name w:val="Normal (Web)"/>
    <w:basedOn w:val="a"/>
    <w:uiPriority w:val="99"/>
    <w:rsid w:val="00AD167E"/>
    <w:pPr>
      <w:tabs>
        <w:tab w:val="num" w:pos="643"/>
      </w:tabs>
      <w:spacing w:before="100" w:beforeAutospacing="1" w:after="100" w:afterAutospacing="1"/>
      <w:ind w:left="643" w:hanging="360"/>
    </w:pPr>
  </w:style>
  <w:style w:type="paragraph" w:styleId="af8">
    <w:name w:val="Balloon Text"/>
    <w:basedOn w:val="a"/>
    <w:link w:val="af9"/>
    <w:uiPriority w:val="99"/>
    <w:unhideWhenUsed/>
    <w:rsid w:val="00AD167E"/>
    <w:rPr>
      <w:rFonts w:ascii="Tahoma" w:hAnsi="Tahoma"/>
      <w:sz w:val="16"/>
      <w:szCs w:val="16"/>
    </w:rPr>
  </w:style>
  <w:style w:type="character" w:customStyle="1" w:styleId="af9">
    <w:name w:val="Текст выноски Знак"/>
    <w:basedOn w:val="a0"/>
    <w:link w:val="af8"/>
    <w:uiPriority w:val="99"/>
    <w:rsid w:val="00AD167E"/>
    <w:rPr>
      <w:rFonts w:ascii="Tahoma" w:eastAsia="Times New Roman" w:hAnsi="Tahoma" w:cs="Times New Roman"/>
      <w:sz w:val="16"/>
      <w:szCs w:val="16"/>
    </w:rPr>
  </w:style>
  <w:style w:type="paragraph" w:customStyle="1" w:styleId="style45">
    <w:name w:val="style45"/>
    <w:basedOn w:val="a"/>
    <w:rsid w:val="00AD167E"/>
    <w:pPr>
      <w:spacing w:before="100" w:beforeAutospacing="1" w:after="100" w:afterAutospacing="1"/>
    </w:pPr>
  </w:style>
  <w:style w:type="paragraph" w:customStyle="1" w:styleId="style100">
    <w:name w:val="style100"/>
    <w:basedOn w:val="a"/>
    <w:rsid w:val="00AD167E"/>
    <w:pPr>
      <w:spacing w:before="100" w:beforeAutospacing="1" w:after="100" w:afterAutospacing="1"/>
    </w:pPr>
  </w:style>
  <w:style w:type="paragraph" w:customStyle="1" w:styleId="style99">
    <w:name w:val="style99"/>
    <w:basedOn w:val="a"/>
    <w:rsid w:val="00AD167E"/>
    <w:pPr>
      <w:spacing w:before="100" w:beforeAutospacing="1" w:after="100" w:afterAutospacing="1"/>
    </w:pPr>
  </w:style>
  <w:style w:type="paragraph" w:customStyle="1" w:styleId="style104">
    <w:name w:val="style104"/>
    <w:basedOn w:val="a"/>
    <w:rsid w:val="00AD167E"/>
    <w:pPr>
      <w:spacing w:before="100" w:beforeAutospacing="1" w:after="100" w:afterAutospacing="1"/>
    </w:pPr>
  </w:style>
  <w:style w:type="paragraph" w:customStyle="1" w:styleId="style40">
    <w:name w:val="style40"/>
    <w:basedOn w:val="a"/>
    <w:rsid w:val="00AD167E"/>
    <w:pPr>
      <w:spacing w:before="100" w:beforeAutospacing="1" w:after="100" w:afterAutospacing="1"/>
    </w:pPr>
  </w:style>
  <w:style w:type="paragraph" w:customStyle="1" w:styleId="style108">
    <w:name w:val="style108"/>
    <w:basedOn w:val="a"/>
    <w:rsid w:val="00AD167E"/>
    <w:pPr>
      <w:spacing w:before="100" w:beforeAutospacing="1" w:after="100" w:afterAutospacing="1"/>
    </w:pPr>
  </w:style>
  <w:style w:type="character" w:customStyle="1" w:styleId="fontstyle322">
    <w:name w:val="fontstyle322"/>
    <w:rsid w:val="00AD167E"/>
  </w:style>
  <w:style w:type="character" w:customStyle="1" w:styleId="fontstyle323">
    <w:name w:val="fontstyle323"/>
    <w:rsid w:val="00AD167E"/>
  </w:style>
  <w:style w:type="character" w:customStyle="1" w:styleId="fontstyle317">
    <w:name w:val="fontstyle317"/>
    <w:rsid w:val="00AD167E"/>
  </w:style>
  <w:style w:type="character" w:customStyle="1" w:styleId="fontstyle324">
    <w:name w:val="fontstyle324"/>
    <w:rsid w:val="00AD167E"/>
  </w:style>
  <w:style w:type="paragraph" w:customStyle="1" w:styleId="style43">
    <w:name w:val="style43"/>
    <w:basedOn w:val="a"/>
    <w:rsid w:val="00AD167E"/>
    <w:pPr>
      <w:spacing w:before="100" w:beforeAutospacing="1" w:after="100" w:afterAutospacing="1"/>
    </w:pPr>
  </w:style>
  <w:style w:type="paragraph" w:customStyle="1" w:styleId="style42">
    <w:name w:val="style42"/>
    <w:basedOn w:val="a"/>
    <w:rsid w:val="00AD167E"/>
    <w:pPr>
      <w:spacing w:before="100" w:beforeAutospacing="1" w:after="100" w:afterAutospacing="1"/>
    </w:pPr>
  </w:style>
  <w:style w:type="paragraph" w:customStyle="1" w:styleId="style4">
    <w:name w:val="style4"/>
    <w:basedOn w:val="a"/>
    <w:rsid w:val="00AD167E"/>
    <w:pPr>
      <w:spacing w:before="100" w:beforeAutospacing="1" w:after="100" w:afterAutospacing="1"/>
    </w:pPr>
  </w:style>
  <w:style w:type="paragraph" w:customStyle="1" w:styleId="style84">
    <w:name w:val="style84"/>
    <w:basedOn w:val="a"/>
    <w:rsid w:val="00AD167E"/>
    <w:pPr>
      <w:spacing w:before="100" w:beforeAutospacing="1" w:after="100" w:afterAutospacing="1"/>
    </w:pPr>
  </w:style>
  <w:style w:type="character" w:customStyle="1" w:styleId="fontstyle313">
    <w:name w:val="fontstyle313"/>
    <w:rsid w:val="00AD167E"/>
  </w:style>
  <w:style w:type="paragraph" w:customStyle="1" w:styleId="style110">
    <w:name w:val="style110"/>
    <w:basedOn w:val="a"/>
    <w:rsid w:val="00AD167E"/>
    <w:pPr>
      <w:spacing w:before="100" w:beforeAutospacing="1" w:after="100" w:afterAutospacing="1"/>
    </w:pPr>
  </w:style>
  <w:style w:type="paragraph" w:styleId="afa">
    <w:name w:val="Block Text"/>
    <w:basedOn w:val="a"/>
    <w:rsid w:val="00AD167E"/>
    <w:pPr>
      <w:spacing w:line="360" w:lineRule="auto"/>
      <w:ind w:left="-567" w:right="894" w:firstLine="567"/>
      <w:jc w:val="center"/>
    </w:pPr>
    <w:rPr>
      <w:rFonts w:ascii="Times Uzb Roman" w:hAnsi="Times Uzb Roman"/>
      <w:b/>
      <w:sz w:val="32"/>
      <w:szCs w:val="20"/>
      <w:lang w:eastAsia="en-US"/>
    </w:rPr>
  </w:style>
  <w:style w:type="paragraph" w:customStyle="1" w:styleId="15">
    <w:name w:val="заголовок 1"/>
    <w:basedOn w:val="a"/>
    <w:next w:val="a"/>
    <w:rsid w:val="00AD167E"/>
    <w:pPr>
      <w:keepNext/>
      <w:widowControl w:val="0"/>
      <w:jc w:val="right"/>
    </w:pPr>
    <w:rPr>
      <w:rFonts w:ascii="BalticaTAD" w:hAnsi="BalticaTAD" w:cs="BalticaTAD"/>
      <w:b/>
      <w:bCs/>
      <w:sz w:val="20"/>
      <w:szCs w:val="20"/>
    </w:rPr>
  </w:style>
  <w:style w:type="paragraph" w:customStyle="1" w:styleId="Style2">
    <w:name w:val="Style2"/>
    <w:basedOn w:val="a"/>
    <w:rsid w:val="00AD167E"/>
    <w:pPr>
      <w:widowControl w:val="0"/>
      <w:autoSpaceDE w:val="0"/>
      <w:autoSpaceDN w:val="0"/>
      <w:adjustRightInd w:val="0"/>
      <w:spacing w:line="259" w:lineRule="exact"/>
      <w:ind w:hanging="1445"/>
    </w:pPr>
  </w:style>
  <w:style w:type="paragraph" w:customStyle="1" w:styleId="Style3">
    <w:name w:val="Style3"/>
    <w:basedOn w:val="a"/>
    <w:rsid w:val="00AD167E"/>
    <w:pPr>
      <w:widowControl w:val="0"/>
      <w:autoSpaceDE w:val="0"/>
      <w:autoSpaceDN w:val="0"/>
      <w:adjustRightInd w:val="0"/>
      <w:spacing w:line="254" w:lineRule="exact"/>
      <w:jc w:val="both"/>
    </w:pPr>
  </w:style>
  <w:style w:type="paragraph" w:customStyle="1" w:styleId="Style41">
    <w:name w:val="Style4"/>
    <w:basedOn w:val="a"/>
    <w:rsid w:val="00AD167E"/>
    <w:pPr>
      <w:widowControl w:val="0"/>
      <w:autoSpaceDE w:val="0"/>
      <w:autoSpaceDN w:val="0"/>
      <w:adjustRightInd w:val="0"/>
    </w:pPr>
  </w:style>
  <w:style w:type="paragraph" w:customStyle="1" w:styleId="Style11">
    <w:name w:val="Style11"/>
    <w:basedOn w:val="a"/>
    <w:rsid w:val="00AD167E"/>
    <w:pPr>
      <w:widowControl w:val="0"/>
      <w:autoSpaceDE w:val="0"/>
      <w:autoSpaceDN w:val="0"/>
      <w:adjustRightInd w:val="0"/>
      <w:spacing w:line="254" w:lineRule="exact"/>
    </w:pPr>
  </w:style>
  <w:style w:type="paragraph" w:customStyle="1" w:styleId="Style24">
    <w:name w:val="Style24"/>
    <w:basedOn w:val="a"/>
    <w:rsid w:val="00AD167E"/>
    <w:pPr>
      <w:widowControl w:val="0"/>
      <w:autoSpaceDE w:val="0"/>
      <w:autoSpaceDN w:val="0"/>
      <w:adjustRightInd w:val="0"/>
      <w:spacing w:line="576" w:lineRule="exact"/>
      <w:ind w:hanging="86"/>
    </w:pPr>
  </w:style>
  <w:style w:type="character" w:customStyle="1" w:styleId="FontStyle32">
    <w:name w:val="Font Style32"/>
    <w:rsid w:val="00AD167E"/>
    <w:rPr>
      <w:rFonts w:ascii="Times New Roman" w:hAnsi="Times New Roman" w:cs="Times New Roman"/>
      <w:b/>
      <w:bCs/>
      <w:sz w:val="20"/>
      <w:szCs w:val="20"/>
    </w:rPr>
  </w:style>
  <w:style w:type="character" w:customStyle="1" w:styleId="FontStyle33">
    <w:name w:val="Font Style33"/>
    <w:rsid w:val="00AD167E"/>
    <w:rPr>
      <w:rFonts w:ascii="Times New Roman" w:hAnsi="Times New Roman" w:cs="Times New Roman"/>
      <w:sz w:val="20"/>
      <w:szCs w:val="20"/>
    </w:rPr>
  </w:style>
  <w:style w:type="character" w:customStyle="1" w:styleId="FontStyle34">
    <w:name w:val="Font Style34"/>
    <w:rsid w:val="00AD167E"/>
    <w:rPr>
      <w:rFonts w:ascii="Times New Roman" w:hAnsi="Times New Roman" w:cs="Times New Roman"/>
      <w:b/>
      <w:bCs/>
      <w:sz w:val="26"/>
      <w:szCs w:val="26"/>
    </w:rPr>
  </w:style>
  <w:style w:type="character" w:customStyle="1" w:styleId="25">
    <w:name w:val="Знак Знак2"/>
    <w:rsid w:val="00AD167E"/>
    <w:rPr>
      <w:rFonts w:ascii="Cambria" w:hAnsi="Cambria"/>
      <w:b/>
      <w:bCs/>
      <w:i/>
      <w:iCs/>
      <w:sz w:val="28"/>
      <w:szCs w:val="28"/>
      <w:lang w:val="ru-RU" w:eastAsia="en-US" w:bidi="ar-SA"/>
    </w:rPr>
  </w:style>
  <w:style w:type="paragraph" w:customStyle="1" w:styleId="16">
    <w:name w:val="Стиль Заголовок 1 + влево Междустр.интервал:  полуторный"/>
    <w:basedOn w:val="10"/>
    <w:autoRedefine/>
    <w:rsid w:val="00AD167E"/>
    <w:pPr>
      <w:overflowPunct w:val="0"/>
      <w:autoSpaceDE w:val="0"/>
      <w:autoSpaceDN w:val="0"/>
      <w:adjustRightInd w:val="0"/>
      <w:spacing w:line="360" w:lineRule="auto"/>
      <w:jc w:val="center"/>
      <w:textAlignment w:val="baseline"/>
    </w:pPr>
    <w:rPr>
      <w:rFonts w:ascii="Times New Roman" w:hAnsi="Times New Roman"/>
      <w:b/>
      <w:caps/>
      <w:color w:val="000000"/>
      <w:sz w:val="32"/>
      <w:szCs w:val="32"/>
    </w:rPr>
  </w:style>
  <w:style w:type="paragraph" w:customStyle="1" w:styleId="2PANDATimesUZ14pt">
    <w:name w:val="Стиль Заголовок 2 + PANDA Times UZ 14 pt по ширине Междустр.инте..."/>
    <w:basedOn w:val="2"/>
    <w:rsid w:val="00AD167E"/>
    <w:pPr>
      <w:widowControl w:val="0"/>
      <w:overflowPunct w:val="0"/>
      <w:autoSpaceDE w:val="0"/>
      <w:autoSpaceDN w:val="0"/>
      <w:adjustRightInd w:val="0"/>
      <w:spacing w:before="0" w:after="0" w:line="360" w:lineRule="auto"/>
      <w:jc w:val="center"/>
      <w:textAlignment w:val="baseline"/>
    </w:pPr>
    <w:rPr>
      <w:rFonts w:ascii="Times New Roman" w:hAnsi="Times New Roman"/>
      <w:b w:val="0"/>
      <w:bCs w:val="0"/>
      <w:i w:val="0"/>
      <w:sz w:val="36"/>
      <w:szCs w:val="36"/>
      <w:lang w:val="en-US"/>
    </w:rPr>
  </w:style>
  <w:style w:type="paragraph" w:styleId="afb">
    <w:name w:val="Normal Indent"/>
    <w:basedOn w:val="a"/>
    <w:rsid w:val="00AD167E"/>
  </w:style>
  <w:style w:type="paragraph" w:customStyle="1" w:styleId="2PANDATimesUZ14pt0">
    <w:name w:val="Стиль Заголовок 2 + PANDA Times UZ 14 pt влево Междустр.интервал..."/>
    <w:basedOn w:val="2"/>
    <w:autoRedefine/>
    <w:rsid w:val="00AD167E"/>
    <w:pPr>
      <w:overflowPunct w:val="0"/>
      <w:spacing w:before="0" w:after="0" w:line="360" w:lineRule="auto"/>
      <w:jc w:val="center"/>
      <w:textAlignment w:val="baseline"/>
    </w:pPr>
    <w:rPr>
      <w:rFonts w:ascii="Times New Roman" w:hAnsi="Times New Roman"/>
      <w:b w:val="0"/>
      <w:bCs w:val="0"/>
      <w:i w:val="0"/>
      <w:sz w:val="36"/>
      <w:szCs w:val="20"/>
      <w:lang w:val="en-US"/>
    </w:rPr>
  </w:style>
  <w:style w:type="paragraph" w:customStyle="1" w:styleId="17">
    <w:name w:val="Стиль Заголовок 1"/>
    <w:aliases w:val="Заголовок 1 Знак + влево Междустр.интервал:  пол..."/>
    <w:basedOn w:val="10"/>
    <w:autoRedefine/>
    <w:rsid w:val="00AD167E"/>
    <w:pPr>
      <w:overflowPunct w:val="0"/>
      <w:spacing w:line="360" w:lineRule="auto"/>
      <w:jc w:val="left"/>
      <w:textAlignment w:val="baseline"/>
    </w:pPr>
    <w:rPr>
      <w:rFonts w:ascii="Times New Roman" w:hAnsi="Times New Roman"/>
      <w:b/>
      <w:color w:val="000000"/>
      <w:sz w:val="32"/>
      <w:szCs w:val="32"/>
    </w:rPr>
  </w:style>
  <w:style w:type="paragraph" w:customStyle="1" w:styleId="26">
    <w:name w:val="заголовок 2"/>
    <w:basedOn w:val="a"/>
    <w:next w:val="a"/>
    <w:autoRedefine/>
    <w:rsid w:val="00AD167E"/>
    <w:pPr>
      <w:keepNext/>
      <w:autoSpaceDE w:val="0"/>
      <w:autoSpaceDN w:val="0"/>
      <w:spacing w:before="120" w:line="360" w:lineRule="auto"/>
      <w:ind w:firstLine="567"/>
      <w:jc w:val="center"/>
      <w:outlineLvl w:val="1"/>
    </w:pPr>
    <w:rPr>
      <w:rFonts w:cs="PANDA Times UZ"/>
      <w:b/>
      <w:bCs/>
      <w:spacing w:val="20"/>
      <w:sz w:val="32"/>
      <w:szCs w:val="32"/>
    </w:rPr>
  </w:style>
  <w:style w:type="paragraph" w:styleId="afc">
    <w:name w:val="Subtitle"/>
    <w:basedOn w:val="a"/>
    <w:link w:val="afd"/>
    <w:qFormat/>
    <w:rsid w:val="00AD167E"/>
    <w:pPr>
      <w:jc w:val="both"/>
    </w:pPr>
    <w:rPr>
      <w:sz w:val="28"/>
      <w:szCs w:val="20"/>
    </w:rPr>
  </w:style>
  <w:style w:type="character" w:customStyle="1" w:styleId="afd">
    <w:name w:val="Подзаголовок Знак"/>
    <w:basedOn w:val="a0"/>
    <w:link w:val="afc"/>
    <w:rsid w:val="00AD167E"/>
    <w:rPr>
      <w:rFonts w:ascii="Times New Roman" w:eastAsia="Times New Roman" w:hAnsi="Times New Roman" w:cs="Times New Roman"/>
      <w:sz w:val="28"/>
      <w:szCs w:val="20"/>
    </w:rPr>
  </w:style>
  <w:style w:type="paragraph" w:customStyle="1" w:styleId="afe">
    <w:name w:val="Знак Знак Знак Знак"/>
    <w:basedOn w:val="a"/>
    <w:autoRedefine/>
    <w:rsid w:val="00AD167E"/>
    <w:pPr>
      <w:spacing w:after="160" w:line="240" w:lineRule="exact"/>
    </w:pPr>
    <w:rPr>
      <w:sz w:val="28"/>
      <w:szCs w:val="20"/>
      <w:lang w:val="en-US" w:eastAsia="en-US"/>
    </w:rPr>
  </w:style>
  <w:style w:type="paragraph" w:customStyle="1" w:styleId="Default">
    <w:name w:val="Default"/>
    <w:rsid w:val="00AD16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AD167E"/>
    <w:pPr>
      <w:spacing w:after="200" w:line="276" w:lineRule="auto"/>
      <w:ind w:left="720"/>
      <w:contextualSpacing/>
    </w:pPr>
    <w:rPr>
      <w:rFonts w:ascii="Calibri" w:eastAsia="Calibri" w:hAnsi="Calibri"/>
      <w:sz w:val="22"/>
      <w:szCs w:val="22"/>
      <w:lang w:eastAsia="en-US"/>
    </w:rPr>
  </w:style>
  <w:style w:type="paragraph" w:customStyle="1" w:styleId="xl25">
    <w:name w:val="xl25"/>
    <w:basedOn w:val="a"/>
    <w:rsid w:val="00AD167E"/>
    <w:pPr>
      <w:autoSpaceDE w:val="0"/>
      <w:autoSpaceDN w:val="0"/>
      <w:spacing w:before="100" w:after="100"/>
      <w:jc w:val="center"/>
    </w:pPr>
    <w:rPr>
      <w:rFonts w:ascii="Arial" w:hAnsi="Arial" w:cs="Arial"/>
      <w:sz w:val="12"/>
      <w:szCs w:val="12"/>
    </w:rPr>
  </w:style>
  <w:style w:type="paragraph" w:customStyle="1" w:styleId="BodyText31">
    <w:name w:val="Body Text 31"/>
    <w:basedOn w:val="a"/>
    <w:rsid w:val="00AD167E"/>
    <w:pPr>
      <w:autoSpaceDE w:val="0"/>
      <w:autoSpaceDN w:val="0"/>
      <w:jc w:val="both"/>
    </w:pPr>
    <w:rPr>
      <w:rFonts w:ascii="Bodo_uzb" w:hAnsi="Bodo_uzb" w:cs="Bodo_uzb"/>
    </w:rPr>
  </w:style>
  <w:style w:type="paragraph" w:customStyle="1" w:styleId="36">
    <w:name w:val="заголовок 3"/>
    <w:basedOn w:val="a"/>
    <w:next w:val="a"/>
    <w:rsid w:val="00AD167E"/>
    <w:pPr>
      <w:keepNext/>
      <w:ind w:left="34" w:hanging="34"/>
      <w:jc w:val="center"/>
    </w:pPr>
    <w:rPr>
      <w:b/>
      <w:sz w:val="22"/>
      <w:szCs w:val="20"/>
    </w:rPr>
  </w:style>
  <w:style w:type="character" w:customStyle="1" w:styleId="81">
    <w:name w:val="Знак Знак8"/>
    <w:rsid w:val="00AD167E"/>
    <w:rPr>
      <w:rFonts w:ascii="TimesUZ" w:hAnsi="TimesUZ"/>
      <w:sz w:val="28"/>
      <w:szCs w:val="28"/>
    </w:rPr>
  </w:style>
  <w:style w:type="character" w:customStyle="1" w:styleId="110">
    <w:name w:val="Заголовок 1 Знак1"/>
    <w:locked/>
    <w:rsid w:val="00AD167E"/>
    <w:rPr>
      <w:rFonts w:ascii="TimesUZ" w:hAnsi="TimesUZ"/>
      <w:sz w:val="28"/>
      <w:szCs w:val="28"/>
      <w:lang w:val="ru-RU" w:eastAsia="ru-RU" w:bidi="ar-SA"/>
    </w:rPr>
  </w:style>
  <w:style w:type="character" w:customStyle="1" w:styleId="0pt">
    <w:name w:val="Основной текст + Интервал 0 pt"/>
    <w:rsid w:val="00AD167E"/>
    <w:rPr>
      <w:rFonts w:ascii="Times New Roman" w:hAnsi="Times New Roman" w:cs="Times New Roman"/>
      <w:spacing w:val="0"/>
      <w:sz w:val="26"/>
      <w:szCs w:val="26"/>
    </w:rPr>
  </w:style>
  <w:style w:type="character" w:customStyle="1" w:styleId="0pt1">
    <w:name w:val="Основной текст + Интервал 0 pt1"/>
    <w:rsid w:val="00AD167E"/>
    <w:rPr>
      <w:rFonts w:ascii="Times New Roman" w:hAnsi="Times New Roman" w:cs="Times New Roman"/>
      <w:spacing w:val="0"/>
      <w:sz w:val="26"/>
      <w:szCs w:val="26"/>
    </w:rPr>
  </w:style>
  <w:style w:type="paragraph" w:customStyle="1" w:styleId="Style1">
    <w:name w:val="Style1"/>
    <w:basedOn w:val="a"/>
    <w:rsid w:val="00AD167E"/>
    <w:pPr>
      <w:widowControl w:val="0"/>
      <w:autoSpaceDE w:val="0"/>
      <w:autoSpaceDN w:val="0"/>
      <w:adjustRightInd w:val="0"/>
      <w:spacing w:line="221" w:lineRule="exact"/>
      <w:jc w:val="center"/>
    </w:pPr>
  </w:style>
  <w:style w:type="paragraph" w:customStyle="1" w:styleId="Style5">
    <w:name w:val="Style5"/>
    <w:basedOn w:val="a"/>
    <w:rsid w:val="00AD167E"/>
    <w:pPr>
      <w:widowControl w:val="0"/>
      <w:autoSpaceDE w:val="0"/>
      <w:autoSpaceDN w:val="0"/>
      <w:adjustRightInd w:val="0"/>
    </w:pPr>
  </w:style>
  <w:style w:type="paragraph" w:customStyle="1" w:styleId="Style6">
    <w:name w:val="Style6"/>
    <w:basedOn w:val="a"/>
    <w:rsid w:val="00AD167E"/>
    <w:pPr>
      <w:widowControl w:val="0"/>
      <w:autoSpaceDE w:val="0"/>
      <w:autoSpaceDN w:val="0"/>
      <w:adjustRightInd w:val="0"/>
      <w:spacing w:line="252" w:lineRule="exact"/>
      <w:ind w:firstLine="230"/>
    </w:pPr>
  </w:style>
  <w:style w:type="paragraph" w:customStyle="1" w:styleId="Style8">
    <w:name w:val="Style8"/>
    <w:basedOn w:val="a"/>
    <w:rsid w:val="00AD167E"/>
    <w:pPr>
      <w:widowControl w:val="0"/>
      <w:autoSpaceDE w:val="0"/>
      <w:autoSpaceDN w:val="0"/>
      <w:adjustRightInd w:val="0"/>
      <w:spacing w:line="254" w:lineRule="exact"/>
      <w:ind w:firstLine="442"/>
    </w:pPr>
  </w:style>
  <w:style w:type="paragraph" w:customStyle="1" w:styleId="Style9">
    <w:name w:val="Style9"/>
    <w:basedOn w:val="a"/>
    <w:rsid w:val="00AD167E"/>
    <w:pPr>
      <w:widowControl w:val="0"/>
      <w:autoSpaceDE w:val="0"/>
      <w:autoSpaceDN w:val="0"/>
      <w:adjustRightInd w:val="0"/>
      <w:jc w:val="both"/>
    </w:pPr>
  </w:style>
  <w:style w:type="paragraph" w:customStyle="1" w:styleId="Style10">
    <w:name w:val="Style10"/>
    <w:basedOn w:val="a"/>
    <w:rsid w:val="00AD167E"/>
    <w:pPr>
      <w:widowControl w:val="0"/>
      <w:autoSpaceDE w:val="0"/>
      <w:autoSpaceDN w:val="0"/>
      <w:adjustRightInd w:val="0"/>
      <w:spacing w:line="254" w:lineRule="exact"/>
      <w:jc w:val="center"/>
    </w:pPr>
  </w:style>
  <w:style w:type="paragraph" w:customStyle="1" w:styleId="Style12">
    <w:name w:val="Style12"/>
    <w:basedOn w:val="a"/>
    <w:rsid w:val="00AD167E"/>
    <w:pPr>
      <w:widowControl w:val="0"/>
      <w:autoSpaceDE w:val="0"/>
      <w:autoSpaceDN w:val="0"/>
      <w:adjustRightInd w:val="0"/>
    </w:pPr>
  </w:style>
  <w:style w:type="paragraph" w:customStyle="1" w:styleId="Style14">
    <w:name w:val="Style14"/>
    <w:basedOn w:val="a"/>
    <w:rsid w:val="00AD167E"/>
    <w:pPr>
      <w:widowControl w:val="0"/>
      <w:autoSpaceDE w:val="0"/>
      <w:autoSpaceDN w:val="0"/>
      <w:adjustRightInd w:val="0"/>
    </w:pPr>
  </w:style>
  <w:style w:type="paragraph" w:customStyle="1" w:styleId="Style15">
    <w:name w:val="Style15"/>
    <w:basedOn w:val="a"/>
    <w:rsid w:val="00AD167E"/>
    <w:pPr>
      <w:widowControl w:val="0"/>
      <w:autoSpaceDE w:val="0"/>
      <w:autoSpaceDN w:val="0"/>
      <w:adjustRightInd w:val="0"/>
      <w:spacing w:line="216" w:lineRule="exact"/>
      <w:ind w:hanging="307"/>
    </w:pPr>
  </w:style>
  <w:style w:type="paragraph" w:customStyle="1" w:styleId="Style16">
    <w:name w:val="Style16"/>
    <w:basedOn w:val="a"/>
    <w:rsid w:val="00AD167E"/>
    <w:pPr>
      <w:widowControl w:val="0"/>
      <w:autoSpaceDE w:val="0"/>
      <w:autoSpaceDN w:val="0"/>
      <w:adjustRightInd w:val="0"/>
      <w:jc w:val="center"/>
    </w:pPr>
  </w:style>
  <w:style w:type="paragraph" w:customStyle="1" w:styleId="Style17">
    <w:name w:val="Style17"/>
    <w:basedOn w:val="a"/>
    <w:rsid w:val="00AD167E"/>
    <w:pPr>
      <w:widowControl w:val="0"/>
      <w:autoSpaceDE w:val="0"/>
      <w:autoSpaceDN w:val="0"/>
      <w:adjustRightInd w:val="0"/>
      <w:spacing w:line="216" w:lineRule="exact"/>
      <w:ind w:hanging="523"/>
    </w:pPr>
  </w:style>
  <w:style w:type="character" w:customStyle="1" w:styleId="FontStyle20">
    <w:name w:val="Font Style20"/>
    <w:rsid w:val="00AD167E"/>
    <w:rPr>
      <w:rFonts w:ascii="Times New Roman" w:hAnsi="Times New Roman" w:cs="Times New Roman"/>
      <w:b/>
      <w:bCs/>
      <w:i/>
      <w:iCs/>
      <w:sz w:val="20"/>
      <w:szCs w:val="20"/>
    </w:rPr>
  </w:style>
  <w:style w:type="character" w:customStyle="1" w:styleId="FontStyle21">
    <w:name w:val="Font Style21"/>
    <w:rsid w:val="00AD167E"/>
    <w:rPr>
      <w:rFonts w:ascii="Times New Roman" w:hAnsi="Times New Roman" w:cs="Times New Roman"/>
      <w:sz w:val="20"/>
      <w:szCs w:val="20"/>
    </w:rPr>
  </w:style>
  <w:style w:type="character" w:customStyle="1" w:styleId="FontStyle22">
    <w:name w:val="Font Style22"/>
    <w:rsid w:val="00AD167E"/>
    <w:rPr>
      <w:rFonts w:ascii="Times New Roman" w:hAnsi="Times New Roman" w:cs="Times New Roman"/>
      <w:sz w:val="20"/>
      <w:szCs w:val="20"/>
    </w:rPr>
  </w:style>
  <w:style w:type="character" w:customStyle="1" w:styleId="FontStyle23">
    <w:name w:val="Font Style23"/>
    <w:rsid w:val="00AD167E"/>
    <w:rPr>
      <w:rFonts w:ascii="Times New Roman" w:hAnsi="Times New Roman" w:cs="Times New Roman"/>
      <w:i/>
      <w:iCs/>
      <w:sz w:val="20"/>
      <w:szCs w:val="20"/>
    </w:rPr>
  </w:style>
  <w:style w:type="character" w:customStyle="1" w:styleId="FontStyle24">
    <w:name w:val="Font Style24"/>
    <w:rsid w:val="00AD167E"/>
    <w:rPr>
      <w:rFonts w:ascii="Times New Roman" w:hAnsi="Times New Roman" w:cs="Times New Roman"/>
      <w:spacing w:val="10"/>
      <w:sz w:val="16"/>
      <w:szCs w:val="16"/>
    </w:rPr>
  </w:style>
  <w:style w:type="character" w:customStyle="1" w:styleId="FontStyle25">
    <w:name w:val="Font Style25"/>
    <w:rsid w:val="00AD167E"/>
    <w:rPr>
      <w:rFonts w:ascii="Times New Roman" w:hAnsi="Times New Roman" w:cs="Times New Roman"/>
      <w:b/>
      <w:bCs/>
      <w:sz w:val="30"/>
      <w:szCs w:val="30"/>
    </w:rPr>
  </w:style>
  <w:style w:type="character" w:customStyle="1" w:styleId="FontStyle27">
    <w:name w:val="Font Style27"/>
    <w:rsid w:val="00AD167E"/>
    <w:rPr>
      <w:rFonts w:ascii="Times New Roman" w:hAnsi="Times New Roman" w:cs="Times New Roman"/>
      <w:b/>
      <w:bCs/>
      <w:spacing w:val="40"/>
      <w:w w:val="20"/>
      <w:sz w:val="20"/>
      <w:szCs w:val="20"/>
    </w:rPr>
  </w:style>
  <w:style w:type="character" w:customStyle="1" w:styleId="FontStyle28">
    <w:name w:val="Font Style28"/>
    <w:rsid w:val="00AD167E"/>
    <w:rPr>
      <w:rFonts w:ascii="Arial" w:hAnsi="Arial" w:cs="Arial"/>
      <w:sz w:val="16"/>
      <w:szCs w:val="16"/>
    </w:rPr>
  </w:style>
  <w:style w:type="character" w:customStyle="1" w:styleId="FontStyle29">
    <w:name w:val="Font Style29"/>
    <w:rsid w:val="00AD167E"/>
    <w:rPr>
      <w:rFonts w:ascii="Times New Roman" w:hAnsi="Times New Roman" w:cs="Times New Roman"/>
      <w:b/>
      <w:bCs/>
      <w:i/>
      <w:iCs/>
      <w:sz w:val="20"/>
      <w:szCs w:val="20"/>
    </w:rPr>
  </w:style>
  <w:style w:type="character" w:customStyle="1" w:styleId="FontStyle30">
    <w:name w:val="Font Style30"/>
    <w:rsid w:val="00AD167E"/>
    <w:rPr>
      <w:rFonts w:ascii="Times New Roman" w:hAnsi="Times New Roman" w:cs="Times New Roman"/>
      <w:i/>
      <w:iCs/>
      <w:sz w:val="20"/>
      <w:szCs w:val="20"/>
    </w:rPr>
  </w:style>
  <w:style w:type="character" w:styleId="aff0">
    <w:name w:val="Emphasis"/>
    <w:qFormat/>
    <w:rsid w:val="00AD167E"/>
    <w:rPr>
      <w:i/>
      <w:iCs/>
    </w:rPr>
  </w:style>
  <w:style w:type="paragraph" w:customStyle="1" w:styleId="18">
    <w:name w:val="Без интервала1"/>
    <w:rsid w:val="00AD167E"/>
    <w:pPr>
      <w:spacing w:after="0" w:line="240" w:lineRule="auto"/>
    </w:pPr>
    <w:rPr>
      <w:rFonts w:ascii="Times New Roman" w:eastAsia="Calibri" w:hAnsi="Times New Roman" w:cs="Times New Roman"/>
      <w:sz w:val="20"/>
      <w:szCs w:val="20"/>
      <w:lang w:eastAsia="ru-RU"/>
    </w:rPr>
  </w:style>
  <w:style w:type="character" w:customStyle="1" w:styleId="37">
    <w:name w:val="Основной текст (3)_"/>
    <w:link w:val="38"/>
    <w:locked/>
    <w:rsid w:val="00AD167E"/>
    <w:rPr>
      <w:rFonts w:ascii="Courier New" w:hAnsi="Courier New"/>
      <w:i/>
      <w:iCs/>
      <w:sz w:val="9"/>
      <w:szCs w:val="9"/>
      <w:shd w:val="clear" w:color="auto" w:fill="FFFFFF"/>
      <w:lang w:val="en-US"/>
    </w:rPr>
  </w:style>
  <w:style w:type="paragraph" w:customStyle="1" w:styleId="38">
    <w:name w:val="Основной текст (3)"/>
    <w:basedOn w:val="a"/>
    <w:link w:val="37"/>
    <w:rsid w:val="00AD167E"/>
    <w:pPr>
      <w:widowControl w:val="0"/>
      <w:shd w:val="clear" w:color="auto" w:fill="FFFFFF"/>
      <w:spacing w:after="3660" w:line="240" w:lineRule="atLeast"/>
    </w:pPr>
    <w:rPr>
      <w:rFonts w:ascii="Courier New" w:eastAsiaTheme="minorHAnsi" w:hAnsi="Courier New" w:cstheme="minorBidi"/>
      <w:i/>
      <w:iCs/>
      <w:sz w:val="9"/>
      <w:szCs w:val="9"/>
      <w:lang w:val="en-US" w:eastAsia="en-US"/>
    </w:rPr>
  </w:style>
  <w:style w:type="character" w:customStyle="1" w:styleId="101">
    <w:name w:val="Основной текст + 101"/>
    <w:aliases w:val="5 pt1,Полужирный1,Заголовок №5 + 14 pt"/>
    <w:rsid w:val="00AD167E"/>
    <w:rPr>
      <w:rFonts w:ascii="Times New Roman" w:hAnsi="Times New Roman" w:cs="Times New Roman"/>
      <w:b/>
      <w:bCs/>
      <w:sz w:val="21"/>
      <w:szCs w:val="21"/>
      <w:u w:val="none"/>
    </w:rPr>
  </w:style>
  <w:style w:type="paragraph" w:customStyle="1" w:styleId="51">
    <w:name w:val="Основной текст5"/>
    <w:basedOn w:val="a"/>
    <w:rsid w:val="00AD167E"/>
    <w:pPr>
      <w:widowControl w:val="0"/>
      <w:shd w:val="clear" w:color="auto" w:fill="FFFFFF"/>
      <w:spacing w:after="240" w:line="274" w:lineRule="exact"/>
      <w:ind w:hanging="400"/>
      <w:jc w:val="center"/>
    </w:pPr>
    <w:rPr>
      <w:sz w:val="23"/>
      <w:szCs w:val="23"/>
    </w:rPr>
  </w:style>
  <w:style w:type="paragraph" w:customStyle="1" w:styleId="27">
    <w:name w:val="Основной текст2"/>
    <w:basedOn w:val="a"/>
    <w:rsid w:val="00AD167E"/>
    <w:pPr>
      <w:widowControl w:val="0"/>
      <w:shd w:val="clear" w:color="auto" w:fill="FFFFFF"/>
      <w:spacing w:after="300" w:line="317" w:lineRule="exact"/>
      <w:ind w:hanging="2080"/>
    </w:pPr>
    <w:rPr>
      <w:b/>
      <w:bCs/>
      <w:sz w:val="26"/>
      <w:szCs w:val="26"/>
      <w:lang w:eastAsia="en-US"/>
    </w:rPr>
  </w:style>
  <w:style w:type="character" w:customStyle="1" w:styleId="28">
    <w:name w:val="Заголовок №2_"/>
    <w:link w:val="29"/>
    <w:locked/>
    <w:rsid w:val="00AD167E"/>
    <w:rPr>
      <w:b/>
      <w:sz w:val="26"/>
      <w:shd w:val="clear" w:color="auto" w:fill="FFFFFF"/>
    </w:rPr>
  </w:style>
  <w:style w:type="paragraph" w:customStyle="1" w:styleId="29">
    <w:name w:val="Заголовок №2"/>
    <w:basedOn w:val="a"/>
    <w:link w:val="28"/>
    <w:rsid w:val="00AD167E"/>
    <w:pPr>
      <w:widowControl w:val="0"/>
      <w:shd w:val="clear" w:color="auto" w:fill="FFFFFF"/>
      <w:spacing w:after="420" w:line="240" w:lineRule="atLeast"/>
      <w:ind w:hanging="2760"/>
      <w:outlineLvl w:val="1"/>
    </w:pPr>
    <w:rPr>
      <w:rFonts w:asciiTheme="minorHAnsi" w:eastAsiaTheme="minorHAnsi" w:hAnsiTheme="minorHAnsi" w:cstheme="minorBidi"/>
      <w:b/>
      <w:sz w:val="26"/>
      <w:szCs w:val="22"/>
      <w:lang w:eastAsia="en-US"/>
    </w:rPr>
  </w:style>
  <w:style w:type="character" w:customStyle="1" w:styleId="39">
    <w:name w:val="Основной текст3"/>
    <w:rsid w:val="00AD167E"/>
    <w:rPr>
      <w:rFonts w:ascii="Times New Roman" w:hAnsi="Times New Roman" w:cs="Times New Roman" w:hint="default"/>
      <w:color w:val="000000"/>
      <w:spacing w:val="0"/>
      <w:w w:val="100"/>
      <w:position w:val="0"/>
      <w:sz w:val="23"/>
      <w:shd w:val="clear" w:color="auto" w:fill="FFFFFF"/>
      <w:lang w:val="ru-RU"/>
    </w:rPr>
  </w:style>
  <w:style w:type="character" w:customStyle="1" w:styleId="52">
    <w:name w:val="Заголовок №5"/>
    <w:rsid w:val="00AD167E"/>
    <w:rPr>
      <w:rFonts w:ascii="Bookman Old Style" w:hAnsi="Bookman Old Style" w:hint="default"/>
      <w:i/>
      <w:iCs w:val="0"/>
      <w:strike w:val="0"/>
      <w:dstrike w:val="0"/>
      <w:color w:val="000000"/>
      <w:spacing w:val="0"/>
      <w:w w:val="100"/>
      <w:position w:val="0"/>
      <w:sz w:val="29"/>
      <w:u w:val="none"/>
      <w:effect w:val="none"/>
      <w:lang w:val="ru-RU"/>
    </w:rPr>
  </w:style>
  <w:style w:type="character" w:customStyle="1" w:styleId="61">
    <w:name w:val="Заголовок №6"/>
    <w:rsid w:val="00AD167E"/>
    <w:rPr>
      <w:rFonts w:ascii="Bookman Old Style" w:hAnsi="Bookman Old Style" w:hint="default"/>
      <w:strike w:val="0"/>
      <w:dstrike w:val="0"/>
      <w:color w:val="000000"/>
      <w:spacing w:val="0"/>
      <w:w w:val="100"/>
      <w:position w:val="0"/>
      <w:sz w:val="25"/>
      <w:u w:val="none"/>
      <w:effect w:val="none"/>
      <w:lang w:val="ru-RU"/>
    </w:rPr>
  </w:style>
  <w:style w:type="character" w:customStyle="1" w:styleId="FontStyle49">
    <w:name w:val="Font Style49"/>
    <w:rsid w:val="00AD167E"/>
    <w:rPr>
      <w:rFonts w:ascii="Times New Roman" w:hAnsi="Times New Roman"/>
      <w:b/>
      <w:sz w:val="16"/>
    </w:rPr>
  </w:style>
  <w:style w:type="paragraph" w:customStyle="1" w:styleId="Style25">
    <w:name w:val="Style25"/>
    <w:basedOn w:val="a"/>
    <w:rsid w:val="00AD167E"/>
    <w:pPr>
      <w:widowControl w:val="0"/>
      <w:autoSpaceDE w:val="0"/>
      <w:autoSpaceDN w:val="0"/>
      <w:adjustRightInd w:val="0"/>
      <w:spacing w:line="216" w:lineRule="exact"/>
      <w:ind w:firstLine="730"/>
    </w:pPr>
    <w:rPr>
      <w:rFonts w:ascii="Courier New" w:hAnsi="Courier New"/>
    </w:rPr>
  </w:style>
  <w:style w:type="character" w:customStyle="1" w:styleId="aff1">
    <w:name w:val="Заголовок Знак"/>
    <w:uiPriority w:val="10"/>
    <w:rsid w:val="00AD167E"/>
    <w:rPr>
      <w:rFonts w:ascii="Cambria" w:eastAsia="Times New Roman" w:hAnsi="Cambria"/>
      <w:b/>
      <w:bCs/>
      <w:kern w:val="28"/>
      <w:sz w:val="32"/>
      <w:szCs w:val="32"/>
    </w:rPr>
  </w:style>
  <w:style w:type="paragraph" w:styleId="ae">
    <w:name w:val="Title"/>
    <w:basedOn w:val="a"/>
    <w:next w:val="a"/>
    <w:link w:val="19"/>
    <w:uiPriority w:val="10"/>
    <w:qFormat/>
    <w:rsid w:val="00AD167E"/>
    <w:pPr>
      <w:contextualSpacing/>
    </w:pPr>
    <w:rPr>
      <w:rFonts w:asciiTheme="majorHAnsi" w:eastAsiaTheme="majorEastAsia" w:hAnsiTheme="majorHAnsi" w:cstheme="majorBidi"/>
      <w:spacing w:val="-10"/>
      <w:kern w:val="28"/>
      <w:sz w:val="56"/>
      <w:szCs w:val="56"/>
    </w:rPr>
  </w:style>
  <w:style w:type="character" w:customStyle="1" w:styleId="19">
    <w:name w:val="Название Знак1"/>
    <w:basedOn w:val="a0"/>
    <w:link w:val="ae"/>
    <w:uiPriority w:val="10"/>
    <w:rsid w:val="00AD167E"/>
    <w:rPr>
      <w:rFonts w:asciiTheme="majorHAnsi" w:eastAsiaTheme="majorEastAsia" w:hAnsiTheme="majorHAnsi" w:cstheme="majorBidi"/>
      <w:spacing w:val="-10"/>
      <w:kern w:val="28"/>
      <w:sz w:val="56"/>
      <w:szCs w:val="56"/>
      <w:lang w:eastAsia="ru-RU"/>
    </w:rPr>
  </w:style>
</w:styles>
</file>

<file path=word/webSettings.xml><?xml version="1.0" encoding="utf-8"?>
<w:webSettings xmlns:r="http://schemas.openxmlformats.org/officeDocument/2006/relationships" xmlns:w="http://schemas.openxmlformats.org/wordprocessingml/2006/main">
  <w:divs>
    <w:div w:id="133440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3836</Words>
  <Characters>21871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cp:lastPrinted>2019-08-20T05:24:00Z</cp:lastPrinted>
  <dcterms:created xsi:type="dcterms:W3CDTF">2019-07-01T11:58:00Z</dcterms:created>
  <dcterms:modified xsi:type="dcterms:W3CDTF">2019-08-20T05:25:00Z</dcterms:modified>
</cp:coreProperties>
</file>