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676DC2" w:rsidRPr="008E0858" w:rsidTr="00676DC2">
        <w:tc>
          <w:tcPr>
            <w:tcW w:w="9540" w:type="dxa"/>
            <w:tcBorders>
              <w:top w:val="nil"/>
              <w:left w:val="nil"/>
              <w:bottom w:val="nil"/>
              <w:right w:val="nil"/>
            </w:tcBorders>
            <w:hideMark/>
          </w:tcPr>
          <w:p w:rsidR="00676DC2" w:rsidRDefault="00676DC2">
            <w:pPr>
              <w:pStyle w:val="a5"/>
              <w:spacing w:line="276" w:lineRule="auto"/>
              <w:rPr>
                <w:rFonts w:ascii="Times New Roman" w:hAnsi="Times New Roman" w:cs="Times New Roman"/>
                <w:sz w:val="28"/>
                <w:szCs w:val="28"/>
                <w:lang w:val="en-US"/>
              </w:rPr>
            </w:pPr>
          </w:p>
        </w:tc>
      </w:tr>
    </w:tbl>
    <w:p w:rsidR="00B14B8B" w:rsidRPr="00F114DD" w:rsidRDefault="00B14B8B" w:rsidP="00B14B8B">
      <w:pPr>
        <w:pStyle w:val="a4"/>
        <w:jc w:val="center"/>
        <w:rPr>
          <w:rFonts w:ascii="Times New Roman" w:hAnsi="Times New Roman"/>
          <w:b/>
          <w:sz w:val="28"/>
          <w:szCs w:val="28"/>
          <w:lang w:val="en-US"/>
        </w:rPr>
      </w:pPr>
      <w:r w:rsidRPr="00F114DD">
        <w:rPr>
          <w:rFonts w:ascii="Times New Roman" w:hAnsi="Times New Roman"/>
          <w:b/>
          <w:sz w:val="28"/>
          <w:szCs w:val="28"/>
          <w:lang w:val="en-US"/>
        </w:rPr>
        <w:t>O’ZB</w:t>
      </w:r>
      <w:r w:rsidR="0053398F" w:rsidRPr="00F114DD">
        <w:rPr>
          <w:rFonts w:ascii="Times New Roman" w:hAnsi="Times New Roman"/>
          <w:b/>
          <w:sz w:val="28"/>
          <w:szCs w:val="28"/>
          <w:lang w:val="en-US"/>
        </w:rPr>
        <w:t>E</w:t>
      </w:r>
      <w:r w:rsidRPr="00F114DD">
        <w:rPr>
          <w:rFonts w:ascii="Times New Roman" w:hAnsi="Times New Roman"/>
          <w:b/>
          <w:sz w:val="28"/>
          <w:szCs w:val="28"/>
          <w:lang w:val="en-US"/>
        </w:rPr>
        <w:t>KIST</w:t>
      </w:r>
      <w:r w:rsidR="0053398F" w:rsidRPr="00F114DD">
        <w:rPr>
          <w:rFonts w:ascii="Times New Roman" w:hAnsi="Times New Roman"/>
          <w:b/>
          <w:sz w:val="28"/>
          <w:szCs w:val="28"/>
          <w:lang w:val="en-US"/>
        </w:rPr>
        <w:t>O</w:t>
      </w:r>
      <w:r w:rsidRPr="00F114DD">
        <w:rPr>
          <w:rFonts w:ascii="Times New Roman" w:hAnsi="Times New Roman"/>
          <w:b/>
          <w:sz w:val="28"/>
          <w:szCs w:val="28"/>
          <w:lang w:val="en-US"/>
        </w:rPr>
        <w:t>N R</w:t>
      </w:r>
      <w:r w:rsidR="0053398F" w:rsidRPr="00F114DD">
        <w:rPr>
          <w:rFonts w:ascii="Times New Roman" w:hAnsi="Times New Roman"/>
          <w:b/>
          <w:sz w:val="28"/>
          <w:szCs w:val="28"/>
          <w:lang w:val="en-US"/>
        </w:rPr>
        <w:t>E</w:t>
      </w:r>
      <w:r w:rsidRPr="00F114DD">
        <w:rPr>
          <w:rFonts w:ascii="Times New Roman" w:hAnsi="Times New Roman"/>
          <w:b/>
          <w:sz w:val="28"/>
          <w:szCs w:val="28"/>
          <w:lang w:val="en-US"/>
        </w:rPr>
        <w:t>SPUBLIK</w:t>
      </w:r>
      <w:r w:rsidR="0053398F" w:rsidRPr="00F114DD">
        <w:rPr>
          <w:rFonts w:ascii="Times New Roman" w:hAnsi="Times New Roman"/>
          <w:b/>
          <w:sz w:val="28"/>
          <w:szCs w:val="28"/>
          <w:lang w:val="en-US"/>
        </w:rPr>
        <w:t>A</w:t>
      </w:r>
      <w:r w:rsidRPr="00F114DD">
        <w:rPr>
          <w:rFonts w:ascii="Times New Roman" w:hAnsi="Times New Roman"/>
          <w:b/>
          <w:sz w:val="28"/>
          <w:szCs w:val="28"/>
          <w:lang w:val="en-US"/>
        </w:rPr>
        <w:t>SI</w:t>
      </w:r>
    </w:p>
    <w:p w:rsidR="00B14B8B" w:rsidRPr="00F114DD" w:rsidRDefault="0053398F" w:rsidP="00B14B8B">
      <w:pPr>
        <w:pStyle w:val="a4"/>
        <w:jc w:val="center"/>
        <w:rPr>
          <w:rFonts w:ascii="Times New Roman" w:hAnsi="Times New Roman"/>
          <w:b/>
          <w:sz w:val="28"/>
          <w:szCs w:val="28"/>
          <w:lang w:val="en-US"/>
        </w:rPr>
      </w:pPr>
      <w:r w:rsidRPr="00F114DD">
        <w:rPr>
          <w:rFonts w:ascii="Times New Roman" w:hAnsi="Times New Roman"/>
          <w:b/>
          <w:sz w:val="28"/>
          <w:szCs w:val="28"/>
          <w:lang w:val="en-US"/>
        </w:rPr>
        <w:t>O</w:t>
      </w:r>
      <w:r w:rsidR="00B14B8B" w:rsidRPr="00F114DD">
        <w:rPr>
          <w:rFonts w:ascii="Times New Roman" w:hAnsi="Times New Roman"/>
          <w:b/>
          <w:sz w:val="28"/>
          <w:szCs w:val="28"/>
          <w:lang w:val="en-US"/>
        </w:rPr>
        <w:t>LIY V</w:t>
      </w:r>
      <w:r w:rsidRPr="00F114DD">
        <w:rPr>
          <w:rFonts w:ascii="Times New Roman" w:hAnsi="Times New Roman"/>
          <w:b/>
          <w:sz w:val="28"/>
          <w:szCs w:val="28"/>
          <w:lang w:val="en-US"/>
        </w:rPr>
        <w:t>A</w:t>
      </w:r>
      <w:r w:rsidR="00B14B8B" w:rsidRPr="00F114DD">
        <w:rPr>
          <w:rFonts w:ascii="Times New Roman" w:hAnsi="Times New Roman"/>
          <w:b/>
          <w:sz w:val="28"/>
          <w:szCs w:val="28"/>
          <w:lang w:val="en-US"/>
        </w:rPr>
        <w:t xml:space="preserve"> O’RT</w:t>
      </w:r>
      <w:r w:rsidRPr="00F114DD">
        <w:rPr>
          <w:rFonts w:ascii="Times New Roman" w:hAnsi="Times New Roman"/>
          <w:b/>
          <w:sz w:val="28"/>
          <w:szCs w:val="28"/>
          <w:lang w:val="en-US"/>
        </w:rPr>
        <w:t>A</w:t>
      </w:r>
      <w:r w:rsidR="00B14B8B" w:rsidRPr="00F114DD">
        <w:rPr>
          <w:rFonts w:ascii="Times New Roman" w:hAnsi="Times New Roman"/>
          <w:b/>
          <w:sz w:val="28"/>
          <w:szCs w:val="28"/>
          <w:lang w:val="en-US"/>
        </w:rPr>
        <w:t xml:space="preserve"> M</w:t>
      </w:r>
      <w:r w:rsidRPr="00F114DD">
        <w:rPr>
          <w:rFonts w:ascii="Times New Roman" w:hAnsi="Times New Roman"/>
          <w:b/>
          <w:sz w:val="28"/>
          <w:szCs w:val="28"/>
          <w:lang w:val="en-US"/>
        </w:rPr>
        <w:t>AX</w:t>
      </w:r>
      <w:r w:rsidR="00B14B8B" w:rsidRPr="00F114DD">
        <w:rPr>
          <w:rFonts w:ascii="Times New Roman" w:hAnsi="Times New Roman"/>
          <w:b/>
          <w:sz w:val="28"/>
          <w:szCs w:val="28"/>
          <w:lang w:val="en-US"/>
        </w:rPr>
        <w:t>SUS T</w:t>
      </w:r>
      <w:r w:rsidRPr="00F114DD">
        <w:rPr>
          <w:rFonts w:ascii="Times New Roman" w:hAnsi="Times New Roman"/>
          <w:b/>
          <w:sz w:val="28"/>
          <w:szCs w:val="28"/>
          <w:lang w:val="en-US"/>
        </w:rPr>
        <w:t>A</w:t>
      </w:r>
      <w:r w:rsidR="00B14B8B" w:rsidRPr="00F114DD">
        <w:rPr>
          <w:rFonts w:ascii="Times New Roman" w:hAnsi="Times New Roman"/>
          <w:b/>
          <w:sz w:val="28"/>
          <w:szCs w:val="28"/>
          <w:lang w:val="en-US"/>
        </w:rPr>
        <w:t>’LIM V</w:t>
      </w:r>
      <w:r w:rsidRPr="00F114DD">
        <w:rPr>
          <w:rFonts w:ascii="Times New Roman" w:hAnsi="Times New Roman"/>
          <w:b/>
          <w:sz w:val="28"/>
          <w:szCs w:val="28"/>
          <w:lang w:val="en-US"/>
        </w:rPr>
        <w:t>A</w:t>
      </w:r>
      <w:r w:rsidR="00B14B8B" w:rsidRPr="00F114DD">
        <w:rPr>
          <w:rFonts w:ascii="Times New Roman" w:hAnsi="Times New Roman"/>
          <w:b/>
          <w:sz w:val="28"/>
          <w:szCs w:val="28"/>
          <w:lang w:val="en-US"/>
        </w:rPr>
        <w:t>ZIRLIGI</w:t>
      </w:r>
    </w:p>
    <w:p w:rsidR="00B14B8B" w:rsidRPr="00F114DD" w:rsidRDefault="00B14B8B" w:rsidP="00B14B8B">
      <w:pPr>
        <w:pStyle w:val="Default"/>
        <w:jc w:val="center"/>
        <w:rPr>
          <w:b/>
          <w:bCs/>
          <w:sz w:val="28"/>
          <w:szCs w:val="28"/>
          <w:lang w:val="en-US"/>
        </w:rPr>
      </w:pPr>
      <w:r w:rsidRPr="00F114DD">
        <w:rPr>
          <w:b/>
          <w:bCs/>
          <w:sz w:val="28"/>
          <w:szCs w:val="28"/>
          <w:lang w:val="en-US"/>
        </w:rPr>
        <w:t>SAMARQAND DAVLAT UNIVERSITETI</w:t>
      </w:r>
    </w:p>
    <w:p w:rsidR="00B14B8B" w:rsidRPr="00F114DD" w:rsidRDefault="00B14B8B" w:rsidP="00B14B8B">
      <w:pPr>
        <w:pStyle w:val="Default"/>
        <w:rPr>
          <w:b/>
          <w:bCs/>
          <w:sz w:val="28"/>
          <w:szCs w:val="28"/>
        </w:rPr>
      </w:pPr>
    </w:p>
    <w:p w:rsidR="00B14B8B" w:rsidRPr="00F114DD" w:rsidRDefault="00B14B8B" w:rsidP="00B14B8B">
      <w:pPr>
        <w:pStyle w:val="Default"/>
        <w:rPr>
          <w:b/>
          <w:bCs/>
          <w:sz w:val="28"/>
          <w:szCs w:val="28"/>
        </w:rPr>
      </w:pPr>
    </w:p>
    <w:tbl>
      <w:tblPr>
        <w:tblW w:w="0" w:type="auto"/>
        <w:tblLayout w:type="fixed"/>
        <w:tblLook w:val="04A0" w:firstRow="1" w:lastRow="0" w:firstColumn="1" w:lastColumn="0" w:noHBand="0" w:noVBand="1"/>
      </w:tblPr>
      <w:tblGrid>
        <w:gridCol w:w="4722"/>
        <w:gridCol w:w="4722"/>
      </w:tblGrid>
      <w:tr w:rsidR="00845E44" w:rsidRPr="00F114DD" w:rsidTr="00845E44">
        <w:trPr>
          <w:trHeight w:val="1423"/>
        </w:trPr>
        <w:tc>
          <w:tcPr>
            <w:tcW w:w="4722" w:type="dxa"/>
          </w:tcPr>
          <w:p w:rsidR="00845E44" w:rsidRPr="00F114DD" w:rsidRDefault="00845E44" w:rsidP="00BE3BF5">
            <w:pPr>
              <w:pStyle w:val="Default"/>
              <w:spacing w:line="360" w:lineRule="auto"/>
              <w:rPr>
                <w:b/>
                <w:bCs/>
                <w:sz w:val="28"/>
                <w:szCs w:val="28"/>
              </w:rPr>
            </w:pPr>
          </w:p>
          <w:p w:rsidR="00845E44" w:rsidRPr="00F114DD" w:rsidRDefault="00845E44" w:rsidP="00BE3BF5">
            <w:pPr>
              <w:pStyle w:val="Default"/>
              <w:spacing w:line="360" w:lineRule="auto"/>
              <w:rPr>
                <w:sz w:val="28"/>
                <w:szCs w:val="28"/>
              </w:rPr>
            </w:pPr>
            <w:r w:rsidRPr="00F114DD">
              <w:rPr>
                <w:sz w:val="28"/>
                <w:szCs w:val="28"/>
                <w:lang w:val="en-US"/>
              </w:rPr>
              <w:t>Ro’yxatga olindi</w:t>
            </w:r>
            <w:r w:rsidRPr="00F114DD">
              <w:rPr>
                <w:sz w:val="28"/>
                <w:szCs w:val="28"/>
              </w:rPr>
              <w:t xml:space="preserve">: </w:t>
            </w:r>
          </w:p>
          <w:p w:rsidR="00845E44" w:rsidRPr="00F114DD" w:rsidRDefault="00845E44" w:rsidP="00BE3BF5">
            <w:pPr>
              <w:pStyle w:val="Default"/>
              <w:spacing w:line="360" w:lineRule="auto"/>
              <w:rPr>
                <w:sz w:val="28"/>
                <w:szCs w:val="28"/>
              </w:rPr>
            </w:pPr>
            <w:r w:rsidRPr="00F114DD">
              <w:rPr>
                <w:sz w:val="28"/>
                <w:szCs w:val="28"/>
              </w:rPr>
              <w:t xml:space="preserve">№___________________ </w:t>
            </w:r>
          </w:p>
          <w:p w:rsidR="00845E44" w:rsidRPr="00F114DD" w:rsidRDefault="00BE3BF5" w:rsidP="00BE3BF5">
            <w:pPr>
              <w:pStyle w:val="Default"/>
              <w:spacing w:line="360" w:lineRule="auto"/>
              <w:rPr>
                <w:sz w:val="28"/>
                <w:szCs w:val="28"/>
              </w:rPr>
            </w:pPr>
            <w:r w:rsidRPr="00F114DD">
              <w:rPr>
                <w:sz w:val="28"/>
                <w:szCs w:val="28"/>
              </w:rPr>
              <w:t>2</w:t>
            </w:r>
            <w:r w:rsidR="00C76AD5" w:rsidRPr="00F114DD">
              <w:rPr>
                <w:sz w:val="28"/>
                <w:szCs w:val="28"/>
                <w:lang w:val="en-US"/>
              </w:rPr>
              <w:t>01</w:t>
            </w:r>
            <w:r w:rsidR="00B40DF0">
              <w:rPr>
                <w:sz w:val="28"/>
                <w:szCs w:val="28"/>
                <w:lang w:val="en-US"/>
              </w:rPr>
              <w:t>9</w:t>
            </w:r>
            <w:r w:rsidR="00AF44D6" w:rsidRPr="00F114DD">
              <w:rPr>
                <w:sz w:val="28"/>
                <w:szCs w:val="28"/>
                <w:lang w:val="en-US"/>
              </w:rPr>
              <w:t xml:space="preserve"> </w:t>
            </w:r>
            <w:r w:rsidR="00845E44" w:rsidRPr="00F114DD">
              <w:rPr>
                <w:sz w:val="28"/>
                <w:szCs w:val="28"/>
                <w:lang w:val="en-US"/>
              </w:rPr>
              <w:t>y</w:t>
            </w:r>
            <w:r w:rsidRPr="00F114DD">
              <w:rPr>
                <w:sz w:val="28"/>
                <w:szCs w:val="28"/>
                <w:lang w:val="en-US"/>
              </w:rPr>
              <w:t xml:space="preserve">il </w:t>
            </w:r>
            <w:r w:rsidR="00845E44" w:rsidRPr="00F114DD">
              <w:rPr>
                <w:sz w:val="28"/>
                <w:szCs w:val="28"/>
              </w:rPr>
              <w:t xml:space="preserve"> «___» _________ </w:t>
            </w:r>
          </w:p>
        </w:tc>
        <w:tc>
          <w:tcPr>
            <w:tcW w:w="4722" w:type="dxa"/>
          </w:tcPr>
          <w:p w:rsidR="00845E44" w:rsidRPr="00F114DD" w:rsidRDefault="00845E44" w:rsidP="00BE3BF5">
            <w:pPr>
              <w:pStyle w:val="Default"/>
              <w:spacing w:line="360" w:lineRule="auto"/>
              <w:rPr>
                <w:sz w:val="28"/>
                <w:szCs w:val="28"/>
                <w:lang w:val="en-US"/>
              </w:rPr>
            </w:pPr>
          </w:p>
          <w:p w:rsidR="00845E44" w:rsidRPr="00F114DD" w:rsidRDefault="00845E44" w:rsidP="00BE3BF5">
            <w:pPr>
              <w:pStyle w:val="Default"/>
              <w:spacing w:line="360" w:lineRule="auto"/>
              <w:rPr>
                <w:sz w:val="28"/>
                <w:szCs w:val="28"/>
                <w:lang w:val="en-US"/>
              </w:rPr>
            </w:pPr>
            <w:r w:rsidRPr="00F114DD">
              <w:rPr>
                <w:sz w:val="28"/>
                <w:szCs w:val="28"/>
                <w:lang w:val="en-US"/>
              </w:rPr>
              <w:t xml:space="preserve">SamDU o’quv ishlari bo’yicha prorektori </w:t>
            </w:r>
            <w:r w:rsidR="00B40DF0">
              <w:rPr>
                <w:sz w:val="28"/>
                <w:szCs w:val="28"/>
                <w:lang w:val="en-US"/>
              </w:rPr>
              <w:t>prof: ________</w:t>
            </w:r>
            <w:r w:rsidR="00A7243D" w:rsidRPr="00F114DD">
              <w:rPr>
                <w:sz w:val="28"/>
                <w:szCs w:val="28"/>
                <w:lang w:val="en-US"/>
              </w:rPr>
              <w:t xml:space="preserve"> A. Soleev </w:t>
            </w:r>
          </w:p>
          <w:p w:rsidR="00845E44" w:rsidRPr="00F114DD" w:rsidRDefault="00845E44" w:rsidP="00B40DF0">
            <w:pPr>
              <w:pStyle w:val="Default"/>
              <w:spacing w:line="360" w:lineRule="auto"/>
              <w:rPr>
                <w:sz w:val="28"/>
                <w:szCs w:val="28"/>
              </w:rPr>
            </w:pPr>
            <w:r w:rsidRPr="00F114DD">
              <w:rPr>
                <w:sz w:val="28"/>
                <w:szCs w:val="28"/>
              </w:rPr>
              <w:t>“___” _________</w:t>
            </w:r>
            <w:r w:rsidR="00A7243D" w:rsidRPr="00F114DD">
              <w:rPr>
                <w:sz w:val="28"/>
                <w:szCs w:val="28"/>
                <w:lang w:val="en-US"/>
              </w:rPr>
              <w:t>_________</w:t>
            </w:r>
            <w:r w:rsidRPr="00F114DD">
              <w:rPr>
                <w:sz w:val="28"/>
                <w:szCs w:val="28"/>
              </w:rPr>
              <w:t>20</w:t>
            </w:r>
            <w:r w:rsidR="00AF44D6" w:rsidRPr="00F114DD">
              <w:rPr>
                <w:sz w:val="28"/>
                <w:szCs w:val="28"/>
              </w:rPr>
              <w:t>1</w:t>
            </w:r>
            <w:r w:rsidR="00B40DF0">
              <w:rPr>
                <w:sz w:val="28"/>
                <w:szCs w:val="28"/>
                <w:lang w:val="en-US"/>
              </w:rPr>
              <w:t>9</w:t>
            </w:r>
            <w:r w:rsidRPr="00F114DD">
              <w:rPr>
                <w:sz w:val="28"/>
                <w:szCs w:val="28"/>
              </w:rPr>
              <w:t xml:space="preserve">  </w:t>
            </w:r>
            <w:r w:rsidRPr="00F114DD">
              <w:rPr>
                <w:sz w:val="28"/>
                <w:szCs w:val="28"/>
                <w:lang w:val="en-US"/>
              </w:rPr>
              <w:t>y</w:t>
            </w:r>
          </w:p>
        </w:tc>
      </w:tr>
    </w:tbl>
    <w:p w:rsidR="00845E44" w:rsidRPr="00F114DD" w:rsidRDefault="00845E44" w:rsidP="00845E44">
      <w:pPr>
        <w:rPr>
          <w:rFonts w:ascii="Times New Roman" w:eastAsia="Times New Roman" w:hAnsi="Times New Roman"/>
          <w:sz w:val="28"/>
          <w:szCs w:val="28"/>
        </w:rPr>
      </w:pPr>
    </w:p>
    <w:p w:rsidR="00845E44" w:rsidRPr="00F114DD" w:rsidRDefault="00845E44" w:rsidP="00845E44">
      <w:pPr>
        <w:rPr>
          <w:rFonts w:ascii="Times New Roman" w:hAnsi="Times New Roman"/>
          <w:sz w:val="28"/>
          <w:szCs w:val="28"/>
        </w:rPr>
      </w:pPr>
    </w:p>
    <w:p w:rsidR="00845E44" w:rsidRPr="00F114DD" w:rsidRDefault="00845E44" w:rsidP="00845E44">
      <w:pPr>
        <w:rPr>
          <w:rFonts w:ascii="Times New Roman" w:hAnsi="Times New Roman"/>
          <w:sz w:val="28"/>
          <w:szCs w:val="28"/>
        </w:rPr>
      </w:pPr>
    </w:p>
    <w:p w:rsidR="00845E44" w:rsidRPr="00F114DD" w:rsidRDefault="00845E44" w:rsidP="00845E44">
      <w:pPr>
        <w:pStyle w:val="Default"/>
        <w:rPr>
          <w:sz w:val="28"/>
          <w:szCs w:val="28"/>
        </w:rPr>
      </w:pPr>
    </w:p>
    <w:p w:rsidR="00845E44" w:rsidRPr="00F114DD" w:rsidRDefault="00845E44" w:rsidP="00845E44">
      <w:pPr>
        <w:pStyle w:val="a4"/>
        <w:jc w:val="center"/>
        <w:rPr>
          <w:rFonts w:ascii="Times New Roman" w:hAnsi="Times New Roman"/>
          <w:b/>
          <w:sz w:val="28"/>
          <w:szCs w:val="28"/>
          <w:lang w:val="en-US"/>
        </w:rPr>
      </w:pPr>
      <w:r w:rsidRPr="00F114DD">
        <w:rPr>
          <w:rFonts w:ascii="Times New Roman" w:hAnsi="Times New Roman"/>
          <w:b/>
          <w:sz w:val="28"/>
          <w:szCs w:val="28"/>
          <w:lang w:val="en-US"/>
        </w:rPr>
        <w:t>RANGTASVIR</w:t>
      </w:r>
    </w:p>
    <w:p w:rsidR="00845E44" w:rsidRPr="00F114DD" w:rsidRDefault="00845E44" w:rsidP="00845E44">
      <w:pPr>
        <w:pStyle w:val="Default"/>
        <w:jc w:val="center"/>
        <w:rPr>
          <w:b/>
          <w:sz w:val="28"/>
          <w:szCs w:val="28"/>
          <w:lang w:val="en-US"/>
        </w:rPr>
      </w:pPr>
      <w:r w:rsidRPr="00F114DD">
        <w:rPr>
          <w:b/>
          <w:sz w:val="28"/>
          <w:szCs w:val="28"/>
          <w:lang w:val="en-US"/>
        </w:rPr>
        <w:t>FANINING</w:t>
      </w:r>
    </w:p>
    <w:p w:rsidR="00845E44" w:rsidRPr="00F114DD" w:rsidRDefault="00845E44" w:rsidP="00845E44">
      <w:pPr>
        <w:jc w:val="center"/>
        <w:rPr>
          <w:rFonts w:ascii="Times New Roman" w:hAnsi="Times New Roman"/>
          <w:b/>
          <w:sz w:val="28"/>
          <w:szCs w:val="28"/>
          <w:lang w:val="en-US"/>
        </w:rPr>
      </w:pPr>
      <w:r w:rsidRPr="00F114DD">
        <w:rPr>
          <w:rFonts w:ascii="Times New Roman" w:hAnsi="Times New Roman"/>
          <w:b/>
          <w:bCs/>
          <w:sz w:val="28"/>
          <w:szCs w:val="28"/>
          <w:lang w:val="en-US"/>
        </w:rPr>
        <w:t xml:space="preserve">ISHCHI O’QUV DASTURI </w:t>
      </w:r>
    </w:p>
    <w:p w:rsidR="00845E44" w:rsidRPr="00F114DD" w:rsidRDefault="00845E44" w:rsidP="00845E44">
      <w:pPr>
        <w:rPr>
          <w:rFonts w:ascii="Times New Roman" w:hAnsi="Times New Roman"/>
          <w:sz w:val="28"/>
          <w:szCs w:val="28"/>
          <w:lang w:val="en-US"/>
        </w:rPr>
      </w:pPr>
    </w:p>
    <w:p w:rsidR="00845E44" w:rsidRPr="00F114DD" w:rsidRDefault="00845E44" w:rsidP="00845E44">
      <w:pPr>
        <w:ind w:left="-426"/>
        <w:rPr>
          <w:rFonts w:ascii="Times New Roman" w:hAnsi="Times New Roman"/>
          <w:sz w:val="28"/>
          <w:szCs w:val="28"/>
          <w:lang w:val="en-GB"/>
        </w:rPr>
      </w:pPr>
      <w:r w:rsidRPr="00F114DD">
        <w:rPr>
          <w:rFonts w:ascii="Times New Roman" w:hAnsi="Times New Roman"/>
          <w:sz w:val="28"/>
          <w:szCs w:val="28"/>
          <w:lang w:val="en-US"/>
        </w:rPr>
        <w:tab/>
      </w:r>
      <w:r w:rsidRPr="00F114DD">
        <w:rPr>
          <w:rFonts w:ascii="Times New Roman" w:hAnsi="Times New Roman"/>
          <w:sz w:val="28"/>
          <w:szCs w:val="28"/>
          <w:lang w:val="en-GB"/>
        </w:rPr>
        <w:t>Bilim sohasi:</w:t>
      </w:r>
      <w:r w:rsidRPr="00F114DD">
        <w:rPr>
          <w:rFonts w:ascii="Times New Roman" w:hAnsi="Times New Roman"/>
          <w:sz w:val="28"/>
          <w:szCs w:val="28"/>
          <w:lang w:val="en-GB"/>
        </w:rPr>
        <w:tab/>
      </w:r>
      <w:r w:rsidRPr="00F114DD">
        <w:rPr>
          <w:rFonts w:ascii="Times New Roman" w:hAnsi="Times New Roman"/>
          <w:sz w:val="28"/>
          <w:szCs w:val="28"/>
          <w:lang w:val="en-GB"/>
        </w:rPr>
        <w:tab/>
        <w:t xml:space="preserve"> 100000 – Gumanitar</w:t>
      </w:r>
    </w:p>
    <w:p w:rsidR="00845E44" w:rsidRPr="00F114DD" w:rsidRDefault="00845E44" w:rsidP="00845E44">
      <w:pPr>
        <w:ind w:left="-426"/>
        <w:rPr>
          <w:rFonts w:ascii="Times New Roman" w:hAnsi="Times New Roman"/>
          <w:sz w:val="28"/>
          <w:szCs w:val="28"/>
          <w:lang w:val="en-GB"/>
        </w:rPr>
      </w:pPr>
      <w:r w:rsidRPr="00F114DD">
        <w:rPr>
          <w:rFonts w:ascii="Times New Roman" w:hAnsi="Times New Roman"/>
          <w:sz w:val="28"/>
          <w:szCs w:val="28"/>
          <w:lang w:val="en-GB"/>
        </w:rPr>
        <w:tab/>
        <w:t>Ta'lim sohasi:</w:t>
      </w:r>
      <w:r w:rsidRPr="00F114DD">
        <w:rPr>
          <w:rFonts w:ascii="Times New Roman" w:hAnsi="Times New Roman"/>
          <w:sz w:val="28"/>
          <w:szCs w:val="28"/>
          <w:lang w:val="en-GB"/>
        </w:rPr>
        <w:tab/>
      </w:r>
      <w:r w:rsidRPr="00F114DD">
        <w:rPr>
          <w:rFonts w:ascii="Times New Roman" w:hAnsi="Times New Roman"/>
          <w:sz w:val="28"/>
          <w:szCs w:val="28"/>
          <w:lang w:val="en-GB"/>
        </w:rPr>
        <w:tab/>
        <w:t xml:space="preserve"> 110000 – P</w:t>
      </w:r>
      <w:r w:rsidR="0053398F" w:rsidRPr="00F114DD">
        <w:rPr>
          <w:rFonts w:ascii="Times New Roman" w:hAnsi="Times New Roman"/>
          <w:sz w:val="28"/>
          <w:szCs w:val="28"/>
          <w:lang w:val="en-GB"/>
        </w:rPr>
        <w:t>e</w:t>
      </w:r>
      <w:r w:rsidRPr="00F114DD">
        <w:rPr>
          <w:rFonts w:ascii="Times New Roman" w:hAnsi="Times New Roman"/>
          <w:sz w:val="28"/>
          <w:szCs w:val="28"/>
          <w:lang w:val="en-GB"/>
        </w:rPr>
        <w:t xml:space="preserve">dagogika </w:t>
      </w:r>
    </w:p>
    <w:p w:rsidR="00845E44" w:rsidRPr="00F114DD" w:rsidRDefault="00845E44" w:rsidP="00BE3BF5">
      <w:pPr>
        <w:ind w:left="-426"/>
        <w:rPr>
          <w:rFonts w:ascii="Times New Roman" w:hAnsi="Times New Roman"/>
          <w:sz w:val="28"/>
          <w:szCs w:val="28"/>
          <w:lang w:val="en-US"/>
        </w:rPr>
      </w:pPr>
      <w:r w:rsidRPr="00F114DD">
        <w:rPr>
          <w:rFonts w:ascii="Times New Roman" w:hAnsi="Times New Roman"/>
          <w:sz w:val="28"/>
          <w:szCs w:val="28"/>
          <w:lang w:val="en-GB"/>
        </w:rPr>
        <w:t xml:space="preserve">      Ta'lim yo`nalishi:             </w:t>
      </w:r>
      <w:r w:rsidR="00BE3BF5" w:rsidRPr="00F114DD">
        <w:rPr>
          <w:rFonts w:ascii="Times New Roman" w:hAnsi="Times New Roman"/>
          <w:sz w:val="28"/>
          <w:szCs w:val="28"/>
          <w:lang w:val="en-GB"/>
        </w:rPr>
        <w:t>5110800-Tasviriy san’at muhandislik grafikasi</w:t>
      </w:r>
    </w:p>
    <w:p w:rsidR="00845E44" w:rsidRPr="00F114DD" w:rsidRDefault="00845E44" w:rsidP="00845E44">
      <w:pPr>
        <w:rPr>
          <w:rFonts w:ascii="Times New Roman" w:hAnsi="Times New Roman"/>
          <w:sz w:val="28"/>
          <w:szCs w:val="28"/>
          <w:lang w:val="en-GB"/>
        </w:rPr>
      </w:pPr>
    </w:p>
    <w:p w:rsidR="00845E44" w:rsidRPr="00F114DD" w:rsidRDefault="00845E44" w:rsidP="00845E44">
      <w:pPr>
        <w:rPr>
          <w:rFonts w:ascii="Times New Roman" w:hAnsi="Times New Roman"/>
          <w:sz w:val="28"/>
          <w:szCs w:val="28"/>
          <w:lang w:val="en-GB"/>
        </w:rPr>
      </w:pPr>
      <w:r w:rsidRPr="00F114DD">
        <w:rPr>
          <w:rFonts w:ascii="Times New Roman" w:hAnsi="Times New Roman"/>
          <w:sz w:val="28"/>
          <w:szCs w:val="28"/>
          <w:lang w:val="en-GB"/>
        </w:rPr>
        <w:tab/>
        <w:t xml:space="preserve">        </w:t>
      </w:r>
    </w:p>
    <w:p w:rsidR="00845E44" w:rsidRPr="00F114DD" w:rsidRDefault="00845E44" w:rsidP="00845E44">
      <w:pPr>
        <w:rPr>
          <w:rFonts w:ascii="Times New Roman" w:hAnsi="Times New Roman"/>
          <w:sz w:val="28"/>
          <w:szCs w:val="28"/>
          <w:lang w:val="en-GB"/>
        </w:rPr>
      </w:pPr>
    </w:p>
    <w:p w:rsidR="00414536" w:rsidRPr="00F114DD" w:rsidRDefault="00414536" w:rsidP="00845E44">
      <w:pPr>
        <w:rPr>
          <w:rFonts w:ascii="Times New Roman" w:hAnsi="Times New Roman"/>
          <w:sz w:val="28"/>
          <w:szCs w:val="28"/>
          <w:lang w:val="en-GB"/>
        </w:rPr>
      </w:pPr>
    </w:p>
    <w:p w:rsidR="00414536" w:rsidRPr="00F114DD" w:rsidRDefault="00414536" w:rsidP="00845E44">
      <w:pPr>
        <w:rPr>
          <w:rFonts w:ascii="Times New Roman" w:hAnsi="Times New Roman"/>
          <w:sz w:val="28"/>
          <w:szCs w:val="28"/>
          <w:lang w:val="en-GB"/>
        </w:rPr>
      </w:pPr>
    </w:p>
    <w:p w:rsidR="00845E44" w:rsidRPr="00F114DD" w:rsidRDefault="00845E44" w:rsidP="00845E44">
      <w:pPr>
        <w:jc w:val="center"/>
        <w:rPr>
          <w:rFonts w:ascii="Times New Roman" w:hAnsi="Times New Roman"/>
          <w:bCs/>
          <w:sz w:val="28"/>
          <w:szCs w:val="28"/>
          <w:lang w:val="en-GB"/>
        </w:rPr>
      </w:pPr>
    </w:p>
    <w:p w:rsidR="00BE3BF5" w:rsidRPr="00F114DD" w:rsidRDefault="00BE3BF5" w:rsidP="00845E44">
      <w:pPr>
        <w:jc w:val="center"/>
        <w:rPr>
          <w:rFonts w:ascii="Times New Roman" w:hAnsi="Times New Roman"/>
          <w:bCs/>
          <w:sz w:val="28"/>
          <w:szCs w:val="28"/>
          <w:lang w:val="en-GB"/>
        </w:rPr>
      </w:pPr>
    </w:p>
    <w:p w:rsidR="00845E44" w:rsidRPr="00F114DD" w:rsidRDefault="00A7243D" w:rsidP="00845E44">
      <w:pPr>
        <w:jc w:val="center"/>
        <w:rPr>
          <w:rFonts w:ascii="Times New Roman" w:hAnsi="Times New Roman"/>
          <w:bCs/>
          <w:sz w:val="28"/>
          <w:szCs w:val="28"/>
          <w:lang w:val="en-GB"/>
        </w:rPr>
      </w:pPr>
      <w:r w:rsidRPr="00F114DD">
        <w:rPr>
          <w:rFonts w:ascii="Times New Roman" w:hAnsi="Times New Roman"/>
          <w:bCs/>
          <w:sz w:val="28"/>
          <w:szCs w:val="28"/>
          <w:lang w:val="en-GB"/>
        </w:rPr>
        <w:t>SAMARQAND – 201</w:t>
      </w:r>
      <w:r w:rsidR="00B40DF0">
        <w:rPr>
          <w:rFonts w:ascii="Times New Roman" w:hAnsi="Times New Roman"/>
          <w:bCs/>
          <w:sz w:val="28"/>
          <w:szCs w:val="28"/>
          <w:lang w:val="en-GB"/>
        </w:rPr>
        <w:t>9</w:t>
      </w:r>
    </w:p>
    <w:p w:rsidR="00BA2126" w:rsidRPr="00F114DD" w:rsidRDefault="00BA2126" w:rsidP="00F01AAB">
      <w:pPr>
        <w:ind w:firstLine="851"/>
        <w:jc w:val="both"/>
        <w:rPr>
          <w:rFonts w:ascii="Times New Roman" w:hAnsi="Times New Roman"/>
          <w:sz w:val="28"/>
          <w:szCs w:val="28"/>
          <w:lang w:val="en-GB"/>
        </w:rPr>
      </w:pPr>
    </w:p>
    <w:p w:rsidR="00B14B8B" w:rsidRPr="00F114DD" w:rsidRDefault="00B14B8B" w:rsidP="00F01AAB">
      <w:pPr>
        <w:ind w:firstLine="851"/>
        <w:jc w:val="both"/>
        <w:rPr>
          <w:rFonts w:ascii="Times New Roman" w:hAnsi="Times New Roman"/>
          <w:sz w:val="28"/>
          <w:szCs w:val="28"/>
          <w:lang w:val="en-GB"/>
        </w:rPr>
      </w:pPr>
      <w:r w:rsidRPr="00F114DD">
        <w:rPr>
          <w:rFonts w:ascii="Times New Roman" w:hAnsi="Times New Roman"/>
          <w:sz w:val="28"/>
          <w:szCs w:val="28"/>
          <w:lang w:val="en-GB"/>
        </w:rPr>
        <w:lastRenderedPageBreak/>
        <w:t>F</w:t>
      </w:r>
      <w:r w:rsidR="0053398F" w:rsidRPr="00F114DD">
        <w:rPr>
          <w:rFonts w:ascii="Times New Roman" w:hAnsi="Times New Roman"/>
          <w:sz w:val="28"/>
          <w:szCs w:val="28"/>
          <w:lang w:val="en-GB"/>
        </w:rPr>
        <w:t>a</w:t>
      </w:r>
      <w:r w:rsidRPr="00F114DD">
        <w:rPr>
          <w:rFonts w:ascii="Times New Roman" w:hAnsi="Times New Roman"/>
          <w:sz w:val="28"/>
          <w:szCs w:val="28"/>
          <w:lang w:val="en-GB"/>
        </w:rPr>
        <w:t>nn</w:t>
      </w:r>
      <w:r w:rsidRPr="00F114DD">
        <w:rPr>
          <w:rFonts w:ascii="Times New Roman" w:hAnsi="Times New Roman"/>
          <w:sz w:val="28"/>
          <w:szCs w:val="28"/>
          <w:lang w:val="en-US"/>
        </w:rPr>
        <w:t>i</w:t>
      </w:r>
      <w:r w:rsidRPr="00F114DD">
        <w:rPr>
          <w:rFonts w:ascii="Times New Roman" w:hAnsi="Times New Roman"/>
          <w:sz w:val="28"/>
          <w:szCs w:val="28"/>
          <w:lang w:val="en-GB"/>
        </w:rPr>
        <w:t xml:space="preserve">ng </w:t>
      </w:r>
      <w:r w:rsidRPr="00F114DD">
        <w:rPr>
          <w:rFonts w:ascii="Times New Roman" w:hAnsi="Times New Roman"/>
          <w:sz w:val="28"/>
          <w:szCs w:val="28"/>
          <w:lang w:val="en-US"/>
        </w:rPr>
        <w:t>i</w:t>
      </w:r>
      <w:r w:rsidRPr="00F114DD">
        <w:rPr>
          <w:rFonts w:ascii="Times New Roman" w:hAnsi="Times New Roman"/>
          <w:sz w:val="28"/>
          <w:szCs w:val="28"/>
          <w:lang w:val="en-GB"/>
        </w:rPr>
        <w:t>shch</w:t>
      </w:r>
      <w:r w:rsidRPr="00F114DD">
        <w:rPr>
          <w:rFonts w:ascii="Times New Roman" w:hAnsi="Times New Roman"/>
          <w:sz w:val="28"/>
          <w:szCs w:val="28"/>
          <w:lang w:val="en-US"/>
        </w:rPr>
        <w:t>i</w:t>
      </w:r>
      <w:r w:rsidRPr="00F114DD">
        <w:rPr>
          <w:rFonts w:ascii="Times New Roman" w:hAnsi="Times New Roman"/>
          <w:sz w:val="28"/>
          <w:szCs w:val="28"/>
          <w:lang w:val="en-GB"/>
        </w:rPr>
        <w:t xml:space="preserve"> o’quv d</w:t>
      </w:r>
      <w:r w:rsidR="0053398F" w:rsidRPr="00F114DD">
        <w:rPr>
          <w:rFonts w:ascii="Times New Roman" w:hAnsi="Times New Roman"/>
          <w:sz w:val="28"/>
          <w:szCs w:val="28"/>
          <w:lang w:val="en-GB"/>
        </w:rPr>
        <w:t>a</w:t>
      </w:r>
      <w:r w:rsidRPr="00F114DD">
        <w:rPr>
          <w:rFonts w:ascii="Times New Roman" w:hAnsi="Times New Roman"/>
          <w:sz w:val="28"/>
          <w:szCs w:val="28"/>
          <w:lang w:val="en-GB"/>
        </w:rPr>
        <w:t>stur</w:t>
      </w:r>
      <w:r w:rsidRPr="00F114DD">
        <w:rPr>
          <w:rFonts w:ascii="Times New Roman" w:hAnsi="Times New Roman"/>
          <w:sz w:val="28"/>
          <w:szCs w:val="28"/>
          <w:lang w:val="en-US"/>
        </w:rPr>
        <w:t>i</w:t>
      </w:r>
      <w:r w:rsidRPr="00F114DD">
        <w:rPr>
          <w:rFonts w:ascii="Times New Roman" w:hAnsi="Times New Roman"/>
          <w:sz w:val="28"/>
          <w:szCs w:val="28"/>
          <w:lang w:val="en-GB"/>
        </w:rPr>
        <w:t xml:space="preserve"> o’quv, </w:t>
      </w:r>
      <w:r w:rsidRPr="00F114DD">
        <w:rPr>
          <w:rFonts w:ascii="Times New Roman" w:hAnsi="Times New Roman"/>
          <w:sz w:val="28"/>
          <w:szCs w:val="28"/>
          <w:lang w:val="en-US"/>
        </w:rPr>
        <w:t>i</w:t>
      </w:r>
      <w:r w:rsidRPr="00F114DD">
        <w:rPr>
          <w:rFonts w:ascii="Times New Roman" w:hAnsi="Times New Roman"/>
          <w:sz w:val="28"/>
          <w:szCs w:val="28"/>
          <w:lang w:val="en-GB"/>
        </w:rPr>
        <w:t>shch</w:t>
      </w:r>
      <w:r w:rsidRPr="00F114DD">
        <w:rPr>
          <w:rFonts w:ascii="Times New Roman" w:hAnsi="Times New Roman"/>
          <w:sz w:val="28"/>
          <w:szCs w:val="28"/>
          <w:lang w:val="en-US"/>
        </w:rPr>
        <w:t>i</w:t>
      </w:r>
      <w:r w:rsidRPr="00F114DD">
        <w:rPr>
          <w:rFonts w:ascii="Times New Roman" w:hAnsi="Times New Roman"/>
          <w:sz w:val="28"/>
          <w:szCs w:val="28"/>
          <w:lang w:val="en-GB"/>
        </w:rPr>
        <w:t xml:space="preserve"> o’quv r</w:t>
      </w:r>
      <w:r w:rsidR="0053398F" w:rsidRPr="00F114DD">
        <w:rPr>
          <w:rFonts w:ascii="Times New Roman" w:hAnsi="Times New Roman"/>
          <w:sz w:val="28"/>
          <w:szCs w:val="28"/>
          <w:lang w:val="en-GB"/>
        </w:rPr>
        <w:t>e</w:t>
      </w:r>
      <w:r w:rsidRPr="00F114DD">
        <w:rPr>
          <w:rFonts w:ascii="Times New Roman" w:hAnsi="Times New Roman"/>
          <w:sz w:val="28"/>
          <w:szCs w:val="28"/>
          <w:lang w:val="en-GB"/>
        </w:rPr>
        <w:t>j</w:t>
      </w:r>
      <w:r w:rsidR="0053398F" w:rsidRPr="00F114DD">
        <w:rPr>
          <w:rFonts w:ascii="Times New Roman" w:hAnsi="Times New Roman"/>
          <w:sz w:val="28"/>
          <w:szCs w:val="28"/>
          <w:lang w:val="en-GB"/>
        </w:rPr>
        <w:t>a</w:t>
      </w:r>
      <w:r w:rsidRPr="00F114DD">
        <w:rPr>
          <w:rFonts w:ascii="Times New Roman" w:hAnsi="Times New Roman"/>
          <w:sz w:val="28"/>
          <w:szCs w:val="28"/>
          <w:lang w:val="en-GB"/>
        </w:rPr>
        <w:t xml:space="preserve"> v</w:t>
      </w:r>
      <w:r w:rsidR="0053398F" w:rsidRPr="00F114DD">
        <w:rPr>
          <w:rFonts w:ascii="Times New Roman" w:hAnsi="Times New Roman"/>
          <w:sz w:val="28"/>
          <w:szCs w:val="28"/>
          <w:lang w:val="en-GB"/>
        </w:rPr>
        <w:t>a</w:t>
      </w:r>
      <w:r w:rsidRPr="00F114DD">
        <w:rPr>
          <w:rFonts w:ascii="Times New Roman" w:hAnsi="Times New Roman"/>
          <w:sz w:val="28"/>
          <w:szCs w:val="28"/>
          <w:lang w:val="en-GB"/>
        </w:rPr>
        <w:t xml:space="preserve"> o’quv d</w:t>
      </w:r>
      <w:r w:rsidR="0053398F" w:rsidRPr="00F114DD">
        <w:rPr>
          <w:rFonts w:ascii="Times New Roman" w:hAnsi="Times New Roman"/>
          <w:sz w:val="28"/>
          <w:szCs w:val="28"/>
          <w:lang w:val="en-GB"/>
        </w:rPr>
        <w:t>a</w:t>
      </w:r>
      <w:r w:rsidRPr="00F114DD">
        <w:rPr>
          <w:rFonts w:ascii="Times New Roman" w:hAnsi="Times New Roman"/>
          <w:sz w:val="28"/>
          <w:szCs w:val="28"/>
          <w:lang w:val="en-GB"/>
        </w:rPr>
        <w:t>stur</w:t>
      </w:r>
      <w:r w:rsidRPr="00F114DD">
        <w:rPr>
          <w:rFonts w:ascii="Times New Roman" w:hAnsi="Times New Roman"/>
          <w:sz w:val="28"/>
          <w:szCs w:val="28"/>
          <w:lang w:val="en-US"/>
        </w:rPr>
        <w:t>i</w:t>
      </w:r>
      <w:r w:rsidRPr="00F114DD">
        <w:rPr>
          <w:rFonts w:ascii="Times New Roman" w:hAnsi="Times New Roman"/>
          <w:sz w:val="28"/>
          <w:szCs w:val="28"/>
          <w:lang w:val="en-GB"/>
        </w:rPr>
        <w:t>g</w:t>
      </w:r>
      <w:r w:rsidR="0053398F" w:rsidRPr="00F114DD">
        <w:rPr>
          <w:rFonts w:ascii="Times New Roman" w:hAnsi="Times New Roman"/>
          <w:sz w:val="28"/>
          <w:szCs w:val="28"/>
          <w:lang w:val="en-GB"/>
        </w:rPr>
        <w:t>a</w:t>
      </w:r>
      <w:r w:rsidRPr="00F114DD">
        <w:rPr>
          <w:rFonts w:ascii="Times New Roman" w:hAnsi="Times New Roman"/>
          <w:sz w:val="28"/>
          <w:szCs w:val="28"/>
          <w:lang w:val="en-GB"/>
        </w:rPr>
        <w:t xml:space="preserve"> muv</w:t>
      </w:r>
      <w:r w:rsidR="0053398F" w:rsidRPr="00F114DD">
        <w:rPr>
          <w:rFonts w:ascii="Times New Roman" w:hAnsi="Times New Roman"/>
          <w:sz w:val="28"/>
          <w:szCs w:val="28"/>
          <w:lang w:val="en-GB"/>
        </w:rPr>
        <w:t>o</w:t>
      </w:r>
      <w:r w:rsidRPr="00F114DD">
        <w:rPr>
          <w:rFonts w:ascii="Times New Roman" w:hAnsi="Times New Roman"/>
          <w:sz w:val="28"/>
          <w:szCs w:val="28"/>
          <w:lang w:val="en-GB"/>
        </w:rPr>
        <w:t>f</w:t>
      </w:r>
      <w:r w:rsidRPr="00F114DD">
        <w:rPr>
          <w:rFonts w:ascii="Times New Roman" w:hAnsi="Times New Roman"/>
          <w:sz w:val="28"/>
          <w:szCs w:val="28"/>
          <w:lang w:val="en-US"/>
        </w:rPr>
        <w:t>i</w:t>
      </w:r>
      <w:r w:rsidRPr="00F114DD">
        <w:rPr>
          <w:rFonts w:ascii="Times New Roman" w:hAnsi="Times New Roman"/>
          <w:sz w:val="28"/>
          <w:szCs w:val="28"/>
          <w:lang w:val="en-GB"/>
        </w:rPr>
        <w:t xml:space="preserve">q </w:t>
      </w:r>
      <w:r w:rsidRPr="00F114DD">
        <w:rPr>
          <w:rFonts w:ascii="Times New Roman" w:hAnsi="Times New Roman"/>
          <w:sz w:val="28"/>
          <w:szCs w:val="28"/>
          <w:lang w:val="en-US"/>
        </w:rPr>
        <w:t>i</w:t>
      </w:r>
      <w:r w:rsidRPr="00F114DD">
        <w:rPr>
          <w:rFonts w:ascii="Times New Roman" w:hAnsi="Times New Roman"/>
          <w:sz w:val="28"/>
          <w:szCs w:val="28"/>
          <w:lang w:val="en-GB"/>
        </w:rPr>
        <w:t>shl</w:t>
      </w:r>
      <w:r w:rsidR="0053398F" w:rsidRPr="00F114DD">
        <w:rPr>
          <w:rFonts w:ascii="Times New Roman" w:hAnsi="Times New Roman"/>
          <w:sz w:val="28"/>
          <w:szCs w:val="28"/>
          <w:lang w:val="en-GB"/>
        </w:rPr>
        <w:t>a</w:t>
      </w:r>
      <w:r w:rsidRPr="00F114DD">
        <w:rPr>
          <w:rFonts w:ascii="Times New Roman" w:hAnsi="Times New Roman"/>
          <w:sz w:val="28"/>
          <w:szCs w:val="28"/>
          <w:lang w:val="en-GB"/>
        </w:rPr>
        <w:t>b ch</w:t>
      </w:r>
      <w:r w:rsidRPr="00F114DD">
        <w:rPr>
          <w:rFonts w:ascii="Times New Roman" w:hAnsi="Times New Roman"/>
          <w:sz w:val="28"/>
          <w:szCs w:val="28"/>
          <w:lang w:val="en-US"/>
        </w:rPr>
        <w:t>i</w:t>
      </w:r>
      <w:r w:rsidRPr="00F114DD">
        <w:rPr>
          <w:rFonts w:ascii="Times New Roman" w:hAnsi="Times New Roman"/>
          <w:sz w:val="28"/>
          <w:szCs w:val="28"/>
          <w:lang w:val="en-GB"/>
        </w:rPr>
        <w:t>q</w:t>
      </w:r>
      <w:r w:rsidRPr="00F114DD">
        <w:rPr>
          <w:rFonts w:ascii="Times New Roman" w:hAnsi="Times New Roman"/>
          <w:sz w:val="28"/>
          <w:szCs w:val="28"/>
          <w:lang w:val="en-US"/>
        </w:rPr>
        <w:t>i</w:t>
      </w:r>
      <w:r w:rsidRPr="00F114DD">
        <w:rPr>
          <w:rFonts w:ascii="Times New Roman" w:hAnsi="Times New Roman"/>
          <w:sz w:val="28"/>
          <w:szCs w:val="28"/>
          <w:lang w:val="en-GB"/>
        </w:rPr>
        <w:t>ld</w:t>
      </w:r>
      <w:r w:rsidRPr="00F114DD">
        <w:rPr>
          <w:rFonts w:ascii="Times New Roman" w:hAnsi="Times New Roman"/>
          <w:sz w:val="28"/>
          <w:szCs w:val="28"/>
          <w:lang w:val="en-US"/>
        </w:rPr>
        <w:t>i</w:t>
      </w:r>
      <w:r w:rsidRPr="00F114DD">
        <w:rPr>
          <w:rFonts w:ascii="Times New Roman" w:hAnsi="Times New Roman"/>
          <w:sz w:val="28"/>
          <w:szCs w:val="28"/>
          <w:lang w:val="en-GB"/>
        </w:rPr>
        <w:t>.</w:t>
      </w:r>
    </w:p>
    <w:p w:rsidR="00B14B8B" w:rsidRPr="00F114DD" w:rsidRDefault="00B14B8B" w:rsidP="00F01AAB">
      <w:pPr>
        <w:ind w:firstLine="851"/>
        <w:rPr>
          <w:rFonts w:ascii="Times New Roman" w:hAnsi="Times New Roman"/>
          <w:sz w:val="28"/>
          <w:szCs w:val="28"/>
          <w:lang w:val="en-GB"/>
        </w:rPr>
      </w:pPr>
    </w:p>
    <w:p w:rsidR="009F7CC7" w:rsidRPr="00F114DD" w:rsidRDefault="009F7CC7" w:rsidP="00F01AAB">
      <w:pPr>
        <w:ind w:firstLine="851"/>
        <w:rPr>
          <w:rFonts w:ascii="Times New Roman" w:hAnsi="Times New Roman"/>
          <w:b/>
          <w:bCs/>
          <w:sz w:val="28"/>
          <w:szCs w:val="28"/>
          <w:lang w:val="en-GB"/>
        </w:rPr>
      </w:pPr>
      <w:r w:rsidRPr="00F114DD">
        <w:rPr>
          <w:rFonts w:ascii="Times New Roman" w:hAnsi="Times New Roman"/>
          <w:b/>
          <w:bCs/>
          <w:sz w:val="28"/>
          <w:szCs w:val="28"/>
          <w:lang w:val="en-GB"/>
        </w:rPr>
        <w:t>Tuzuvchi:</w:t>
      </w:r>
      <w:r w:rsidRPr="00F114DD">
        <w:rPr>
          <w:rFonts w:ascii="Times New Roman" w:hAnsi="Times New Roman"/>
          <w:b/>
          <w:bCs/>
          <w:sz w:val="28"/>
          <w:szCs w:val="28"/>
          <w:lang w:val="en-GB"/>
        </w:rPr>
        <w:tab/>
      </w:r>
      <w:r w:rsidRPr="00F114DD">
        <w:rPr>
          <w:rFonts w:ascii="Times New Roman" w:hAnsi="Times New Roman"/>
          <w:b/>
          <w:bCs/>
          <w:sz w:val="28"/>
          <w:szCs w:val="28"/>
          <w:lang w:val="en-GB"/>
        </w:rPr>
        <w:tab/>
        <w:t xml:space="preserve">                  </w:t>
      </w:r>
    </w:p>
    <w:p w:rsidR="00221CE6" w:rsidRPr="00F114DD" w:rsidRDefault="00414536" w:rsidP="00F01AAB">
      <w:pPr>
        <w:ind w:left="2552" w:hanging="2552"/>
        <w:rPr>
          <w:rFonts w:ascii="Times New Roman" w:hAnsi="Times New Roman"/>
          <w:sz w:val="28"/>
          <w:szCs w:val="28"/>
          <w:lang w:val="en-GB"/>
        </w:rPr>
      </w:pPr>
      <w:r w:rsidRPr="00F114DD">
        <w:rPr>
          <w:rFonts w:ascii="Times New Roman" w:hAnsi="Times New Roman"/>
          <w:sz w:val="28"/>
          <w:szCs w:val="28"/>
          <w:lang w:val="en-US"/>
        </w:rPr>
        <w:t xml:space="preserve">            </w:t>
      </w:r>
      <w:r w:rsidR="00D13B71">
        <w:rPr>
          <w:rFonts w:ascii="Times New Roman" w:hAnsi="Times New Roman"/>
          <w:sz w:val="28"/>
          <w:szCs w:val="28"/>
          <w:lang w:val="en-US"/>
        </w:rPr>
        <w:t>Z.Istamov</w:t>
      </w:r>
      <w:r w:rsidR="009F7CC7" w:rsidRPr="00F114DD">
        <w:rPr>
          <w:rFonts w:ascii="Times New Roman" w:hAnsi="Times New Roman"/>
          <w:sz w:val="28"/>
          <w:szCs w:val="28"/>
          <w:lang w:val="en-US"/>
        </w:rPr>
        <w:t xml:space="preserve"> - </w:t>
      </w:r>
      <w:r w:rsidR="009F7CC7" w:rsidRPr="00F114DD">
        <w:rPr>
          <w:rFonts w:ascii="Times New Roman" w:hAnsi="Times New Roman"/>
          <w:sz w:val="28"/>
          <w:szCs w:val="28"/>
          <w:lang w:val="en-GB"/>
        </w:rPr>
        <w:t>Sam</w:t>
      </w:r>
      <w:r w:rsidRPr="00F114DD">
        <w:rPr>
          <w:rFonts w:ascii="Times New Roman" w:hAnsi="Times New Roman"/>
          <w:sz w:val="28"/>
          <w:szCs w:val="28"/>
          <w:lang w:val="en-GB"/>
        </w:rPr>
        <w:t xml:space="preserve">arqand </w:t>
      </w:r>
      <w:r w:rsidR="009F7CC7" w:rsidRPr="00F114DD">
        <w:rPr>
          <w:rFonts w:ascii="Times New Roman" w:hAnsi="Times New Roman"/>
          <w:sz w:val="28"/>
          <w:szCs w:val="28"/>
          <w:lang w:val="en-GB"/>
        </w:rPr>
        <w:t>D</w:t>
      </w:r>
      <w:r w:rsidRPr="00F114DD">
        <w:rPr>
          <w:rFonts w:ascii="Times New Roman" w:hAnsi="Times New Roman"/>
          <w:sz w:val="28"/>
          <w:szCs w:val="28"/>
          <w:lang w:val="en-GB"/>
        </w:rPr>
        <w:t>avlat universiteti</w:t>
      </w:r>
      <w:r w:rsidR="009F7CC7" w:rsidRPr="00F114DD">
        <w:rPr>
          <w:rFonts w:ascii="Times New Roman" w:hAnsi="Times New Roman"/>
          <w:sz w:val="28"/>
          <w:szCs w:val="28"/>
          <w:lang w:val="en-US"/>
        </w:rPr>
        <w:t xml:space="preserve"> «</w:t>
      </w:r>
      <w:r w:rsidRPr="00F114DD">
        <w:rPr>
          <w:rFonts w:ascii="Times New Roman" w:hAnsi="Times New Roman"/>
          <w:sz w:val="28"/>
          <w:szCs w:val="28"/>
          <w:lang w:val="en-GB"/>
        </w:rPr>
        <w:t>Tasviriy san’at va muhandislik   grafikasi</w:t>
      </w:r>
      <w:r w:rsidR="009F7CC7" w:rsidRPr="00F114DD">
        <w:rPr>
          <w:rFonts w:ascii="Times New Roman" w:hAnsi="Times New Roman"/>
          <w:sz w:val="28"/>
          <w:szCs w:val="28"/>
          <w:lang w:val="en-GB"/>
        </w:rPr>
        <w:t>» kaf</w:t>
      </w:r>
      <w:r w:rsidR="0053398F" w:rsidRPr="00F114DD">
        <w:rPr>
          <w:rFonts w:ascii="Times New Roman" w:hAnsi="Times New Roman"/>
          <w:sz w:val="28"/>
          <w:szCs w:val="28"/>
          <w:lang w:val="en-GB"/>
        </w:rPr>
        <w:t>e</w:t>
      </w:r>
      <w:r w:rsidR="009F7CC7" w:rsidRPr="00F114DD">
        <w:rPr>
          <w:rFonts w:ascii="Times New Roman" w:hAnsi="Times New Roman"/>
          <w:sz w:val="28"/>
          <w:szCs w:val="28"/>
          <w:lang w:val="en-GB"/>
        </w:rPr>
        <w:t>drasi o`qituvchisi</w:t>
      </w:r>
      <w:r w:rsidR="00221CE6" w:rsidRPr="00F114DD">
        <w:rPr>
          <w:rFonts w:ascii="Times New Roman" w:hAnsi="Times New Roman"/>
          <w:sz w:val="28"/>
          <w:szCs w:val="28"/>
          <w:lang w:val="en-GB"/>
        </w:rPr>
        <w:t xml:space="preserve">. </w:t>
      </w:r>
    </w:p>
    <w:p w:rsidR="009F7CC7" w:rsidRPr="00F114DD" w:rsidRDefault="00221CE6" w:rsidP="00F01AAB">
      <w:pPr>
        <w:ind w:left="2552" w:hanging="2552"/>
        <w:rPr>
          <w:rFonts w:ascii="Times New Roman" w:hAnsi="Times New Roman"/>
          <w:sz w:val="28"/>
          <w:szCs w:val="28"/>
          <w:lang w:val="en-GB"/>
        </w:rPr>
      </w:pPr>
      <w:r w:rsidRPr="00F114DD">
        <w:rPr>
          <w:rFonts w:ascii="Times New Roman" w:hAnsi="Times New Roman"/>
          <w:sz w:val="28"/>
          <w:szCs w:val="28"/>
          <w:lang w:val="en-GB"/>
        </w:rPr>
        <w:t xml:space="preserve">           </w:t>
      </w:r>
      <w:r w:rsidR="00D13B71">
        <w:rPr>
          <w:rFonts w:ascii="Times New Roman" w:hAnsi="Times New Roman"/>
          <w:sz w:val="28"/>
          <w:szCs w:val="28"/>
          <w:lang w:val="en-GB"/>
        </w:rPr>
        <w:t>Sh. Pirnazarov</w:t>
      </w:r>
      <w:r w:rsidRPr="00F114DD">
        <w:rPr>
          <w:rFonts w:ascii="Times New Roman" w:hAnsi="Times New Roman"/>
          <w:sz w:val="28"/>
          <w:szCs w:val="28"/>
          <w:lang w:val="en-GB"/>
        </w:rPr>
        <w:t>- Samarqand Davlat universiteti</w:t>
      </w:r>
      <w:r w:rsidRPr="00F114DD">
        <w:rPr>
          <w:rFonts w:ascii="Times New Roman" w:hAnsi="Times New Roman"/>
          <w:sz w:val="28"/>
          <w:szCs w:val="28"/>
          <w:lang w:val="en-US"/>
        </w:rPr>
        <w:t xml:space="preserve"> «</w:t>
      </w:r>
      <w:r w:rsidRPr="00F114DD">
        <w:rPr>
          <w:rFonts w:ascii="Times New Roman" w:hAnsi="Times New Roman"/>
          <w:sz w:val="28"/>
          <w:szCs w:val="28"/>
          <w:lang w:val="en-GB"/>
        </w:rPr>
        <w:t>Tasviriy san’at va muhandislik   grafikasi» kafedrasi o`qituvchisi.</w:t>
      </w:r>
    </w:p>
    <w:p w:rsidR="009F7CC7" w:rsidRPr="00F114DD" w:rsidRDefault="009F7CC7" w:rsidP="00F01AAB">
      <w:pPr>
        <w:ind w:firstLine="851"/>
        <w:rPr>
          <w:rFonts w:ascii="Times New Roman" w:hAnsi="Times New Roman"/>
          <w:sz w:val="28"/>
          <w:szCs w:val="28"/>
          <w:lang w:val="en-GB"/>
        </w:rPr>
      </w:pPr>
    </w:p>
    <w:p w:rsidR="00D13B71" w:rsidRDefault="009F7CC7" w:rsidP="00F01AAB">
      <w:pPr>
        <w:spacing w:after="0"/>
        <w:ind w:firstLine="851"/>
        <w:rPr>
          <w:rFonts w:ascii="Times New Roman" w:hAnsi="Times New Roman"/>
          <w:b/>
          <w:bCs/>
          <w:sz w:val="28"/>
          <w:szCs w:val="28"/>
          <w:lang w:val="en-US"/>
        </w:rPr>
      </w:pPr>
      <w:r w:rsidRPr="00F114DD">
        <w:rPr>
          <w:rFonts w:ascii="Times New Roman" w:hAnsi="Times New Roman"/>
          <w:b/>
          <w:bCs/>
          <w:sz w:val="28"/>
          <w:szCs w:val="28"/>
          <w:lang w:val="en-GB"/>
        </w:rPr>
        <w:t>Taqrizchilar</w:t>
      </w:r>
      <w:r w:rsidRPr="00F114DD">
        <w:rPr>
          <w:rFonts w:ascii="Times New Roman" w:hAnsi="Times New Roman"/>
          <w:b/>
          <w:bCs/>
          <w:sz w:val="28"/>
          <w:szCs w:val="28"/>
          <w:lang w:val="en-US"/>
        </w:rPr>
        <w:t xml:space="preserve">:    </w:t>
      </w:r>
    </w:p>
    <w:p w:rsidR="009F7CC7" w:rsidRPr="00F114DD" w:rsidRDefault="009F7CC7" w:rsidP="00F01AAB">
      <w:pPr>
        <w:spacing w:after="0"/>
        <w:ind w:firstLine="851"/>
        <w:rPr>
          <w:rFonts w:ascii="Times New Roman" w:hAnsi="Times New Roman"/>
          <w:b/>
          <w:bCs/>
          <w:sz w:val="28"/>
          <w:szCs w:val="28"/>
          <w:lang w:val="en-US"/>
        </w:rPr>
      </w:pPr>
      <w:r w:rsidRPr="00F114DD">
        <w:rPr>
          <w:rFonts w:ascii="Times New Roman" w:hAnsi="Times New Roman"/>
          <w:b/>
          <w:bCs/>
          <w:sz w:val="28"/>
          <w:szCs w:val="28"/>
          <w:lang w:val="en-US"/>
        </w:rPr>
        <w:t xml:space="preserve">                       </w:t>
      </w:r>
    </w:p>
    <w:p w:rsidR="001D537D" w:rsidRDefault="001D537D" w:rsidP="001D537D">
      <w:pPr>
        <w:spacing w:after="0"/>
        <w:rPr>
          <w:rFonts w:ascii="Times New Roman" w:hAnsi="Times New Roman"/>
          <w:sz w:val="28"/>
          <w:szCs w:val="28"/>
          <w:lang w:val="en-US"/>
        </w:rPr>
      </w:pPr>
      <w:r w:rsidRPr="00D13B71">
        <w:rPr>
          <w:rFonts w:ascii="Times New Roman" w:hAnsi="Times New Roman"/>
          <w:b/>
          <w:sz w:val="28"/>
          <w:szCs w:val="28"/>
          <w:lang w:val="de-DE"/>
        </w:rPr>
        <w:t>E.Muhammadiyev</w:t>
      </w:r>
      <w:r w:rsidRPr="005B0E66">
        <w:rPr>
          <w:rFonts w:ascii="Times New Roman" w:hAnsi="Times New Roman"/>
          <w:sz w:val="28"/>
          <w:szCs w:val="28"/>
          <w:lang w:val="de-DE"/>
        </w:rPr>
        <w:t xml:space="preserve"> -Samarqand Davlat Arxitektura</w:t>
      </w:r>
      <w:r>
        <w:rPr>
          <w:rFonts w:ascii="Times New Roman" w:hAnsi="Times New Roman"/>
          <w:sz w:val="28"/>
          <w:szCs w:val="28"/>
          <w:lang w:val="de-DE"/>
        </w:rPr>
        <w:t xml:space="preserve"> va Qurulish instituti “Dizayn»</w:t>
      </w:r>
      <w:r w:rsidRPr="005B0E66">
        <w:rPr>
          <w:rFonts w:ascii="Times New Roman" w:hAnsi="Times New Roman"/>
          <w:sz w:val="28"/>
          <w:szCs w:val="28"/>
          <w:lang w:val="de-DE"/>
        </w:rPr>
        <w:t>kafedrasi professori.</w:t>
      </w:r>
      <w:r w:rsidR="00BF27FB">
        <w:rPr>
          <w:rFonts w:ascii="Times New Roman" w:hAnsi="Times New Roman"/>
          <w:sz w:val="28"/>
          <w:szCs w:val="28"/>
          <w:lang w:val="en-US"/>
        </w:rPr>
        <w:t xml:space="preserve">               </w:t>
      </w:r>
    </w:p>
    <w:p w:rsidR="00B40DF0" w:rsidRDefault="00932557" w:rsidP="00F01AAB">
      <w:pPr>
        <w:pStyle w:val="a3"/>
        <w:ind w:left="0"/>
        <w:jc w:val="both"/>
        <w:rPr>
          <w:rFonts w:ascii="Times New Roman" w:hAnsi="Times New Roman"/>
          <w:sz w:val="28"/>
          <w:szCs w:val="28"/>
          <w:lang w:val="de-DE"/>
        </w:rPr>
      </w:pPr>
      <w:r w:rsidRPr="005B0E66">
        <w:rPr>
          <w:rFonts w:ascii="Times New Roman" w:hAnsi="Times New Roman"/>
          <w:sz w:val="28"/>
          <w:szCs w:val="28"/>
          <w:lang w:val="de-DE"/>
        </w:rPr>
        <w:t xml:space="preserve"> </w:t>
      </w:r>
    </w:p>
    <w:p w:rsidR="00A7243D" w:rsidRPr="00F114DD" w:rsidRDefault="00932557" w:rsidP="00F01AAB">
      <w:pPr>
        <w:pStyle w:val="a3"/>
        <w:ind w:left="0"/>
        <w:jc w:val="both"/>
        <w:rPr>
          <w:rFonts w:ascii="Times New Roman" w:hAnsi="Times New Roman"/>
          <w:sz w:val="28"/>
          <w:szCs w:val="28"/>
          <w:lang w:val="en-GB"/>
        </w:rPr>
      </w:pPr>
      <w:r w:rsidRPr="00D13B71">
        <w:rPr>
          <w:rFonts w:ascii="Times New Roman" w:hAnsi="Times New Roman"/>
          <w:b/>
          <w:sz w:val="28"/>
          <w:szCs w:val="28"/>
          <w:lang w:val="de-DE"/>
        </w:rPr>
        <w:t>H.Jo’rayev</w:t>
      </w:r>
      <w:r w:rsidRPr="005B0E66">
        <w:rPr>
          <w:rFonts w:ascii="Times New Roman" w:hAnsi="Times New Roman"/>
          <w:sz w:val="28"/>
          <w:szCs w:val="28"/>
          <w:lang w:val="de-DE"/>
        </w:rPr>
        <w:t>-Samarqand Davlat Arxitektura va Qurulish instituti «Tasviriy san’at» kafedrasi dotsenti:</w:t>
      </w:r>
    </w:p>
    <w:p w:rsidR="00932557" w:rsidRDefault="00BE3BF5" w:rsidP="00F01AAB">
      <w:pPr>
        <w:pStyle w:val="a3"/>
        <w:ind w:left="0"/>
        <w:jc w:val="both"/>
        <w:rPr>
          <w:rFonts w:ascii="Times New Roman" w:hAnsi="Times New Roman"/>
          <w:sz w:val="28"/>
          <w:szCs w:val="28"/>
          <w:lang w:val="en-US"/>
        </w:rPr>
      </w:pPr>
      <w:r w:rsidRPr="00F114DD">
        <w:rPr>
          <w:rFonts w:ascii="Times New Roman" w:hAnsi="Times New Roman"/>
          <w:sz w:val="28"/>
          <w:szCs w:val="28"/>
          <w:lang w:val="en-US"/>
        </w:rPr>
        <w:t xml:space="preserve">       </w:t>
      </w:r>
      <w:r w:rsidR="009F7CC7" w:rsidRPr="00F114DD">
        <w:rPr>
          <w:rFonts w:ascii="Times New Roman" w:hAnsi="Times New Roman"/>
          <w:sz w:val="28"/>
          <w:szCs w:val="28"/>
          <w:lang w:val="en-US"/>
        </w:rPr>
        <w:t xml:space="preserve"> </w:t>
      </w:r>
      <w:r w:rsidRPr="00F114DD">
        <w:rPr>
          <w:rFonts w:ascii="Times New Roman" w:hAnsi="Times New Roman"/>
          <w:sz w:val="28"/>
          <w:szCs w:val="28"/>
          <w:lang w:val="en-US"/>
        </w:rPr>
        <w:t xml:space="preserve">    </w:t>
      </w:r>
    </w:p>
    <w:p w:rsidR="00BE3BF5" w:rsidRPr="00F114DD" w:rsidRDefault="00BE3BF5" w:rsidP="00F01AAB">
      <w:pPr>
        <w:pStyle w:val="a3"/>
        <w:ind w:left="0"/>
        <w:jc w:val="both"/>
        <w:rPr>
          <w:rFonts w:ascii="Times New Roman" w:hAnsi="Times New Roman"/>
          <w:sz w:val="28"/>
          <w:szCs w:val="28"/>
          <w:lang w:val="en-US"/>
        </w:rPr>
      </w:pPr>
      <w:r w:rsidRPr="00F114DD">
        <w:rPr>
          <w:rFonts w:ascii="Times New Roman" w:hAnsi="Times New Roman"/>
          <w:sz w:val="28"/>
          <w:szCs w:val="28"/>
          <w:lang w:val="en-US"/>
        </w:rPr>
        <w:t>F</w:t>
      </w:r>
      <w:r w:rsidR="0053398F" w:rsidRPr="00F114DD">
        <w:rPr>
          <w:rFonts w:ascii="Times New Roman" w:hAnsi="Times New Roman"/>
          <w:sz w:val="28"/>
          <w:szCs w:val="28"/>
          <w:lang w:val="en-US"/>
        </w:rPr>
        <w:t>a</w:t>
      </w:r>
      <w:r w:rsidRPr="00F114DD">
        <w:rPr>
          <w:rFonts w:ascii="Times New Roman" w:hAnsi="Times New Roman"/>
          <w:sz w:val="28"/>
          <w:szCs w:val="28"/>
          <w:lang w:val="en-US"/>
        </w:rPr>
        <w:t>nning ishchi o’quv d</w:t>
      </w:r>
      <w:r w:rsidR="0053398F" w:rsidRPr="00F114DD">
        <w:rPr>
          <w:rFonts w:ascii="Times New Roman" w:hAnsi="Times New Roman"/>
          <w:sz w:val="28"/>
          <w:szCs w:val="28"/>
          <w:lang w:val="en-US"/>
        </w:rPr>
        <w:t>a</w:t>
      </w:r>
      <w:r w:rsidRPr="00F114DD">
        <w:rPr>
          <w:rFonts w:ascii="Times New Roman" w:hAnsi="Times New Roman"/>
          <w:sz w:val="28"/>
          <w:szCs w:val="28"/>
          <w:lang w:val="en-US"/>
        </w:rPr>
        <w:t>sturi “</w:t>
      </w:r>
      <w:r w:rsidR="002A3922" w:rsidRPr="00F114DD">
        <w:rPr>
          <w:rFonts w:ascii="Times New Roman" w:hAnsi="Times New Roman"/>
          <w:sz w:val="28"/>
          <w:szCs w:val="28"/>
          <w:lang w:val="en-GB"/>
        </w:rPr>
        <w:t>Tasviriy san’at va muhandislik grafikasi</w:t>
      </w:r>
      <w:r w:rsidRPr="00F114DD">
        <w:rPr>
          <w:rFonts w:ascii="Times New Roman" w:hAnsi="Times New Roman"/>
          <w:sz w:val="28"/>
          <w:szCs w:val="28"/>
          <w:lang w:val="en-US"/>
        </w:rPr>
        <w:t xml:space="preserve">” kafedrasining </w:t>
      </w:r>
      <w:r w:rsidR="00B40DF0">
        <w:rPr>
          <w:rFonts w:ascii="Times New Roman" w:hAnsi="Times New Roman"/>
          <w:sz w:val="28"/>
          <w:szCs w:val="28"/>
          <w:lang w:val="en-US"/>
        </w:rPr>
        <w:t>2019</w:t>
      </w:r>
      <w:r w:rsidR="00AF44D6" w:rsidRPr="00F114DD">
        <w:rPr>
          <w:rFonts w:ascii="Times New Roman" w:hAnsi="Times New Roman"/>
          <w:sz w:val="28"/>
          <w:szCs w:val="28"/>
          <w:lang w:val="en-US"/>
        </w:rPr>
        <w:t xml:space="preserve"> yil “___</w:t>
      </w:r>
      <w:r w:rsidRPr="00F114DD">
        <w:rPr>
          <w:rFonts w:ascii="Times New Roman" w:hAnsi="Times New Roman"/>
          <w:sz w:val="28"/>
          <w:szCs w:val="28"/>
          <w:lang w:val="en-US"/>
        </w:rPr>
        <w:t xml:space="preserve">” </w:t>
      </w:r>
      <w:r w:rsidR="00A7243D" w:rsidRPr="00F114DD">
        <w:rPr>
          <w:rFonts w:ascii="Times New Roman" w:hAnsi="Times New Roman"/>
          <w:sz w:val="28"/>
          <w:szCs w:val="28"/>
          <w:lang w:val="en-US"/>
        </w:rPr>
        <w:t>avgustdagi</w:t>
      </w:r>
      <w:r w:rsidR="00113C79" w:rsidRPr="00F114DD">
        <w:rPr>
          <w:rFonts w:ascii="Times New Roman" w:hAnsi="Times New Roman"/>
          <w:sz w:val="28"/>
          <w:szCs w:val="28"/>
          <w:lang w:val="en-US"/>
        </w:rPr>
        <w:t xml:space="preserve"> “</w:t>
      </w:r>
      <w:r w:rsidR="00AF44D6" w:rsidRPr="00F114DD">
        <w:rPr>
          <w:rFonts w:ascii="Times New Roman" w:hAnsi="Times New Roman"/>
          <w:sz w:val="28"/>
          <w:szCs w:val="28"/>
          <w:lang w:val="en-US"/>
        </w:rPr>
        <w:t xml:space="preserve"> __</w:t>
      </w:r>
      <w:r w:rsidR="00113C79" w:rsidRPr="00F114DD">
        <w:rPr>
          <w:rFonts w:ascii="Times New Roman" w:hAnsi="Times New Roman"/>
          <w:sz w:val="28"/>
          <w:szCs w:val="28"/>
          <w:lang w:val="en-US"/>
        </w:rPr>
        <w:t>” –</w:t>
      </w:r>
      <w:r w:rsidR="000D6562" w:rsidRPr="00F114DD">
        <w:rPr>
          <w:rFonts w:ascii="Times New Roman" w:hAnsi="Times New Roman"/>
          <w:sz w:val="28"/>
          <w:szCs w:val="28"/>
          <w:lang w:val="en-US"/>
        </w:rPr>
        <w:t xml:space="preserve"> </w:t>
      </w:r>
      <w:r w:rsidRPr="00F114DD">
        <w:rPr>
          <w:rFonts w:ascii="Times New Roman" w:hAnsi="Times New Roman"/>
          <w:sz w:val="28"/>
          <w:szCs w:val="28"/>
          <w:lang w:val="en-US"/>
        </w:rPr>
        <w:t>s</w:t>
      </w:r>
      <w:r w:rsidR="0053398F" w:rsidRPr="00F114DD">
        <w:rPr>
          <w:rFonts w:ascii="Times New Roman" w:hAnsi="Times New Roman"/>
          <w:sz w:val="28"/>
          <w:szCs w:val="28"/>
          <w:lang w:val="en-US"/>
        </w:rPr>
        <w:t>o</w:t>
      </w:r>
      <w:r w:rsidR="00113C79" w:rsidRPr="00F114DD">
        <w:rPr>
          <w:rFonts w:ascii="Times New Roman" w:hAnsi="Times New Roman"/>
          <w:sz w:val="28"/>
          <w:szCs w:val="28"/>
          <w:lang w:val="en-US"/>
        </w:rPr>
        <w:t xml:space="preserve">n </w:t>
      </w:r>
      <w:r w:rsidRPr="00F114DD">
        <w:rPr>
          <w:rFonts w:ascii="Times New Roman" w:hAnsi="Times New Roman"/>
          <w:sz w:val="28"/>
          <w:szCs w:val="28"/>
          <w:lang w:val="en-US"/>
        </w:rPr>
        <w:t xml:space="preserve"> </w:t>
      </w:r>
      <w:r w:rsidR="00113C79" w:rsidRPr="00F114DD">
        <w:rPr>
          <w:rFonts w:ascii="Times New Roman" w:hAnsi="Times New Roman"/>
          <w:sz w:val="28"/>
          <w:szCs w:val="28"/>
          <w:lang w:val="en-US"/>
        </w:rPr>
        <w:t>yigilishida muhokamadan  o’tgan va fakultet kehgashida muhokama qilish ushun tavsiya etilgan.</w:t>
      </w:r>
    </w:p>
    <w:p w:rsidR="009F7CC7" w:rsidRPr="00F114DD" w:rsidRDefault="009F7CC7" w:rsidP="00F01AAB">
      <w:pPr>
        <w:pStyle w:val="a3"/>
        <w:ind w:left="0"/>
        <w:rPr>
          <w:rFonts w:ascii="Times New Roman" w:hAnsi="Times New Roman"/>
          <w:b/>
          <w:sz w:val="28"/>
          <w:szCs w:val="28"/>
          <w:lang w:val="en-US"/>
        </w:rPr>
      </w:pPr>
      <w:r w:rsidRPr="00F114DD">
        <w:rPr>
          <w:rFonts w:ascii="Times New Roman" w:hAnsi="Times New Roman"/>
          <w:b/>
          <w:sz w:val="28"/>
          <w:szCs w:val="28"/>
          <w:lang w:val="en-US"/>
        </w:rPr>
        <w:t xml:space="preserve">                            </w:t>
      </w:r>
      <w:r w:rsidRPr="00F114DD">
        <w:rPr>
          <w:rFonts w:ascii="Times New Roman" w:hAnsi="Times New Roman"/>
          <w:sz w:val="28"/>
          <w:szCs w:val="28"/>
          <w:lang w:val="en-US"/>
        </w:rPr>
        <w:t xml:space="preserve">                                                              </w:t>
      </w:r>
    </w:p>
    <w:p w:rsidR="009F7CC7" w:rsidRPr="00F114DD" w:rsidRDefault="009F7CC7" w:rsidP="00F01AAB">
      <w:pPr>
        <w:ind w:firstLine="851"/>
        <w:jc w:val="center"/>
        <w:rPr>
          <w:rFonts w:ascii="Times New Roman" w:hAnsi="Times New Roman"/>
          <w:sz w:val="28"/>
          <w:szCs w:val="28"/>
          <w:lang w:val="en-US"/>
        </w:rPr>
      </w:pPr>
      <w:r w:rsidRPr="00F114DD">
        <w:rPr>
          <w:rFonts w:ascii="Times New Roman" w:hAnsi="Times New Roman"/>
          <w:b/>
          <w:bCs/>
          <w:sz w:val="28"/>
          <w:szCs w:val="28"/>
          <w:lang w:val="en-US"/>
        </w:rPr>
        <w:t>K</w:t>
      </w:r>
      <w:r w:rsidR="0053398F" w:rsidRPr="00F114DD">
        <w:rPr>
          <w:rFonts w:ascii="Times New Roman" w:hAnsi="Times New Roman"/>
          <w:b/>
          <w:bCs/>
          <w:sz w:val="28"/>
          <w:szCs w:val="28"/>
          <w:lang w:val="en-US"/>
        </w:rPr>
        <w:t>a</w:t>
      </w:r>
      <w:r w:rsidRPr="00F114DD">
        <w:rPr>
          <w:rFonts w:ascii="Times New Roman" w:hAnsi="Times New Roman"/>
          <w:b/>
          <w:bCs/>
          <w:sz w:val="28"/>
          <w:szCs w:val="28"/>
          <w:lang w:val="en-US"/>
        </w:rPr>
        <w:t>f</w:t>
      </w:r>
      <w:r w:rsidR="0053398F" w:rsidRPr="00F114DD">
        <w:rPr>
          <w:rFonts w:ascii="Times New Roman" w:hAnsi="Times New Roman"/>
          <w:b/>
          <w:bCs/>
          <w:sz w:val="28"/>
          <w:szCs w:val="28"/>
          <w:lang w:val="en-US"/>
        </w:rPr>
        <w:t>e</w:t>
      </w:r>
      <w:r w:rsidRPr="00F114DD">
        <w:rPr>
          <w:rFonts w:ascii="Times New Roman" w:hAnsi="Times New Roman"/>
          <w:b/>
          <w:bCs/>
          <w:sz w:val="28"/>
          <w:szCs w:val="28"/>
          <w:lang w:val="en-US"/>
        </w:rPr>
        <w:t>dr</w:t>
      </w:r>
      <w:r w:rsidR="0053398F" w:rsidRPr="00F114DD">
        <w:rPr>
          <w:rFonts w:ascii="Times New Roman" w:hAnsi="Times New Roman"/>
          <w:b/>
          <w:bCs/>
          <w:sz w:val="28"/>
          <w:szCs w:val="28"/>
          <w:lang w:val="en-US"/>
        </w:rPr>
        <w:t>a</w:t>
      </w:r>
      <w:r w:rsidRPr="00F114DD">
        <w:rPr>
          <w:rFonts w:ascii="Times New Roman" w:hAnsi="Times New Roman"/>
          <w:b/>
          <w:bCs/>
          <w:sz w:val="28"/>
          <w:szCs w:val="28"/>
          <w:lang w:val="en-US"/>
        </w:rPr>
        <w:t xml:space="preserve"> mudiri: __________ </w:t>
      </w:r>
      <w:r w:rsidR="00D13B71">
        <w:rPr>
          <w:rFonts w:ascii="Times New Roman" w:hAnsi="Times New Roman"/>
          <w:b/>
          <w:bCs/>
          <w:sz w:val="28"/>
          <w:szCs w:val="28"/>
          <w:lang w:val="en-US"/>
        </w:rPr>
        <w:t>D.Omonov</w:t>
      </w:r>
    </w:p>
    <w:p w:rsidR="009F7CC7" w:rsidRPr="00F114DD" w:rsidRDefault="009F7CC7" w:rsidP="00F01AAB">
      <w:pPr>
        <w:pStyle w:val="Default"/>
        <w:spacing w:line="276" w:lineRule="auto"/>
        <w:ind w:firstLine="851"/>
        <w:rPr>
          <w:sz w:val="28"/>
          <w:szCs w:val="28"/>
          <w:lang w:val="en-US"/>
        </w:rPr>
      </w:pPr>
    </w:p>
    <w:p w:rsidR="00A7243D" w:rsidRPr="00F114DD" w:rsidRDefault="00A7243D" w:rsidP="00F01AAB">
      <w:pPr>
        <w:ind w:firstLine="567"/>
        <w:jc w:val="both"/>
        <w:rPr>
          <w:rFonts w:ascii="Times New Roman" w:hAnsi="Times New Roman"/>
          <w:sz w:val="28"/>
          <w:szCs w:val="28"/>
          <w:lang w:val="en-US"/>
        </w:rPr>
      </w:pPr>
      <w:r w:rsidRPr="00F114DD">
        <w:rPr>
          <w:rFonts w:ascii="Times New Roman" w:hAnsi="Times New Roman"/>
          <w:sz w:val="28"/>
          <w:szCs w:val="28"/>
          <w:lang w:val="en-US"/>
        </w:rPr>
        <w:t>F</w:t>
      </w:r>
      <w:r w:rsidR="0053398F" w:rsidRPr="00F114DD">
        <w:rPr>
          <w:rFonts w:ascii="Times New Roman" w:hAnsi="Times New Roman"/>
          <w:sz w:val="28"/>
          <w:szCs w:val="28"/>
          <w:lang w:val="en-US"/>
        </w:rPr>
        <w:t>a</w:t>
      </w:r>
      <w:r w:rsidRPr="00F114DD">
        <w:rPr>
          <w:rFonts w:ascii="Times New Roman" w:hAnsi="Times New Roman"/>
          <w:sz w:val="28"/>
          <w:szCs w:val="28"/>
          <w:lang w:val="en-US"/>
        </w:rPr>
        <w:t>nning ishchi o’quv d</w:t>
      </w:r>
      <w:r w:rsidR="0053398F" w:rsidRPr="00F114DD">
        <w:rPr>
          <w:rFonts w:ascii="Times New Roman" w:hAnsi="Times New Roman"/>
          <w:sz w:val="28"/>
          <w:szCs w:val="28"/>
          <w:lang w:val="en-US"/>
        </w:rPr>
        <w:t>a</w:t>
      </w:r>
      <w:r w:rsidRPr="00F114DD">
        <w:rPr>
          <w:rFonts w:ascii="Times New Roman" w:hAnsi="Times New Roman"/>
          <w:sz w:val="28"/>
          <w:szCs w:val="28"/>
          <w:lang w:val="en-US"/>
        </w:rPr>
        <w:t>sturi f</w:t>
      </w:r>
      <w:r w:rsidR="0053398F" w:rsidRPr="00F114DD">
        <w:rPr>
          <w:rFonts w:ascii="Times New Roman" w:hAnsi="Times New Roman"/>
          <w:sz w:val="28"/>
          <w:szCs w:val="28"/>
          <w:lang w:val="en-US"/>
        </w:rPr>
        <w:t>a</w:t>
      </w:r>
      <w:r w:rsidRPr="00F114DD">
        <w:rPr>
          <w:rFonts w:ascii="Times New Roman" w:hAnsi="Times New Roman"/>
          <w:sz w:val="28"/>
          <w:szCs w:val="28"/>
          <w:lang w:val="en-US"/>
        </w:rPr>
        <w:t>kult</w:t>
      </w:r>
      <w:r w:rsidR="0053398F" w:rsidRPr="00F114DD">
        <w:rPr>
          <w:rFonts w:ascii="Times New Roman" w:hAnsi="Times New Roman"/>
          <w:sz w:val="28"/>
          <w:szCs w:val="28"/>
          <w:lang w:val="en-US"/>
        </w:rPr>
        <w:t>e</w:t>
      </w:r>
      <w:r w:rsidRPr="00F114DD">
        <w:rPr>
          <w:rFonts w:ascii="Times New Roman" w:hAnsi="Times New Roman"/>
          <w:sz w:val="28"/>
          <w:szCs w:val="28"/>
          <w:lang w:val="en-US"/>
        </w:rPr>
        <w:t>t</w:t>
      </w:r>
      <w:r w:rsidR="00BC62F2" w:rsidRPr="00F114DD">
        <w:rPr>
          <w:rFonts w:ascii="Times New Roman" w:hAnsi="Times New Roman"/>
          <w:sz w:val="28"/>
          <w:szCs w:val="28"/>
          <w:lang w:val="en-US"/>
        </w:rPr>
        <w:t>i</w:t>
      </w:r>
      <w:r w:rsidRPr="00F114DD">
        <w:rPr>
          <w:rFonts w:ascii="Times New Roman" w:hAnsi="Times New Roman"/>
          <w:sz w:val="28"/>
          <w:szCs w:val="28"/>
          <w:lang w:val="en-US"/>
        </w:rPr>
        <w:t xml:space="preserve"> k</w:t>
      </w:r>
      <w:r w:rsidR="0053398F" w:rsidRPr="00F114DD">
        <w:rPr>
          <w:rFonts w:ascii="Times New Roman" w:hAnsi="Times New Roman"/>
          <w:sz w:val="28"/>
          <w:szCs w:val="28"/>
          <w:lang w:val="en-US"/>
        </w:rPr>
        <w:t>e</w:t>
      </w:r>
      <w:r w:rsidRPr="00F114DD">
        <w:rPr>
          <w:rFonts w:ascii="Times New Roman" w:hAnsi="Times New Roman"/>
          <w:sz w:val="28"/>
          <w:szCs w:val="28"/>
          <w:lang w:val="en-US"/>
        </w:rPr>
        <w:t>ng</w:t>
      </w:r>
      <w:r w:rsidR="0053398F" w:rsidRPr="00F114DD">
        <w:rPr>
          <w:rFonts w:ascii="Times New Roman" w:hAnsi="Times New Roman"/>
          <w:sz w:val="28"/>
          <w:szCs w:val="28"/>
          <w:lang w:val="en-US"/>
        </w:rPr>
        <w:t>a</w:t>
      </w:r>
      <w:r w:rsidRPr="00F114DD">
        <w:rPr>
          <w:rFonts w:ascii="Times New Roman" w:hAnsi="Times New Roman"/>
          <w:sz w:val="28"/>
          <w:szCs w:val="28"/>
          <w:lang w:val="en-US"/>
        </w:rPr>
        <w:t>shid</w:t>
      </w:r>
      <w:r w:rsidR="0053398F" w:rsidRPr="00F114DD">
        <w:rPr>
          <w:rFonts w:ascii="Times New Roman" w:hAnsi="Times New Roman"/>
          <w:sz w:val="28"/>
          <w:szCs w:val="28"/>
          <w:lang w:val="en-US"/>
        </w:rPr>
        <w:t>a</w:t>
      </w:r>
      <w:r w:rsidR="00BC62F2" w:rsidRPr="00F114DD">
        <w:rPr>
          <w:rFonts w:ascii="Times New Roman" w:hAnsi="Times New Roman"/>
          <w:sz w:val="28"/>
          <w:szCs w:val="28"/>
          <w:lang w:val="en-US"/>
        </w:rPr>
        <w:t xml:space="preserve"> muhokama etilgan </w:t>
      </w:r>
      <w:r w:rsidRPr="00F114DD">
        <w:rPr>
          <w:rFonts w:ascii="Times New Roman" w:hAnsi="Times New Roman"/>
          <w:sz w:val="28"/>
          <w:szCs w:val="28"/>
          <w:lang w:val="en-US"/>
        </w:rPr>
        <w:t>va foydalanishga tavsiya qilingan (201</w:t>
      </w:r>
      <w:r w:rsidR="00B40DF0">
        <w:rPr>
          <w:rFonts w:ascii="Times New Roman" w:hAnsi="Times New Roman"/>
          <w:sz w:val="28"/>
          <w:szCs w:val="28"/>
          <w:lang w:val="en-US"/>
        </w:rPr>
        <w:t>9</w:t>
      </w:r>
      <w:r w:rsidRPr="00F114DD">
        <w:rPr>
          <w:rFonts w:ascii="Times New Roman" w:hAnsi="Times New Roman"/>
          <w:sz w:val="28"/>
          <w:szCs w:val="28"/>
          <w:lang w:val="en-US"/>
        </w:rPr>
        <w:t xml:space="preserve"> yil “__ ” avgustdagi __  – sonli majlis bayonnomasi). </w:t>
      </w:r>
    </w:p>
    <w:p w:rsidR="00B40DF0" w:rsidRDefault="00B40DF0" w:rsidP="00F01AAB">
      <w:pPr>
        <w:pStyle w:val="Default"/>
        <w:spacing w:line="276" w:lineRule="auto"/>
        <w:ind w:firstLine="567"/>
        <w:jc w:val="both"/>
        <w:rPr>
          <w:b/>
          <w:bCs/>
          <w:sz w:val="28"/>
          <w:szCs w:val="28"/>
          <w:lang w:val="en-US"/>
        </w:rPr>
      </w:pPr>
    </w:p>
    <w:p w:rsidR="00B40DF0" w:rsidRDefault="00B40DF0" w:rsidP="00F01AAB">
      <w:pPr>
        <w:pStyle w:val="Default"/>
        <w:spacing w:line="276" w:lineRule="auto"/>
        <w:ind w:firstLine="567"/>
        <w:jc w:val="both"/>
        <w:rPr>
          <w:b/>
          <w:bCs/>
          <w:sz w:val="28"/>
          <w:szCs w:val="28"/>
          <w:lang w:val="en-US"/>
        </w:rPr>
      </w:pPr>
    </w:p>
    <w:p w:rsidR="00A7243D" w:rsidRPr="00F114DD" w:rsidRDefault="00A7243D" w:rsidP="00F01AAB">
      <w:pPr>
        <w:pStyle w:val="Default"/>
        <w:spacing w:line="276" w:lineRule="auto"/>
        <w:ind w:firstLine="567"/>
        <w:jc w:val="both"/>
        <w:rPr>
          <w:b/>
          <w:bCs/>
          <w:color w:val="auto"/>
          <w:sz w:val="28"/>
          <w:szCs w:val="28"/>
          <w:lang w:val="en-US"/>
        </w:rPr>
      </w:pPr>
      <w:r w:rsidRPr="00F114DD">
        <w:rPr>
          <w:b/>
          <w:bCs/>
          <w:sz w:val="28"/>
          <w:szCs w:val="28"/>
          <w:lang w:val="en-US"/>
        </w:rPr>
        <w:t>F</w:t>
      </w:r>
      <w:r w:rsidR="0053398F" w:rsidRPr="00F114DD">
        <w:rPr>
          <w:b/>
          <w:bCs/>
          <w:sz w:val="28"/>
          <w:szCs w:val="28"/>
          <w:lang w:val="en-US"/>
        </w:rPr>
        <w:t>a</w:t>
      </w:r>
      <w:r w:rsidRPr="00F114DD">
        <w:rPr>
          <w:b/>
          <w:bCs/>
          <w:sz w:val="28"/>
          <w:szCs w:val="28"/>
          <w:lang w:val="en-US"/>
        </w:rPr>
        <w:t>kult</w:t>
      </w:r>
      <w:r w:rsidR="0053398F" w:rsidRPr="00F114DD">
        <w:rPr>
          <w:b/>
          <w:bCs/>
          <w:sz w:val="28"/>
          <w:szCs w:val="28"/>
          <w:lang w:val="en-US"/>
        </w:rPr>
        <w:t>e</w:t>
      </w:r>
      <w:r w:rsidRPr="00F114DD">
        <w:rPr>
          <w:b/>
          <w:bCs/>
          <w:sz w:val="28"/>
          <w:szCs w:val="28"/>
          <w:lang w:val="en-US"/>
        </w:rPr>
        <w:t>t o’quv-u</w:t>
      </w:r>
      <w:r w:rsidR="00D13B71">
        <w:rPr>
          <w:b/>
          <w:bCs/>
          <w:sz w:val="28"/>
          <w:szCs w:val="28"/>
          <w:lang w:val="en-US"/>
        </w:rPr>
        <w:t>slubiy kenfashi raisi: _______</w:t>
      </w:r>
      <w:r w:rsidRPr="00F114DD">
        <w:rPr>
          <w:b/>
          <w:bCs/>
          <w:sz w:val="28"/>
          <w:szCs w:val="28"/>
          <w:lang w:val="en-US"/>
        </w:rPr>
        <w:t xml:space="preserve">     </w:t>
      </w:r>
      <w:r w:rsidR="00D13B71">
        <w:rPr>
          <w:b/>
          <w:bCs/>
          <w:color w:val="auto"/>
          <w:sz w:val="28"/>
          <w:szCs w:val="28"/>
          <w:lang w:val="en-US"/>
        </w:rPr>
        <w:t>_______________</w:t>
      </w:r>
    </w:p>
    <w:p w:rsidR="00A7243D" w:rsidRPr="00F114DD" w:rsidRDefault="00A7243D" w:rsidP="00F01AAB">
      <w:pPr>
        <w:pStyle w:val="Default"/>
        <w:spacing w:line="276" w:lineRule="auto"/>
        <w:ind w:firstLine="567"/>
        <w:jc w:val="both"/>
        <w:rPr>
          <w:b/>
          <w:bCs/>
          <w:color w:val="auto"/>
          <w:sz w:val="28"/>
          <w:szCs w:val="28"/>
          <w:lang w:val="en-US"/>
        </w:rPr>
      </w:pPr>
    </w:p>
    <w:p w:rsidR="00A7243D" w:rsidRPr="00F114DD" w:rsidRDefault="00A7243D" w:rsidP="00F01AAB">
      <w:pPr>
        <w:pStyle w:val="Default"/>
        <w:spacing w:line="276" w:lineRule="auto"/>
        <w:ind w:firstLine="567"/>
        <w:jc w:val="both"/>
        <w:rPr>
          <w:b/>
          <w:bCs/>
          <w:color w:val="auto"/>
          <w:sz w:val="28"/>
          <w:szCs w:val="28"/>
          <w:lang w:val="en-US"/>
        </w:rPr>
      </w:pPr>
      <w:r w:rsidRPr="00F114DD">
        <w:rPr>
          <w:b/>
          <w:bCs/>
          <w:color w:val="auto"/>
          <w:sz w:val="28"/>
          <w:szCs w:val="28"/>
          <w:lang w:val="en-US"/>
        </w:rPr>
        <w:t>F</w:t>
      </w:r>
      <w:r w:rsidR="0053398F" w:rsidRPr="00F114DD">
        <w:rPr>
          <w:b/>
          <w:bCs/>
          <w:color w:val="auto"/>
          <w:sz w:val="28"/>
          <w:szCs w:val="28"/>
          <w:lang w:val="en-US"/>
        </w:rPr>
        <w:t>a</w:t>
      </w:r>
      <w:r w:rsidRPr="00F114DD">
        <w:rPr>
          <w:b/>
          <w:bCs/>
          <w:color w:val="auto"/>
          <w:sz w:val="28"/>
          <w:szCs w:val="28"/>
          <w:lang w:val="en-US"/>
        </w:rPr>
        <w:t>kult</w:t>
      </w:r>
      <w:r w:rsidR="0053398F" w:rsidRPr="00F114DD">
        <w:rPr>
          <w:b/>
          <w:bCs/>
          <w:color w:val="auto"/>
          <w:sz w:val="28"/>
          <w:szCs w:val="28"/>
          <w:lang w:val="en-US"/>
        </w:rPr>
        <w:t>e</w:t>
      </w:r>
      <w:r w:rsidRPr="00F114DD">
        <w:rPr>
          <w:b/>
          <w:bCs/>
          <w:color w:val="auto"/>
          <w:sz w:val="28"/>
          <w:szCs w:val="28"/>
          <w:lang w:val="en-US"/>
        </w:rPr>
        <w:t>t k</w:t>
      </w:r>
      <w:r w:rsidR="0053398F" w:rsidRPr="00F114DD">
        <w:rPr>
          <w:b/>
          <w:bCs/>
          <w:color w:val="auto"/>
          <w:sz w:val="28"/>
          <w:szCs w:val="28"/>
          <w:lang w:val="en-US"/>
        </w:rPr>
        <w:t>e</w:t>
      </w:r>
      <w:r w:rsidRPr="00F114DD">
        <w:rPr>
          <w:b/>
          <w:bCs/>
          <w:color w:val="auto"/>
          <w:sz w:val="28"/>
          <w:szCs w:val="28"/>
          <w:lang w:val="en-US"/>
        </w:rPr>
        <w:t>ng</w:t>
      </w:r>
      <w:r w:rsidR="0053398F" w:rsidRPr="00F114DD">
        <w:rPr>
          <w:b/>
          <w:bCs/>
          <w:color w:val="auto"/>
          <w:sz w:val="28"/>
          <w:szCs w:val="28"/>
          <w:lang w:val="en-US"/>
        </w:rPr>
        <w:t>a</w:t>
      </w:r>
      <w:r w:rsidRPr="00F114DD">
        <w:rPr>
          <w:b/>
          <w:bCs/>
          <w:color w:val="auto"/>
          <w:sz w:val="28"/>
          <w:szCs w:val="28"/>
          <w:lang w:val="en-US"/>
        </w:rPr>
        <w:t>shi r</w:t>
      </w:r>
      <w:r w:rsidR="0053398F" w:rsidRPr="00F114DD">
        <w:rPr>
          <w:b/>
          <w:bCs/>
          <w:color w:val="auto"/>
          <w:sz w:val="28"/>
          <w:szCs w:val="28"/>
          <w:lang w:val="en-US"/>
        </w:rPr>
        <w:t>a</w:t>
      </w:r>
      <w:r w:rsidRPr="00F114DD">
        <w:rPr>
          <w:b/>
          <w:bCs/>
          <w:color w:val="auto"/>
          <w:sz w:val="28"/>
          <w:szCs w:val="28"/>
          <w:lang w:val="en-US"/>
        </w:rPr>
        <w:t xml:space="preserve">isi:                    </w:t>
      </w:r>
      <w:r w:rsidR="00642754" w:rsidRPr="00F114DD">
        <w:rPr>
          <w:b/>
          <w:bCs/>
          <w:color w:val="auto"/>
          <w:sz w:val="28"/>
          <w:szCs w:val="28"/>
          <w:lang w:val="en-US"/>
        </w:rPr>
        <w:t xml:space="preserve">   </w:t>
      </w:r>
      <w:r w:rsidRPr="00F114DD">
        <w:rPr>
          <w:bCs/>
          <w:color w:val="auto"/>
          <w:sz w:val="28"/>
          <w:szCs w:val="28"/>
          <w:lang w:val="en-US"/>
        </w:rPr>
        <w:t xml:space="preserve">__________       </w:t>
      </w:r>
      <w:r w:rsidR="00B40DF0">
        <w:rPr>
          <w:b/>
          <w:bCs/>
          <w:color w:val="auto"/>
          <w:sz w:val="28"/>
          <w:szCs w:val="28"/>
          <w:lang w:val="en-US"/>
        </w:rPr>
        <w:t xml:space="preserve">dots. </w:t>
      </w:r>
      <w:r w:rsidR="00D13B71">
        <w:rPr>
          <w:b/>
          <w:bCs/>
          <w:color w:val="auto"/>
          <w:sz w:val="28"/>
          <w:szCs w:val="28"/>
          <w:lang w:val="en-US"/>
        </w:rPr>
        <w:t>J.Kozimov</w:t>
      </w:r>
    </w:p>
    <w:p w:rsidR="00A7243D" w:rsidRPr="00F114DD" w:rsidRDefault="00642754" w:rsidP="00F01AAB">
      <w:pPr>
        <w:pStyle w:val="Default"/>
        <w:spacing w:line="276" w:lineRule="auto"/>
        <w:ind w:firstLine="567"/>
        <w:jc w:val="both"/>
        <w:rPr>
          <w:sz w:val="28"/>
          <w:szCs w:val="28"/>
          <w:lang w:val="en-US"/>
        </w:rPr>
      </w:pPr>
      <w:r w:rsidRPr="00F114DD">
        <w:rPr>
          <w:sz w:val="28"/>
          <w:szCs w:val="28"/>
          <w:lang w:val="en-US"/>
        </w:rPr>
        <w:t xml:space="preserve"> </w:t>
      </w:r>
    </w:p>
    <w:p w:rsidR="00A7243D" w:rsidRPr="00F114DD" w:rsidRDefault="00A7243D" w:rsidP="00F01AAB">
      <w:pPr>
        <w:pStyle w:val="Default"/>
        <w:spacing w:line="276" w:lineRule="auto"/>
        <w:ind w:firstLine="567"/>
        <w:jc w:val="both"/>
        <w:rPr>
          <w:b/>
          <w:bCs/>
          <w:sz w:val="28"/>
          <w:szCs w:val="28"/>
          <w:lang w:val="en-US"/>
        </w:rPr>
      </w:pPr>
      <w:r w:rsidRPr="00F114DD">
        <w:rPr>
          <w:b/>
          <w:bCs/>
          <w:sz w:val="28"/>
          <w:szCs w:val="28"/>
          <w:lang w:val="en-US"/>
        </w:rPr>
        <w:t>K</w:t>
      </w:r>
      <w:r w:rsidR="0053398F" w:rsidRPr="00F114DD">
        <w:rPr>
          <w:b/>
          <w:bCs/>
          <w:sz w:val="28"/>
          <w:szCs w:val="28"/>
          <w:lang w:val="en-US"/>
        </w:rPr>
        <w:t>e</w:t>
      </w:r>
      <w:r w:rsidRPr="00F114DD">
        <w:rPr>
          <w:b/>
          <w:bCs/>
          <w:sz w:val="28"/>
          <w:szCs w:val="28"/>
          <w:lang w:val="en-US"/>
        </w:rPr>
        <w:t>lishildi: O’quv uslubiy b</w:t>
      </w:r>
      <w:r w:rsidR="0053398F" w:rsidRPr="00F114DD">
        <w:rPr>
          <w:b/>
          <w:bCs/>
          <w:sz w:val="28"/>
          <w:szCs w:val="28"/>
          <w:lang w:val="en-US"/>
        </w:rPr>
        <w:t>o</w:t>
      </w:r>
      <w:r w:rsidRPr="00F114DD">
        <w:rPr>
          <w:b/>
          <w:bCs/>
          <w:sz w:val="28"/>
          <w:szCs w:val="28"/>
          <w:lang w:val="en-US"/>
        </w:rPr>
        <w:t>shq</w:t>
      </w:r>
      <w:r w:rsidR="0053398F" w:rsidRPr="00F114DD">
        <w:rPr>
          <w:b/>
          <w:bCs/>
          <w:sz w:val="28"/>
          <w:szCs w:val="28"/>
          <w:lang w:val="en-US"/>
        </w:rPr>
        <w:t>a</w:t>
      </w:r>
      <w:r w:rsidRPr="00F114DD">
        <w:rPr>
          <w:b/>
          <w:bCs/>
          <w:sz w:val="28"/>
          <w:szCs w:val="28"/>
          <w:lang w:val="en-US"/>
        </w:rPr>
        <w:t>rm</w:t>
      </w:r>
      <w:r w:rsidR="0053398F" w:rsidRPr="00F114DD">
        <w:rPr>
          <w:b/>
          <w:bCs/>
          <w:sz w:val="28"/>
          <w:szCs w:val="28"/>
          <w:lang w:val="en-US"/>
        </w:rPr>
        <w:t>a</w:t>
      </w:r>
      <w:r w:rsidRPr="00F114DD">
        <w:rPr>
          <w:b/>
          <w:bCs/>
          <w:sz w:val="28"/>
          <w:szCs w:val="28"/>
          <w:lang w:val="en-US"/>
        </w:rPr>
        <w:t xml:space="preserve"> b</w:t>
      </w:r>
      <w:r w:rsidR="0053398F" w:rsidRPr="00F114DD">
        <w:rPr>
          <w:b/>
          <w:bCs/>
          <w:sz w:val="28"/>
          <w:szCs w:val="28"/>
          <w:lang w:val="en-US"/>
        </w:rPr>
        <w:t>o</w:t>
      </w:r>
      <w:r w:rsidR="00B5143A">
        <w:rPr>
          <w:b/>
          <w:bCs/>
          <w:sz w:val="28"/>
          <w:szCs w:val="28"/>
          <w:lang w:val="en-US"/>
        </w:rPr>
        <w:t>shlig’i:  _______dots.</w:t>
      </w:r>
      <w:r w:rsidR="00B40DF0">
        <w:rPr>
          <w:b/>
          <w:bCs/>
          <w:sz w:val="28"/>
          <w:szCs w:val="28"/>
          <w:lang w:val="en-US"/>
        </w:rPr>
        <w:t>B. Aliqulov</w:t>
      </w:r>
    </w:p>
    <w:p w:rsidR="0053398F" w:rsidRPr="00F114DD" w:rsidRDefault="00BA2126" w:rsidP="00F01AAB">
      <w:pPr>
        <w:pStyle w:val="Default"/>
        <w:tabs>
          <w:tab w:val="center" w:pos="4890"/>
        </w:tabs>
        <w:spacing w:line="276" w:lineRule="auto"/>
        <w:jc w:val="both"/>
        <w:rPr>
          <w:b/>
          <w:bCs/>
          <w:sz w:val="28"/>
          <w:szCs w:val="28"/>
          <w:lang w:val="en-US"/>
        </w:rPr>
      </w:pPr>
      <w:r w:rsidRPr="00F114DD">
        <w:rPr>
          <w:b/>
          <w:bCs/>
          <w:sz w:val="28"/>
          <w:szCs w:val="28"/>
          <w:lang w:val="en-US"/>
        </w:rPr>
        <w:tab/>
      </w:r>
    </w:p>
    <w:p w:rsidR="000B42F0" w:rsidRPr="00F114DD" w:rsidRDefault="000B42F0" w:rsidP="00F01AAB">
      <w:pPr>
        <w:pStyle w:val="Default"/>
        <w:tabs>
          <w:tab w:val="center" w:pos="4890"/>
        </w:tabs>
        <w:spacing w:line="276" w:lineRule="auto"/>
        <w:jc w:val="center"/>
        <w:rPr>
          <w:b/>
          <w:bCs/>
          <w:snapToGrid w:val="0"/>
          <w:sz w:val="28"/>
          <w:szCs w:val="28"/>
          <w:lang w:val="uz-Cyrl-UZ"/>
        </w:rPr>
      </w:pPr>
      <w:r w:rsidRPr="00F114DD">
        <w:rPr>
          <w:b/>
          <w:bCs/>
          <w:snapToGrid w:val="0"/>
          <w:sz w:val="28"/>
          <w:szCs w:val="28"/>
          <w:lang w:val="uz-Cyrl-UZ"/>
        </w:rPr>
        <w:lastRenderedPageBreak/>
        <w:t>Kirish</w:t>
      </w:r>
    </w:p>
    <w:p w:rsidR="000B42F0" w:rsidRPr="00F114DD" w:rsidRDefault="000B42F0" w:rsidP="00F01AAB">
      <w:pPr>
        <w:spacing w:after="0"/>
        <w:ind w:firstLine="600"/>
        <w:jc w:val="both"/>
        <w:rPr>
          <w:rFonts w:ascii="Times New Roman" w:hAnsi="Times New Roman" w:cs="Times New Roman"/>
          <w:snapToGrid w:val="0"/>
          <w:sz w:val="28"/>
          <w:szCs w:val="28"/>
          <w:lang w:val="uz-Cyrl-UZ"/>
        </w:rPr>
      </w:pPr>
      <w:r w:rsidRPr="00F114DD">
        <w:rPr>
          <w:rFonts w:ascii="Times New Roman" w:hAnsi="Times New Roman" w:cs="Times New Roman"/>
          <w:snapToGrid w:val="0"/>
          <w:sz w:val="28"/>
          <w:szCs w:val="28"/>
          <w:lang w:val="uz-Cyrl-UZ"/>
        </w:rPr>
        <w:t>Ushbu dastur oliy o’quv yurtlari, tasviriy san’at va muhandislik grafikasi</w:t>
      </w:r>
      <w:r w:rsidR="00BF27FB">
        <w:rPr>
          <w:rFonts w:ascii="Times New Roman" w:hAnsi="Times New Roman" w:cs="Times New Roman"/>
          <w:snapToGrid w:val="0"/>
          <w:sz w:val="28"/>
          <w:szCs w:val="28"/>
          <w:lang w:val="uz-Cyrl-UZ"/>
        </w:rPr>
        <w:t xml:space="preserve"> bakalavriat ta’lim yo’nalish</w:t>
      </w:r>
      <w:r w:rsidRPr="00F114DD">
        <w:rPr>
          <w:rFonts w:ascii="Times New Roman" w:hAnsi="Times New Roman" w:cs="Times New Roman"/>
          <w:snapToGrid w:val="0"/>
          <w:sz w:val="28"/>
          <w:szCs w:val="28"/>
          <w:lang w:val="uz-Cyrl-UZ"/>
        </w:rPr>
        <w:t>i</w:t>
      </w:r>
      <w:r w:rsidR="006F5008" w:rsidRPr="00BF27FB">
        <w:rPr>
          <w:rFonts w:ascii="Times New Roman" w:hAnsi="Times New Roman" w:cs="Times New Roman"/>
          <w:snapToGrid w:val="0"/>
          <w:sz w:val="28"/>
          <w:szCs w:val="28"/>
          <w:lang w:val="uz-Cyrl-UZ"/>
        </w:rPr>
        <w:t xml:space="preserve"> II</w:t>
      </w:r>
      <w:r w:rsidR="00BF27FB" w:rsidRPr="00BF27FB">
        <w:rPr>
          <w:rFonts w:ascii="Times New Roman" w:hAnsi="Times New Roman" w:cs="Times New Roman"/>
          <w:snapToGrid w:val="0"/>
          <w:sz w:val="28"/>
          <w:szCs w:val="28"/>
          <w:lang w:val="uz-Cyrl-UZ"/>
        </w:rPr>
        <w:t>-III</w:t>
      </w:r>
      <w:r w:rsidR="006F5008" w:rsidRPr="00BF27FB">
        <w:rPr>
          <w:rFonts w:ascii="Times New Roman" w:hAnsi="Times New Roman" w:cs="Times New Roman"/>
          <w:snapToGrid w:val="0"/>
          <w:sz w:val="28"/>
          <w:szCs w:val="28"/>
          <w:lang w:val="uz-Cyrl-UZ"/>
        </w:rPr>
        <w:t xml:space="preserve"> bosqich</w:t>
      </w:r>
      <w:r w:rsidRPr="00F114DD">
        <w:rPr>
          <w:rFonts w:ascii="Times New Roman" w:hAnsi="Times New Roman" w:cs="Times New Roman"/>
          <w:snapToGrid w:val="0"/>
          <w:sz w:val="28"/>
          <w:szCs w:val="28"/>
          <w:lang w:val="uz-Cyrl-UZ"/>
        </w:rPr>
        <w:t xml:space="preserve"> talabalari uchun mo’ljallangan bo’lib, unda tasviriy san’atning asosi bo’lgan </w:t>
      </w:r>
      <w:r w:rsidRPr="00F114DD">
        <w:rPr>
          <w:rFonts w:ascii="Times New Roman" w:hAnsi="Times New Roman" w:cs="Times New Roman"/>
          <w:sz w:val="28"/>
          <w:szCs w:val="28"/>
          <w:lang w:val="uz-Cyrl-UZ"/>
        </w:rPr>
        <w:t>rang</w:t>
      </w:r>
      <w:r w:rsidRPr="00F114DD">
        <w:rPr>
          <w:rFonts w:ascii="Times New Roman" w:hAnsi="Times New Roman" w:cs="Times New Roman"/>
          <w:snapToGrid w:val="0"/>
          <w:sz w:val="28"/>
          <w:szCs w:val="28"/>
          <w:lang w:val="uz-Cyrl-UZ"/>
        </w:rPr>
        <w:t>tasvirning kelib chiqish tarixi va rivojlanishi, tasviriy san’at qonun-qoidalari, bo’lajak tasviriy san’at o’qituvchilarini pedagogik jarayonga puxta tayyorlashda qalamtasvirning ahamiyati xaqida so’z boradi.</w:t>
      </w:r>
    </w:p>
    <w:p w:rsidR="000B42F0" w:rsidRPr="007E6139" w:rsidRDefault="00E111CC" w:rsidP="00F01AAB">
      <w:pPr>
        <w:spacing w:after="0"/>
        <w:ind w:firstLine="600"/>
        <w:jc w:val="center"/>
        <w:rPr>
          <w:rFonts w:ascii="Times New Roman" w:hAnsi="Times New Roman" w:cs="Times New Roman"/>
          <w:b/>
          <w:bCs/>
          <w:sz w:val="28"/>
          <w:szCs w:val="28"/>
          <w:lang w:val="en-US"/>
        </w:rPr>
      </w:pPr>
      <w:r w:rsidRPr="00F114DD">
        <w:rPr>
          <w:rFonts w:ascii="Times New Roman" w:hAnsi="Times New Roman" w:cs="Times New Roman"/>
          <w:b/>
          <w:bCs/>
          <w:sz w:val="28"/>
          <w:szCs w:val="28"/>
          <w:lang w:val="en-US"/>
        </w:rPr>
        <w:t>1.1.</w:t>
      </w:r>
      <w:r w:rsidR="000B42F0" w:rsidRPr="00F114DD">
        <w:rPr>
          <w:rFonts w:ascii="Times New Roman" w:hAnsi="Times New Roman" w:cs="Times New Roman"/>
          <w:b/>
          <w:bCs/>
          <w:sz w:val="28"/>
          <w:szCs w:val="28"/>
          <w:lang w:val="uz-Cyrl-UZ"/>
        </w:rPr>
        <w:t>O‘quv fanining asosiy maqsadi va vazifalari</w:t>
      </w:r>
      <w:r w:rsidR="007E6139">
        <w:rPr>
          <w:rFonts w:ascii="Times New Roman" w:hAnsi="Times New Roman" w:cs="Times New Roman"/>
          <w:b/>
          <w:bCs/>
          <w:sz w:val="28"/>
          <w:szCs w:val="28"/>
          <w:lang w:val="en-US"/>
        </w:rPr>
        <w:t>.</w:t>
      </w:r>
    </w:p>
    <w:p w:rsidR="000B42F0" w:rsidRPr="00F114DD" w:rsidRDefault="000B42F0" w:rsidP="00F01AAB">
      <w:pPr>
        <w:pStyle w:val="a5"/>
        <w:spacing w:line="276" w:lineRule="auto"/>
        <w:ind w:firstLine="720"/>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Fanni </w:t>
      </w:r>
      <w:r w:rsidRPr="00F114DD">
        <w:rPr>
          <w:rFonts w:ascii="Times New Roman" w:hAnsi="Times New Roman" w:cs="Times New Roman"/>
          <w:snapToGrid w:val="0"/>
          <w:sz w:val="28"/>
          <w:szCs w:val="28"/>
          <w:lang w:val="uz-Cyrl-UZ"/>
        </w:rPr>
        <w:t>o’</w:t>
      </w:r>
      <w:r w:rsidRPr="00F114DD">
        <w:rPr>
          <w:rFonts w:ascii="Times New Roman" w:hAnsi="Times New Roman" w:cs="Times New Roman"/>
          <w:sz w:val="28"/>
          <w:szCs w:val="28"/>
          <w:lang w:val="uz-Cyrl-UZ"/>
        </w:rPr>
        <w:t>qitishdan maqsad – kelajakda tasviriy san’at o’qituvchisini rangtasvir fani nazariyasi va amaliy ko’nikmalar bilan qurollantirish, ijodiy qobiliyatini o’stirishdan, tasviriy san’atga mos bilim, ko’nikma va malakalarni shakllantirish, hamda pedagogik faoliyatga puxta tayyorlashdan iboratdir.</w:t>
      </w:r>
    </w:p>
    <w:p w:rsidR="000B42F0" w:rsidRPr="00F114DD" w:rsidRDefault="000B42F0" w:rsidP="00F01AAB">
      <w:pPr>
        <w:pStyle w:val="a5"/>
        <w:spacing w:line="276" w:lineRule="auto"/>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         Mazkur fanning vazifasi bo’lajak tasviriy san’at o’qituvchilarini badiiy jihatdan tarbiyalash, ularning badiiy didlarini yuksaltirish, tasviriy san’at asarlari bilan chuqur tanishtirish, ularni nafosat borasidagi fikr va mulohazalarini yuksaltirish, tasviriy san’at asarlarini ko’rish va tushunish ko’nikmalarini hosil qilishdan iborat. Shuningdek, talabalarga, bo’lajak rassom-pedagoglarga ko’rib-kuzatib, tahlil qilib to’g’ri tasvirlash, atrof-muhitni, borliqni idrok etish, rang sezish, rangtasvir asarlarini yaratish malakalarini shakllantirishdan iboratdir. Realistik rangtasvir ishlash san’ati borliqni haqqoniy obrazlarda ifoda etish mahoratini rivojlantirishni o’z oldiga maqsad qilib qo’yadi.</w:t>
      </w:r>
    </w:p>
    <w:p w:rsidR="000B42F0" w:rsidRPr="00F114DD" w:rsidRDefault="00E111CC" w:rsidP="00F01AAB">
      <w:pPr>
        <w:spacing w:after="0"/>
        <w:ind w:firstLine="540"/>
        <w:jc w:val="center"/>
        <w:rPr>
          <w:rFonts w:ascii="Times New Roman" w:hAnsi="Times New Roman" w:cs="Times New Roman"/>
          <w:b/>
          <w:bCs/>
          <w:sz w:val="28"/>
          <w:szCs w:val="28"/>
          <w:lang w:val="uz-Cyrl-UZ"/>
        </w:rPr>
      </w:pPr>
      <w:r w:rsidRPr="00F114DD">
        <w:rPr>
          <w:rFonts w:ascii="Times New Roman" w:hAnsi="Times New Roman" w:cs="Times New Roman"/>
          <w:b/>
          <w:bCs/>
          <w:sz w:val="28"/>
          <w:szCs w:val="28"/>
          <w:lang w:val="en-US"/>
        </w:rPr>
        <w:t>1.2.</w:t>
      </w:r>
      <w:r w:rsidR="000B42F0" w:rsidRPr="00F114DD">
        <w:rPr>
          <w:b/>
          <w:bCs/>
          <w:sz w:val="28"/>
          <w:szCs w:val="28"/>
          <w:lang w:val="uz-Cyrl-UZ"/>
        </w:rPr>
        <w:t xml:space="preserve"> </w:t>
      </w:r>
      <w:r w:rsidR="000B42F0" w:rsidRPr="00F114DD">
        <w:rPr>
          <w:rFonts w:ascii="Times New Roman" w:hAnsi="Times New Roman" w:cs="Times New Roman"/>
          <w:b/>
          <w:bCs/>
          <w:sz w:val="28"/>
          <w:szCs w:val="28"/>
          <w:lang w:val="uz-Cyrl-UZ"/>
        </w:rPr>
        <w:t xml:space="preserve">Fan bo‘yicha talabalarning bilimiga, ko‘nikma va </w:t>
      </w:r>
    </w:p>
    <w:p w:rsidR="000B42F0" w:rsidRPr="007E6139" w:rsidRDefault="000B42F0" w:rsidP="00F01AAB">
      <w:pPr>
        <w:spacing w:after="0"/>
        <w:ind w:firstLine="540"/>
        <w:jc w:val="center"/>
        <w:rPr>
          <w:rFonts w:ascii="Times New Roman" w:hAnsi="Times New Roman" w:cs="Times New Roman"/>
          <w:b/>
          <w:bCs/>
          <w:sz w:val="28"/>
          <w:szCs w:val="28"/>
          <w:lang w:val="en-US"/>
        </w:rPr>
      </w:pPr>
      <w:r w:rsidRPr="00F114DD">
        <w:rPr>
          <w:rFonts w:ascii="Times New Roman" w:hAnsi="Times New Roman" w:cs="Times New Roman"/>
          <w:sz w:val="28"/>
          <w:szCs w:val="28"/>
          <w:lang w:val="uz-Cyrl-UZ"/>
        </w:rPr>
        <w:t xml:space="preserve"> </w:t>
      </w:r>
      <w:r w:rsidRPr="00F114DD">
        <w:rPr>
          <w:rFonts w:ascii="Times New Roman" w:hAnsi="Times New Roman" w:cs="Times New Roman"/>
          <w:b/>
          <w:bCs/>
          <w:sz w:val="28"/>
          <w:szCs w:val="28"/>
          <w:lang w:val="uz-Cyrl-UZ"/>
        </w:rPr>
        <w:t>malakasiga qo‘yiladigan talablar</w:t>
      </w:r>
      <w:r w:rsidR="007E6139">
        <w:rPr>
          <w:rFonts w:ascii="Times New Roman" w:hAnsi="Times New Roman" w:cs="Times New Roman"/>
          <w:b/>
          <w:bCs/>
          <w:sz w:val="28"/>
          <w:szCs w:val="28"/>
          <w:lang w:val="en-US"/>
        </w:rPr>
        <w:t>.</w:t>
      </w:r>
    </w:p>
    <w:p w:rsidR="000B42F0" w:rsidRPr="00F114DD" w:rsidRDefault="000B42F0" w:rsidP="00F01AAB">
      <w:pPr>
        <w:pStyle w:val="a5"/>
        <w:spacing w:line="276" w:lineRule="auto"/>
        <w:ind w:firstLine="708"/>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«Rangtasvir » o’quv fanini o’zlashtirish jarayonida bakalavr: </w:t>
      </w:r>
    </w:p>
    <w:p w:rsidR="000B42F0" w:rsidRPr="00F114DD" w:rsidRDefault="000B42F0" w:rsidP="00F01AAB">
      <w:pPr>
        <w:pStyle w:val="a5"/>
        <w:spacing w:line="276" w:lineRule="auto"/>
        <w:ind w:firstLine="708"/>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 o’z sohasida chuqur ma’lumotli, zamonaviy san’at jarayoni yo’nalishlarini yaxshi anglab tushunishi, o’tmish madaniy merosimizga to’g’ri baho bera olishi, tasviriy san’at terminlarini chuqur bilishi, turli badiiy materiallar vositasida tasviriy san’at asarlarini bajarishni egallagan bo’lishi, tasviriy san’atda zamonaviy oqimlar, rangtasvir, kompozisiya  tarixi va nazariyasi, buyuk san’at ustalari hayoti va ijodi, ularning mashhur san’at asarlarini mukammal </w:t>
      </w:r>
      <w:r w:rsidRPr="00F114DD">
        <w:rPr>
          <w:rFonts w:ascii="Times New Roman" w:hAnsi="Times New Roman" w:cs="Times New Roman"/>
          <w:b/>
          <w:bCs/>
          <w:i/>
          <w:iCs/>
          <w:sz w:val="28"/>
          <w:szCs w:val="28"/>
          <w:lang w:val="uz-Cyrl-UZ"/>
        </w:rPr>
        <w:t>bilishi lozim</w:t>
      </w:r>
      <w:r w:rsidRPr="00F114DD">
        <w:rPr>
          <w:rFonts w:ascii="Times New Roman" w:hAnsi="Times New Roman" w:cs="Times New Roman"/>
          <w:sz w:val="28"/>
          <w:szCs w:val="28"/>
          <w:lang w:val="uz-Cyrl-UZ"/>
        </w:rPr>
        <w:t xml:space="preserve">;    </w:t>
      </w:r>
    </w:p>
    <w:p w:rsidR="000B42F0" w:rsidRPr="00F114DD" w:rsidRDefault="000B42F0" w:rsidP="00F01AAB">
      <w:pPr>
        <w:pStyle w:val="a5"/>
        <w:spacing w:line="276" w:lineRule="auto"/>
        <w:ind w:firstLine="708"/>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 rangtasvir bo’yicha to’liq kursni tugatgandan so’ng talaba: </w:t>
      </w:r>
    </w:p>
    <w:p w:rsidR="000B42F0" w:rsidRPr="00F114DD" w:rsidRDefault="000B42F0" w:rsidP="00F01AAB">
      <w:pPr>
        <w:pStyle w:val="a5"/>
        <w:spacing w:line="276" w:lineRule="auto"/>
        <w:ind w:firstLine="708"/>
        <w:rPr>
          <w:rFonts w:ascii="Times New Roman" w:hAnsi="Times New Roman" w:cs="Times New Roman"/>
          <w:b/>
          <w:bCs/>
          <w:i/>
          <w:iCs/>
          <w:sz w:val="28"/>
          <w:szCs w:val="28"/>
          <w:lang w:val="uz-Cyrl-UZ"/>
        </w:rPr>
      </w:pPr>
      <w:r w:rsidRPr="00F114DD">
        <w:rPr>
          <w:rFonts w:ascii="Times New Roman" w:hAnsi="Times New Roman" w:cs="Times New Roman"/>
          <w:sz w:val="28"/>
          <w:szCs w:val="28"/>
          <w:lang w:val="uz-Cyrl-UZ"/>
        </w:rPr>
        <w:t>- rangtasvir</w:t>
      </w:r>
      <w:r w:rsidR="006F5008" w:rsidRPr="00F114DD">
        <w:rPr>
          <w:rFonts w:ascii="Times New Roman" w:hAnsi="Times New Roman" w:cs="Times New Roman"/>
          <w:sz w:val="28"/>
          <w:szCs w:val="28"/>
          <w:lang w:val="uz-Cyrl-UZ"/>
        </w:rPr>
        <w:t>ning</w:t>
      </w:r>
      <w:r w:rsidRPr="00F114DD">
        <w:rPr>
          <w:rFonts w:ascii="Times New Roman" w:hAnsi="Times New Roman" w:cs="Times New Roman"/>
          <w:sz w:val="28"/>
          <w:szCs w:val="28"/>
          <w:lang w:val="uz-Cyrl-UZ"/>
        </w:rPr>
        <w:t xml:space="preserve"> tasviriy san’atda tutgan o’rni; dastgohli, monumental, dekorativ rangtasvir, realistik rangtasvir qonunlari, issiq va sovuq ranglar, kolorit, ritm, tus, yorug’lik, rang dog’i, umumiy tus va rang bo’yog’i, turli tasvirlash materiallari xususiyatlari, rang uyg’unligi qonuniyatlari, turli tasvirlash vositalaridan foydalanish yo’llari, rang gammasi, motiv, xissiylik, yaxlit ko’rish, rangtasvir ishlash metodlari; suyultirgichlar, mato, gruntlar, suyuq ishlov berish, surtma; rangtasvir ashyolari; akvarel, tempera, guash va moybo’yoqlar to’g’risida</w:t>
      </w:r>
      <w:r w:rsidRPr="00F114DD">
        <w:rPr>
          <w:rFonts w:ascii="Times New Roman" w:hAnsi="Times New Roman" w:cs="Times New Roman"/>
          <w:b/>
          <w:bCs/>
          <w:sz w:val="28"/>
          <w:szCs w:val="28"/>
          <w:lang w:val="uz-Cyrl-UZ"/>
        </w:rPr>
        <w:t xml:space="preserve"> </w:t>
      </w:r>
      <w:r w:rsidRPr="00F114DD">
        <w:rPr>
          <w:rFonts w:ascii="Times New Roman" w:hAnsi="Times New Roman" w:cs="Times New Roman"/>
          <w:b/>
          <w:bCs/>
          <w:i/>
          <w:iCs/>
          <w:sz w:val="28"/>
          <w:szCs w:val="28"/>
          <w:lang w:val="uz-Cyrl-UZ"/>
        </w:rPr>
        <w:t>ko’nikmalariga ega bo’lmog’i kerak.</w:t>
      </w:r>
    </w:p>
    <w:p w:rsidR="000B42F0" w:rsidRPr="00F114DD" w:rsidRDefault="000B42F0" w:rsidP="00F01AAB">
      <w:pPr>
        <w:pStyle w:val="a5"/>
        <w:spacing w:line="276" w:lineRule="auto"/>
        <w:ind w:firstLine="708"/>
        <w:rPr>
          <w:rFonts w:ascii="Times New Roman" w:hAnsi="Times New Roman" w:cs="Times New Roman"/>
          <w:b/>
          <w:bCs/>
          <w:sz w:val="28"/>
          <w:szCs w:val="28"/>
          <w:lang w:val="uz-Cyrl-UZ"/>
        </w:rPr>
      </w:pPr>
      <w:r w:rsidRPr="00F114DD">
        <w:rPr>
          <w:rFonts w:ascii="Times New Roman" w:hAnsi="Times New Roman" w:cs="Times New Roman"/>
          <w:sz w:val="28"/>
          <w:szCs w:val="28"/>
          <w:lang w:val="uz-Cyrl-UZ"/>
        </w:rPr>
        <w:lastRenderedPageBreak/>
        <w:t xml:space="preserve">- talaba  rangtasvir darslarini rejalashtirish: natyurmort, portret, odamning turli holatlaridan postanovkalar tashkil etish, tasvirlash texnologiyalari, o’quvchilarga rangtasir mashg’ulotlarini tashkil etishda san’at asarlarini taxlil eta olish, yaxshi o’zlashtiruvchi va boshlovchi o’quvchilar bilan yakka tartibda darslar olib borish, o’quvchilar ijodiy ishlarini baholay olish, rangtasvir nazariyasi, o’tmish tarixidan xabardor bo’lish, dastgoxli, monumental, dekorativ rangtasvir kompozitsiyasida ranglardan foydalanish yo’llari, usta rassomlar asarlarini o’rganish va nusxa ko’chirish </w:t>
      </w:r>
      <w:r w:rsidRPr="00F114DD">
        <w:rPr>
          <w:rFonts w:ascii="Times New Roman" w:hAnsi="Times New Roman" w:cs="Times New Roman"/>
          <w:b/>
          <w:bCs/>
          <w:i/>
          <w:iCs/>
          <w:sz w:val="28"/>
          <w:szCs w:val="28"/>
          <w:lang w:val="uz-Cyrl-UZ"/>
        </w:rPr>
        <w:t>malakalariga ega bo’lishi kerak;</w:t>
      </w:r>
      <w:r w:rsidRPr="00F114DD">
        <w:rPr>
          <w:rFonts w:ascii="Times New Roman" w:hAnsi="Times New Roman" w:cs="Times New Roman"/>
          <w:b/>
          <w:bCs/>
          <w:sz w:val="28"/>
          <w:szCs w:val="28"/>
          <w:lang w:val="uz-Cyrl-UZ"/>
        </w:rPr>
        <w:t xml:space="preserve">     </w:t>
      </w:r>
    </w:p>
    <w:p w:rsidR="000B42F0" w:rsidRPr="007E6139" w:rsidRDefault="00E111CC" w:rsidP="00F01AAB">
      <w:pPr>
        <w:spacing w:after="0"/>
        <w:ind w:firstLine="900"/>
        <w:jc w:val="center"/>
        <w:rPr>
          <w:rFonts w:ascii="Times New Roman" w:hAnsi="Times New Roman" w:cs="Times New Roman"/>
          <w:i/>
          <w:iCs/>
          <w:sz w:val="28"/>
          <w:szCs w:val="28"/>
          <w:lang w:val="uz-Cyrl-UZ"/>
        </w:rPr>
      </w:pPr>
      <w:r w:rsidRPr="00F114DD">
        <w:rPr>
          <w:rFonts w:ascii="Times New Roman" w:hAnsi="Times New Roman" w:cs="Times New Roman"/>
          <w:b/>
          <w:bCs/>
          <w:sz w:val="28"/>
          <w:szCs w:val="28"/>
          <w:lang w:val="uz-Cyrl-UZ"/>
        </w:rPr>
        <w:t>1.3.</w:t>
      </w:r>
      <w:r w:rsidR="000B42F0" w:rsidRPr="00F114DD">
        <w:rPr>
          <w:rFonts w:ascii="Times New Roman" w:hAnsi="Times New Roman" w:cs="Times New Roman"/>
          <w:b/>
          <w:bCs/>
          <w:sz w:val="28"/>
          <w:szCs w:val="28"/>
          <w:lang w:val="uz-Cyrl-UZ"/>
        </w:rPr>
        <w:t>Fanning o‘quv rejadagi  boshqa fanlar bilan o‘zaro bog‘liqligi va uslubiy jihatdan uzviy ketma-ketligi</w:t>
      </w:r>
      <w:r w:rsidR="007E6139" w:rsidRPr="007E6139">
        <w:rPr>
          <w:rFonts w:ascii="Times New Roman" w:hAnsi="Times New Roman" w:cs="Times New Roman"/>
          <w:b/>
          <w:bCs/>
          <w:sz w:val="28"/>
          <w:szCs w:val="28"/>
          <w:lang w:val="uz-Cyrl-UZ"/>
        </w:rPr>
        <w:t>.</w:t>
      </w:r>
    </w:p>
    <w:p w:rsidR="000B42F0" w:rsidRPr="00F114DD" w:rsidRDefault="000B42F0" w:rsidP="00F01AAB">
      <w:pPr>
        <w:pStyle w:val="a5"/>
        <w:spacing w:line="276" w:lineRule="auto"/>
        <w:ind w:firstLine="851"/>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“Rangtasvir” fani mohiyati, mazmuni juda keng tarmoqli bo’lgani sababli o’quv rejadagi barcha tasviriy va amaliy san’atga oid nazariy hamda amaliy jihatdan o’rganiladigan san’at sohalariga taalluqlidir. U </w:t>
      </w:r>
      <w:r w:rsidRPr="00F114DD">
        <w:rPr>
          <w:rFonts w:ascii="Times New Roman" w:hAnsi="Times New Roman" w:cs="Times New Roman"/>
          <w:i/>
          <w:iCs/>
          <w:sz w:val="28"/>
          <w:szCs w:val="28"/>
          <w:lang w:val="uz-Cyrl-UZ"/>
        </w:rPr>
        <w:t>matematik va tabiiy ilmiy fanlar</w:t>
      </w:r>
      <w:r w:rsidRPr="00F114DD">
        <w:rPr>
          <w:rFonts w:ascii="Times New Roman" w:hAnsi="Times New Roman" w:cs="Times New Roman"/>
          <w:sz w:val="28"/>
          <w:szCs w:val="28"/>
          <w:lang w:val="uz-Cyrl-UZ"/>
        </w:rPr>
        <w:t xml:space="preserve"> blokiga kiruvchi plastik anatomiya; </w:t>
      </w:r>
      <w:r w:rsidRPr="00F114DD">
        <w:rPr>
          <w:rFonts w:ascii="Times New Roman" w:hAnsi="Times New Roman" w:cs="Times New Roman"/>
          <w:i/>
          <w:iCs/>
          <w:sz w:val="28"/>
          <w:szCs w:val="28"/>
          <w:lang w:val="uz-Cyrl-UZ"/>
        </w:rPr>
        <w:t>umumkasbiy fanlar</w:t>
      </w:r>
      <w:r w:rsidRPr="00F114DD">
        <w:rPr>
          <w:rFonts w:ascii="Times New Roman" w:hAnsi="Times New Roman" w:cs="Times New Roman"/>
          <w:sz w:val="28"/>
          <w:szCs w:val="28"/>
          <w:lang w:val="uz-Cyrl-UZ"/>
        </w:rPr>
        <w:t xml:space="preserve"> blokidagi tasviriy san’at metodikasi, qalamtasvir, rantasvir, san’at tarixi, tasviriy san’at texnologiyasi va nusha ko’chirish, haykaltaroshlik, amaliy san’at, badiiy bezak san’ati; </w:t>
      </w:r>
      <w:r w:rsidRPr="00F114DD">
        <w:rPr>
          <w:rFonts w:ascii="Times New Roman" w:hAnsi="Times New Roman" w:cs="Times New Roman"/>
          <w:i/>
          <w:iCs/>
          <w:sz w:val="28"/>
          <w:szCs w:val="28"/>
          <w:lang w:val="uz-Cyrl-UZ"/>
        </w:rPr>
        <w:t>ixtisoslik fanlari</w:t>
      </w:r>
      <w:r w:rsidRPr="00F114DD">
        <w:rPr>
          <w:rFonts w:ascii="Times New Roman" w:hAnsi="Times New Roman" w:cs="Times New Roman"/>
          <w:sz w:val="28"/>
          <w:szCs w:val="28"/>
          <w:lang w:val="uz-Cyrl-UZ"/>
        </w:rPr>
        <w:t xml:space="preserve"> blokidagi akademik qalamtasvir asoslari va kompozitsiya, dastgohli akademik rangtasvir va kompozitsiya tasviriy san’at o’qitishning zamonaviy texnologiyalari kabi barcha fanlarga aloqador, hamda ular bilan uzviy bog’liq. </w:t>
      </w:r>
    </w:p>
    <w:p w:rsidR="000B42F0" w:rsidRPr="00F114DD" w:rsidRDefault="007E6139" w:rsidP="00F01AAB">
      <w:pPr>
        <w:pStyle w:val="31"/>
        <w:spacing w:after="0" w:line="276" w:lineRule="auto"/>
        <w:jc w:val="center"/>
        <w:rPr>
          <w:b/>
          <w:bCs/>
          <w:sz w:val="28"/>
          <w:szCs w:val="28"/>
          <w:lang w:val="it-IT"/>
        </w:rPr>
      </w:pPr>
      <w:r>
        <w:rPr>
          <w:b/>
          <w:bCs/>
          <w:sz w:val="28"/>
          <w:szCs w:val="28"/>
          <w:lang w:val="it-IT"/>
        </w:rPr>
        <w:t xml:space="preserve">1.5. </w:t>
      </w:r>
      <w:r w:rsidR="000B42F0" w:rsidRPr="00F114DD">
        <w:rPr>
          <w:b/>
          <w:bCs/>
          <w:sz w:val="28"/>
          <w:szCs w:val="28"/>
          <w:lang w:val="it-IT"/>
        </w:rPr>
        <w:t xml:space="preserve">Fanning </w:t>
      </w:r>
      <w:r w:rsidR="000B42F0" w:rsidRPr="00F114DD">
        <w:rPr>
          <w:b/>
          <w:bCs/>
          <w:sz w:val="28"/>
          <w:szCs w:val="28"/>
          <w:lang w:val="uz-Cyrl-UZ"/>
        </w:rPr>
        <w:t>ta’lim</w:t>
      </w:r>
      <w:r w:rsidR="000B42F0" w:rsidRPr="00F114DD">
        <w:rPr>
          <w:b/>
          <w:bCs/>
          <w:sz w:val="28"/>
          <w:szCs w:val="28"/>
          <w:lang w:val="it-IT"/>
        </w:rPr>
        <w:t>dagi o’rni</w:t>
      </w:r>
      <w:r>
        <w:rPr>
          <w:b/>
          <w:bCs/>
          <w:sz w:val="28"/>
          <w:szCs w:val="28"/>
          <w:lang w:val="it-IT"/>
        </w:rPr>
        <w:t>.</w:t>
      </w:r>
    </w:p>
    <w:p w:rsidR="000B42F0" w:rsidRPr="00F114DD" w:rsidRDefault="000B42F0" w:rsidP="00F01AAB">
      <w:pPr>
        <w:pStyle w:val="31"/>
        <w:spacing w:after="0" w:line="276" w:lineRule="auto"/>
        <w:ind w:left="0" w:firstLine="283"/>
        <w:jc w:val="both"/>
        <w:rPr>
          <w:sz w:val="28"/>
          <w:szCs w:val="28"/>
          <w:lang w:val="uz-Cyrl-UZ"/>
        </w:rPr>
      </w:pPr>
      <w:r w:rsidRPr="00F114DD">
        <w:rPr>
          <w:sz w:val="28"/>
          <w:szCs w:val="28"/>
          <w:lang w:val="uz-Cyrl-UZ"/>
        </w:rPr>
        <w:tab/>
        <w:t>“Rangtasvir”  fani</w:t>
      </w:r>
      <w:r w:rsidR="006F5008" w:rsidRPr="00F114DD">
        <w:rPr>
          <w:sz w:val="28"/>
          <w:szCs w:val="28"/>
          <w:lang w:val="uz-Cyrl-UZ"/>
        </w:rPr>
        <w:t xml:space="preserve"> </w:t>
      </w:r>
      <w:r w:rsidRPr="00F114DD">
        <w:rPr>
          <w:sz w:val="28"/>
          <w:szCs w:val="28"/>
          <w:lang w:val="uz-Cyrl-UZ"/>
        </w:rPr>
        <w:t xml:space="preserve">tasviriy san’atga ixtisoslashgan  barcha ta’lim bosqichlarida asos hisoblanib, ta’limning qaysi bosqichida bo’lishidan qat’iy nazar o’quvchi rangtasvir bo’yicha nazariy bilim va amaliy ko’nikmalarga ega bo’lishi kerak. O’rta umumta’lim maktablari va o’rta maxsus kasb-hunar kollejlari uchun tasviriy san’at bo’yicha yuqori malakali pedagog kadrlar tayyorlashda rangtasvir faning o’rni katta ahamiyatga ega.  </w:t>
      </w:r>
    </w:p>
    <w:p w:rsidR="000B42F0" w:rsidRPr="007E6139" w:rsidRDefault="007E6139" w:rsidP="00F01AAB">
      <w:pPr>
        <w:tabs>
          <w:tab w:val="left" w:pos="26"/>
          <w:tab w:val="left" w:pos="806"/>
          <w:tab w:val="left" w:pos="1170"/>
          <w:tab w:val="left" w:pos="1222"/>
          <w:tab w:val="left" w:pos="1534"/>
          <w:tab w:val="left" w:pos="1560"/>
          <w:tab w:val="left" w:pos="1586"/>
        </w:tabs>
        <w:spacing w:after="0"/>
        <w:jc w:val="center"/>
        <w:rPr>
          <w:rFonts w:ascii="Times New Roman" w:hAnsi="Times New Roman" w:cs="Times New Roman"/>
          <w:b/>
          <w:bCs/>
          <w:sz w:val="28"/>
          <w:szCs w:val="28"/>
          <w:lang w:val="uz-Cyrl-UZ"/>
        </w:rPr>
      </w:pPr>
      <w:r w:rsidRPr="007E6139">
        <w:rPr>
          <w:rFonts w:ascii="Times New Roman" w:hAnsi="Times New Roman" w:cs="Times New Roman"/>
          <w:b/>
          <w:bCs/>
          <w:sz w:val="28"/>
          <w:szCs w:val="28"/>
          <w:lang w:val="uz-Cyrl-UZ"/>
        </w:rPr>
        <w:t xml:space="preserve">1.6. </w:t>
      </w:r>
      <w:r w:rsidR="000B42F0" w:rsidRPr="00F114DD">
        <w:rPr>
          <w:rFonts w:ascii="Times New Roman" w:hAnsi="Times New Roman" w:cs="Times New Roman"/>
          <w:b/>
          <w:bCs/>
          <w:sz w:val="28"/>
          <w:szCs w:val="28"/>
          <w:lang w:val="uz-Cyrl-UZ"/>
        </w:rPr>
        <w:t>Fanni o`qitishda foydalaniladigan zamonaviy axborot va pedagogik texnologiyalar</w:t>
      </w:r>
      <w:r w:rsidRPr="007E6139">
        <w:rPr>
          <w:rFonts w:ascii="Times New Roman" w:hAnsi="Times New Roman" w:cs="Times New Roman"/>
          <w:b/>
          <w:bCs/>
          <w:sz w:val="28"/>
          <w:szCs w:val="28"/>
          <w:lang w:val="uz-Cyrl-UZ"/>
        </w:rPr>
        <w:t>.</w:t>
      </w:r>
    </w:p>
    <w:p w:rsidR="000B42F0" w:rsidRPr="00F114DD" w:rsidRDefault="000B42F0" w:rsidP="00F01AAB">
      <w:pPr>
        <w:pStyle w:val="3"/>
        <w:spacing w:after="0"/>
        <w:ind w:firstLine="561"/>
        <w:jc w:val="both"/>
        <w:rPr>
          <w:rFonts w:ascii="Times New Roman" w:hAnsi="Times New Roman" w:cs="Times New Roman"/>
          <w:sz w:val="28"/>
          <w:szCs w:val="28"/>
          <w:lang w:val="uz-Cyrl-UZ"/>
        </w:rPr>
      </w:pPr>
      <w:r w:rsidRPr="00F114DD">
        <w:rPr>
          <w:rFonts w:ascii="Times New Roman" w:hAnsi="Times New Roman" w:cs="Times New Roman"/>
          <w:sz w:val="28"/>
          <w:szCs w:val="28"/>
          <w:lang w:val="uz-Cyrl-UZ"/>
        </w:rPr>
        <w:t xml:space="preserve"> Talabalarning “Rangtasvir”  fani bo’yicha bilimlarini yanada chuqurroq  o’zlashtirishlarida o’qitishning ilg’or va zamonaviy texnologiyalaridan foydalanish, yangi informatsion-pedagogik texnologiyalarini tadbiq qilish muhimdir. Fani o’zlashtirishda darslik, o’quv uslubi qo’llanmalar va ma’ruza matnlari, elektron adabiyotlar va tasvirlar, elektron materiallar, tasviriy san’at atributlaridan to’la foydalaniladi. Etuk o’zbek va xorijiy  tasviriy san’at san’at usta rassomlarining jahon miqyosida tan olingan san’at asarlari namunalari, hamda metodik jihatdan mukammal reproduktiv ishlari; zamonaviy kompyuter texnologiyalaridan foydalangan holda mashg’ulotlar tashkil etish; postanovkalarni tashkil etishda foydalanish. Buyuk san’at ustalari va ularning ijod etish </w:t>
      </w:r>
      <w:r w:rsidRPr="00F114DD">
        <w:rPr>
          <w:rFonts w:ascii="Times New Roman" w:hAnsi="Times New Roman" w:cs="Times New Roman"/>
          <w:sz w:val="28"/>
          <w:szCs w:val="28"/>
          <w:lang w:val="uz-Cyrl-UZ"/>
        </w:rPr>
        <w:lastRenderedPageBreak/>
        <w:t xml:space="preserve">jarayonlarini aks ettirishga bag’ishlangan kino lentalari, chop etilgan namuna va elektron versiyalaridan keng foydalaniladi.           </w:t>
      </w:r>
    </w:p>
    <w:p w:rsidR="000B42F0" w:rsidRPr="00F114DD" w:rsidRDefault="000B42F0" w:rsidP="00F01AAB">
      <w:pPr>
        <w:pStyle w:val="a5"/>
        <w:spacing w:line="276" w:lineRule="auto"/>
        <w:ind w:firstLine="360"/>
        <w:rPr>
          <w:rFonts w:ascii="Times New Roman" w:hAnsi="Times New Roman" w:cs="Times New Roman"/>
          <w:sz w:val="28"/>
          <w:szCs w:val="28"/>
          <w:lang w:val="uz-Cyrl-UZ"/>
        </w:rPr>
      </w:pPr>
      <w:r w:rsidRPr="00F114DD">
        <w:rPr>
          <w:rFonts w:ascii="Times New Roman" w:hAnsi="Times New Roman" w:cs="Times New Roman"/>
          <w:sz w:val="28"/>
          <w:szCs w:val="28"/>
          <w:lang w:val="en-US"/>
        </w:rPr>
        <w:t>“</w:t>
      </w:r>
      <w:r w:rsidRPr="00F114DD">
        <w:rPr>
          <w:rFonts w:ascii="Times New Roman" w:hAnsi="Times New Roman" w:cs="Times New Roman"/>
          <w:sz w:val="28"/>
          <w:szCs w:val="28"/>
          <w:lang w:val="uz-Cyrl-UZ"/>
        </w:rPr>
        <w:t>Rangtasvir</w:t>
      </w:r>
      <w:r w:rsidRPr="00F114DD">
        <w:rPr>
          <w:rFonts w:ascii="Times New Roman" w:hAnsi="Times New Roman" w:cs="Times New Roman"/>
          <w:sz w:val="28"/>
          <w:szCs w:val="28"/>
          <w:lang w:val="en-US"/>
        </w:rPr>
        <w:t xml:space="preserve">” </w:t>
      </w:r>
      <w:r w:rsidRPr="00F114DD">
        <w:rPr>
          <w:rFonts w:ascii="Times New Roman" w:hAnsi="Times New Roman" w:cs="Times New Roman"/>
          <w:sz w:val="28"/>
          <w:szCs w:val="28"/>
          <w:lang w:val="uz-Cyrl-UZ"/>
        </w:rPr>
        <w:t>fanini o`rganishda quyidagi vositalardan foydalanish mumkin:</w:t>
      </w:r>
    </w:p>
    <w:p w:rsidR="000B42F0" w:rsidRPr="00F114DD" w:rsidRDefault="000B42F0" w:rsidP="00F01AAB">
      <w:pPr>
        <w:pStyle w:val="a5"/>
        <w:spacing w:line="276" w:lineRule="auto"/>
        <w:ind w:firstLine="360"/>
        <w:rPr>
          <w:rFonts w:ascii="Times New Roman" w:hAnsi="Times New Roman" w:cs="Times New Roman"/>
          <w:sz w:val="28"/>
          <w:szCs w:val="28"/>
          <w:lang w:val="uz-Latn-UZ"/>
        </w:rPr>
      </w:pPr>
      <w:r w:rsidRPr="00F114DD">
        <w:rPr>
          <w:rFonts w:ascii="Times New Roman" w:hAnsi="Times New Roman" w:cs="Times New Roman"/>
          <w:sz w:val="28"/>
          <w:szCs w:val="28"/>
          <w:lang w:val="uz-Cyrl-UZ"/>
        </w:rPr>
        <w:t xml:space="preserve">“Rangtasvir”  faniga oid bo’lgan qadimgi rassomlarning ijodiy ishlaridan namunalar, ular asarlaridan reproduktsiyalar, hozirgi zamon rangtasvir san’atiga oid namunalar, rangli reproduktsiyalar, kompyuterda kompakt disklardan,   talabalar ishlagan o’quv mashq ishlari namunalaridan tayyorlangan ko’rgazmali qurollardan samarali foydalanish. Kitoblarda chop etilgan taniqli rassomlarning ijodiy ish namunalari, internet tizimidan, elektron versiyalar hamda yangi pedagogik texnologiyalar qo’llaniladi.   </w:t>
      </w:r>
    </w:p>
    <w:p w:rsidR="00E111CC" w:rsidRPr="00F114DD" w:rsidRDefault="00E111CC" w:rsidP="00F01AAB">
      <w:pPr>
        <w:jc w:val="center"/>
        <w:rPr>
          <w:rFonts w:ascii="Times New Roman" w:hAnsi="Times New Roman"/>
          <w:bCs/>
          <w:sz w:val="28"/>
          <w:szCs w:val="28"/>
          <w:lang w:val="en-US"/>
        </w:rPr>
      </w:pPr>
      <w:r w:rsidRPr="00F114DD">
        <w:rPr>
          <w:rFonts w:ascii="Times New Roman" w:hAnsi="Times New Roman"/>
          <w:b/>
          <w:sz w:val="28"/>
          <w:szCs w:val="28"/>
          <w:lang w:val="en-US"/>
        </w:rPr>
        <w:t>1.</w:t>
      </w:r>
      <w:r w:rsidR="007E6139">
        <w:rPr>
          <w:rFonts w:ascii="Times New Roman" w:hAnsi="Times New Roman"/>
          <w:b/>
          <w:sz w:val="28"/>
          <w:szCs w:val="28"/>
          <w:lang w:val="en-US"/>
        </w:rPr>
        <w:t>7</w:t>
      </w:r>
      <w:r w:rsidRPr="00F114DD">
        <w:rPr>
          <w:rFonts w:ascii="Times New Roman" w:hAnsi="Times New Roman"/>
          <w:b/>
          <w:sz w:val="28"/>
          <w:szCs w:val="28"/>
          <w:lang w:val="uz-Cyrl-UZ"/>
        </w:rPr>
        <w:t>.</w:t>
      </w:r>
      <w:r w:rsidRPr="00F114DD">
        <w:rPr>
          <w:rFonts w:ascii="Times New Roman" w:hAnsi="Times New Roman"/>
          <w:b/>
          <w:sz w:val="28"/>
          <w:szCs w:val="28"/>
          <w:lang w:val="en-US"/>
        </w:rPr>
        <w:t xml:space="preserve"> </w:t>
      </w:r>
      <w:r w:rsidRPr="00F114DD">
        <w:rPr>
          <w:rFonts w:ascii="Times New Roman" w:hAnsi="Times New Roman"/>
          <w:b/>
          <w:sz w:val="28"/>
          <w:szCs w:val="28"/>
          <w:lang w:val="uz-Cyrl-UZ"/>
        </w:rPr>
        <w:t xml:space="preserve">Fanning </w:t>
      </w:r>
      <w:r w:rsidRPr="00F114DD">
        <w:rPr>
          <w:rFonts w:ascii="Times New Roman" w:hAnsi="Times New Roman"/>
          <w:b/>
          <w:sz w:val="28"/>
          <w:szCs w:val="28"/>
          <w:lang w:val="en-US"/>
        </w:rPr>
        <w:t>h</w:t>
      </w:r>
      <w:r w:rsidRPr="00F114DD">
        <w:rPr>
          <w:rFonts w:ascii="Times New Roman" w:hAnsi="Times New Roman"/>
          <w:b/>
          <w:sz w:val="28"/>
          <w:szCs w:val="28"/>
          <w:lang w:val="uz-Cyrl-UZ"/>
        </w:rPr>
        <w:t>ajmi</w:t>
      </w:r>
      <w:r w:rsidRPr="00F114DD">
        <w:rPr>
          <w:rFonts w:ascii="Times New Roman" w:hAnsi="Times New Roman"/>
          <w:bCs/>
          <w:sz w:val="28"/>
          <w:szCs w:val="28"/>
          <w:lang w:val="uz-Cyrl-U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278"/>
        <w:gridCol w:w="2880"/>
        <w:gridCol w:w="2472"/>
      </w:tblGrid>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
                <w:bCs/>
                <w:sz w:val="28"/>
                <w:szCs w:val="28"/>
                <w:lang w:val="uz-Cyrl-UZ"/>
              </w:rPr>
            </w:pPr>
            <w:r w:rsidRPr="00F114DD">
              <w:rPr>
                <w:rFonts w:ascii="Times New Roman" w:hAnsi="Times New Roman"/>
                <w:b/>
                <w:bCs/>
                <w:sz w:val="28"/>
                <w:szCs w:val="28"/>
                <w:lang w:val="uz-Cyrl-UZ"/>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515034" w:rsidP="00F01AAB">
            <w:pPr>
              <w:autoSpaceDE w:val="0"/>
              <w:autoSpaceDN w:val="0"/>
              <w:jc w:val="center"/>
              <w:rPr>
                <w:rFonts w:ascii="Times New Roman" w:hAnsi="Times New Roman"/>
                <w:b/>
                <w:bCs/>
                <w:sz w:val="28"/>
                <w:szCs w:val="28"/>
                <w:lang w:val="uz-Cyrl-UZ"/>
              </w:rPr>
            </w:pPr>
            <w:r>
              <w:rPr>
                <w:rFonts w:ascii="Times New Roman" w:hAnsi="Times New Roman"/>
                <w:b/>
                <w:bCs/>
                <w:sz w:val="28"/>
                <w:szCs w:val="28"/>
                <w:lang w:val="uz-Cyrl-UZ"/>
              </w:rPr>
              <w:t>Mash</w:t>
            </w:r>
            <w:r>
              <w:rPr>
                <w:rFonts w:ascii="Times New Roman" w:hAnsi="Times New Roman"/>
                <w:b/>
                <w:bCs/>
                <w:sz w:val="28"/>
                <w:szCs w:val="28"/>
                <w:lang w:val="en-US"/>
              </w:rPr>
              <w:t>g’</w:t>
            </w:r>
            <w:r w:rsidR="00E111CC" w:rsidRPr="00F114DD">
              <w:rPr>
                <w:rFonts w:ascii="Times New Roman" w:hAnsi="Times New Roman"/>
                <w:b/>
                <w:bCs/>
                <w:sz w:val="28"/>
                <w:szCs w:val="28"/>
                <w:lang w:val="uz-Cyrl-UZ"/>
              </w:rPr>
              <w:t>ulot turi</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
                <w:bCs/>
                <w:sz w:val="28"/>
                <w:szCs w:val="28"/>
                <w:lang w:val="uz-Cyrl-UZ"/>
              </w:rPr>
            </w:pPr>
            <w:r w:rsidRPr="00F114DD">
              <w:rPr>
                <w:rFonts w:ascii="Times New Roman" w:hAnsi="Times New Roman"/>
                <w:b/>
                <w:bCs/>
                <w:sz w:val="28"/>
                <w:szCs w:val="28"/>
                <w:lang w:val="uz-Cyrl-UZ"/>
              </w:rPr>
              <w:t>Ajratilgan soat</w:t>
            </w:r>
          </w:p>
        </w:tc>
        <w:tc>
          <w:tcPr>
            <w:tcW w:w="2472"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
                <w:bCs/>
                <w:sz w:val="28"/>
                <w:szCs w:val="28"/>
                <w:lang w:val="uz-Cyrl-UZ"/>
              </w:rPr>
            </w:pPr>
            <w:r w:rsidRPr="00F114DD">
              <w:rPr>
                <w:rFonts w:ascii="Times New Roman" w:hAnsi="Times New Roman"/>
                <w:b/>
                <w:bCs/>
                <w:sz w:val="28"/>
                <w:szCs w:val="28"/>
                <w:lang w:val="uz-Cyrl-UZ"/>
              </w:rPr>
              <w:t xml:space="preserve">Semestr </w:t>
            </w: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1</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Nazariy (</w:t>
            </w:r>
            <w:r w:rsidRPr="00F114DD">
              <w:rPr>
                <w:rFonts w:ascii="Times New Roman" w:hAnsi="Times New Roman"/>
                <w:bCs/>
                <w:sz w:val="28"/>
                <w:szCs w:val="28"/>
                <w:lang w:val="en-US"/>
              </w:rPr>
              <w:t>Ma’ruz</w:t>
            </w:r>
            <w:r w:rsidRPr="00F114DD">
              <w:rPr>
                <w:rFonts w:ascii="Times New Roman" w:hAnsi="Times New Roman"/>
                <w:bCs/>
                <w:sz w:val="28"/>
                <w:szCs w:val="28"/>
                <w:lang w:val="uz-Cyrl-UZ"/>
              </w:rPr>
              <w:t xml:space="preserve">a)  </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rPr>
            </w:pPr>
            <w:r w:rsidRPr="00F114DD">
              <w:rPr>
                <w:rFonts w:ascii="Times New Roman" w:hAnsi="Times New Roman"/>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rPr>
            </w:pPr>
            <w:r w:rsidRPr="00F114DD">
              <w:rPr>
                <w:rFonts w:ascii="Times New Roman" w:hAnsi="Times New Roman"/>
                <w:bCs/>
                <w:sz w:val="28"/>
                <w:szCs w:val="28"/>
              </w:rPr>
              <w:t xml:space="preserve"> </w:t>
            </w: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2</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Amaliy mashqulot</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D13B71" w:rsidP="00F01AAB">
            <w:pPr>
              <w:autoSpaceDE w:val="0"/>
              <w:autoSpaceDN w:val="0"/>
              <w:jc w:val="center"/>
              <w:rPr>
                <w:rFonts w:ascii="Times New Roman" w:hAnsi="Times New Roman"/>
                <w:bCs/>
                <w:sz w:val="28"/>
                <w:szCs w:val="28"/>
                <w:lang w:val="en-US"/>
              </w:rPr>
            </w:pPr>
            <w:r>
              <w:rPr>
                <w:rFonts w:ascii="Times New Roman" w:hAnsi="Times New Roman"/>
                <w:bCs/>
                <w:sz w:val="28"/>
                <w:szCs w:val="28"/>
                <w:lang w:val="en-US"/>
              </w:rPr>
              <w:t>34-34</w:t>
            </w:r>
          </w:p>
        </w:tc>
        <w:tc>
          <w:tcPr>
            <w:tcW w:w="2472"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lang w:val="en-US"/>
              </w:rPr>
            </w:pPr>
            <w:r w:rsidRPr="00F114DD">
              <w:rPr>
                <w:rFonts w:ascii="Times New Roman" w:hAnsi="Times New Roman"/>
                <w:bCs/>
                <w:sz w:val="28"/>
                <w:szCs w:val="28"/>
                <w:lang w:val="en-US"/>
              </w:rPr>
              <w:t>III-IV</w:t>
            </w: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3</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Laboratoriya mashqulot</w:t>
            </w:r>
          </w:p>
        </w:tc>
        <w:tc>
          <w:tcPr>
            <w:tcW w:w="2880" w:type="dxa"/>
            <w:tcBorders>
              <w:top w:val="single" w:sz="4" w:space="0" w:color="auto"/>
              <w:left w:val="single" w:sz="4" w:space="0" w:color="auto"/>
              <w:bottom w:val="single" w:sz="4" w:space="0" w:color="auto"/>
              <w:right w:val="single" w:sz="4" w:space="0" w:color="auto"/>
            </w:tcBorders>
            <w:vAlign w:val="center"/>
          </w:tcPr>
          <w:p w:rsidR="00E111CC" w:rsidRPr="00F114DD" w:rsidRDefault="00E111CC" w:rsidP="00F01AAB">
            <w:pPr>
              <w:autoSpaceDE w:val="0"/>
              <w:autoSpaceDN w:val="0"/>
              <w:jc w:val="center"/>
              <w:rPr>
                <w:rFonts w:ascii="Times New Roman" w:hAnsi="Times New Roman"/>
                <w:bCs/>
                <w:sz w:val="28"/>
                <w:szCs w:val="28"/>
              </w:rPr>
            </w:pPr>
            <w:r w:rsidRPr="00F114DD">
              <w:rPr>
                <w:rFonts w:ascii="Times New Roman" w:hAnsi="Times New Roman"/>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E111CC" w:rsidRPr="007E6139" w:rsidRDefault="00E111CC" w:rsidP="00F01AAB">
            <w:pPr>
              <w:autoSpaceDE w:val="0"/>
              <w:autoSpaceDN w:val="0"/>
              <w:jc w:val="center"/>
              <w:rPr>
                <w:rFonts w:ascii="Times New Roman" w:hAnsi="Times New Roman"/>
                <w:bCs/>
                <w:sz w:val="28"/>
                <w:szCs w:val="28"/>
                <w:lang w:val="en-US"/>
              </w:rPr>
            </w:pP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4</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 xml:space="preserve">Seminar </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rPr>
            </w:pPr>
            <w:r w:rsidRPr="00F114DD">
              <w:rPr>
                <w:rFonts w:ascii="Times New Roman" w:hAnsi="Times New Roman"/>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E111CC" w:rsidRPr="007E6139" w:rsidRDefault="00E111CC" w:rsidP="00F01AAB">
            <w:pPr>
              <w:autoSpaceDE w:val="0"/>
              <w:autoSpaceDN w:val="0"/>
              <w:jc w:val="center"/>
              <w:rPr>
                <w:rFonts w:ascii="Times New Roman" w:hAnsi="Times New Roman"/>
                <w:bCs/>
                <w:sz w:val="28"/>
                <w:szCs w:val="28"/>
                <w:lang w:val="en-US"/>
              </w:rPr>
            </w:pP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5</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Kurs ishi</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rPr>
            </w:pPr>
            <w:r w:rsidRPr="00F114DD">
              <w:rPr>
                <w:rFonts w:ascii="Times New Roman" w:hAnsi="Times New Roman"/>
                <w:bCs/>
                <w:sz w:val="28"/>
                <w:szCs w:val="28"/>
              </w:rPr>
              <w:t>-</w:t>
            </w:r>
          </w:p>
        </w:tc>
        <w:tc>
          <w:tcPr>
            <w:tcW w:w="2472" w:type="dxa"/>
            <w:tcBorders>
              <w:top w:val="single" w:sz="4" w:space="0" w:color="auto"/>
              <w:left w:val="single" w:sz="4" w:space="0" w:color="auto"/>
              <w:bottom w:val="single" w:sz="4" w:space="0" w:color="auto"/>
              <w:right w:val="single" w:sz="4" w:space="0" w:color="auto"/>
            </w:tcBorders>
          </w:tcPr>
          <w:p w:rsidR="00E111CC" w:rsidRPr="007E6139" w:rsidRDefault="00E111CC" w:rsidP="00F01AAB">
            <w:pPr>
              <w:autoSpaceDE w:val="0"/>
              <w:autoSpaceDN w:val="0"/>
              <w:jc w:val="center"/>
              <w:rPr>
                <w:rFonts w:ascii="Times New Roman" w:hAnsi="Times New Roman"/>
                <w:bCs/>
                <w:sz w:val="28"/>
                <w:szCs w:val="28"/>
                <w:lang w:val="en-US"/>
              </w:rPr>
            </w:pP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rPr>
            </w:pPr>
            <w:r w:rsidRPr="00F114DD">
              <w:rPr>
                <w:rFonts w:ascii="Times New Roman" w:hAnsi="Times New Roman"/>
                <w:bCs/>
                <w:sz w:val="28"/>
                <w:szCs w:val="28"/>
                <w:lang w:val="uz-Cyrl-UZ"/>
              </w:rPr>
              <w:t>6</w:t>
            </w:r>
            <w:r w:rsidRPr="00F114DD">
              <w:rPr>
                <w:rFonts w:ascii="Times New Roman" w:hAnsi="Times New Roman"/>
                <w:bCs/>
                <w:sz w:val="28"/>
                <w:szCs w:val="28"/>
              </w:rPr>
              <w:t>.</w:t>
            </w: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en-US"/>
              </w:rPr>
            </w:pPr>
            <w:r w:rsidRPr="00F114DD">
              <w:rPr>
                <w:rFonts w:ascii="Times New Roman" w:hAnsi="Times New Roman"/>
                <w:bCs/>
                <w:sz w:val="28"/>
                <w:szCs w:val="28"/>
                <w:lang w:val="uz-Cyrl-UZ"/>
              </w:rPr>
              <w:t xml:space="preserve">Mustaqil </w:t>
            </w:r>
            <w:r w:rsidRPr="00F114DD">
              <w:rPr>
                <w:rFonts w:ascii="Times New Roman" w:hAnsi="Times New Roman"/>
                <w:bCs/>
                <w:sz w:val="28"/>
                <w:szCs w:val="28"/>
                <w:lang w:val="en-US"/>
              </w:rPr>
              <w:t>ta</w:t>
            </w:r>
            <w:r w:rsidRPr="00F114DD">
              <w:rPr>
                <w:rFonts w:ascii="Times New Roman" w:hAnsi="Times New Roman"/>
                <w:bCs/>
                <w:sz w:val="28"/>
                <w:szCs w:val="28"/>
                <w:lang w:val="uz-Cyrl-UZ"/>
              </w:rPr>
              <w:t>'</w:t>
            </w:r>
            <w:r w:rsidRPr="00F114DD">
              <w:rPr>
                <w:rFonts w:ascii="Times New Roman" w:hAnsi="Times New Roman"/>
                <w:bCs/>
                <w:sz w:val="28"/>
                <w:szCs w:val="28"/>
                <w:lang w:val="en-US"/>
              </w:rPr>
              <w:t>lim</w:t>
            </w:r>
          </w:p>
        </w:tc>
        <w:tc>
          <w:tcPr>
            <w:tcW w:w="2880" w:type="dxa"/>
            <w:tcBorders>
              <w:top w:val="single" w:sz="4" w:space="0" w:color="auto"/>
              <w:left w:val="single" w:sz="4" w:space="0" w:color="auto"/>
              <w:bottom w:val="single" w:sz="4" w:space="0" w:color="auto"/>
              <w:right w:val="single" w:sz="4" w:space="0" w:color="auto"/>
            </w:tcBorders>
          </w:tcPr>
          <w:p w:rsidR="00E111CC" w:rsidRPr="00F114DD" w:rsidRDefault="00D13B71" w:rsidP="00D13B71">
            <w:pPr>
              <w:autoSpaceDE w:val="0"/>
              <w:autoSpaceDN w:val="0"/>
              <w:jc w:val="center"/>
              <w:rPr>
                <w:rFonts w:ascii="Times New Roman" w:hAnsi="Times New Roman"/>
                <w:bCs/>
                <w:sz w:val="28"/>
                <w:szCs w:val="28"/>
                <w:lang w:val="en-US"/>
              </w:rPr>
            </w:pPr>
            <w:r>
              <w:rPr>
                <w:rFonts w:ascii="Times New Roman" w:hAnsi="Times New Roman"/>
                <w:bCs/>
                <w:sz w:val="28"/>
                <w:szCs w:val="28"/>
                <w:lang w:val="en-US"/>
              </w:rPr>
              <w:t>34-34</w:t>
            </w:r>
          </w:p>
        </w:tc>
        <w:tc>
          <w:tcPr>
            <w:tcW w:w="2472"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lang w:val="en-US"/>
              </w:rPr>
            </w:pPr>
            <w:r w:rsidRPr="00F114DD">
              <w:rPr>
                <w:rFonts w:ascii="Times New Roman" w:hAnsi="Times New Roman"/>
                <w:bCs/>
                <w:sz w:val="28"/>
                <w:szCs w:val="28"/>
                <w:lang w:val="en-US"/>
              </w:rPr>
              <w:t>III-IV</w:t>
            </w:r>
          </w:p>
        </w:tc>
      </w:tr>
      <w:tr w:rsidR="00E111CC" w:rsidRPr="00F114DD" w:rsidTr="00E111CC">
        <w:trPr>
          <w:jc w:val="center"/>
        </w:trPr>
        <w:tc>
          <w:tcPr>
            <w:tcW w:w="559"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p>
        </w:tc>
        <w:tc>
          <w:tcPr>
            <w:tcW w:w="3278"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both"/>
              <w:rPr>
                <w:rFonts w:ascii="Times New Roman" w:hAnsi="Times New Roman"/>
                <w:bCs/>
                <w:sz w:val="28"/>
                <w:szCs w:val="28"/>
                <w:lang w:val="uz-Cyrl-UZ"/>
              </w:rPr>
            </w:pPr>
            <w:r w:rsidRPr="00F114DD">
              <w:rPr>
                <w:rFonts w:ascii="Times New Roman" w:hAnsi="Times New Roman"/>
                <w:bCs/>
                <w:sz w:val="28"/>
                <w:szCs w:val="28"/>
                <w:lang w:val="uz-Cyrl-UZ"/>
              </w:rPr>
              <w:t>Jami:</w:t>
            </w:r>
          </w:p>
        </w:tc>
        <w:tc>
          <w:tcPr>
            <w:tcW w:w="2880" w:type="dxa"/>
            <w:tcBorders>
              <w:top w:val="single" w:sz="4" w:space="0" w:color="auto"/>
              <w:left w:val="single" w:sz="4" w:space="0" w:color="auto"/>
              <w:bottom w:val="single" w:sz="4" w:space="0" w:color="auto"/>
              <w:right w:val="single" w:sz="4" w:space="0" w:color="auto"/>
            </w:tcBorders>
          </w:tcPr>
          <w:p w:rsidR="00E111CC" w:rsidRPr="00E97AF4" w:rsidRDefault="00E97AF4" w:rsidP="00E97AF4">
            <w:pPr>
              <w:autoSpaceDE w:val="0"/>
              <w:autoSpaceDN w:val="0"/>
              <w:jc w:val="center"/>
              <w:rPr>
                <w:rFonts w:ascii="Times New Roman" w:hAnsi="Times New Roman"/>
                <w:b/>
                <w:bCs/>
                <w:sz w:val="28"/>
                <w:szCs w:val="28"/>
                <w:lang w:val="en-US"/>
              </w:rPr>
            </w:pPr>
            <w:r w:rsidRPr="00E97AF4">
              <w:rPr>
                <w:rFonts w:ascii="Times New Roman" w:hAnsi="Times New Roman"/>
                <w:b/>
                <w:bCs/>
                <w:sz w:val="28"/>
                <w:szCs w:val="28"/>
                <w:lang w:val="en-US"/>
              </w:rPr>
              <w:t>136</w:t>
            </w:r>
          </w:p>
        </w:tc>
        <w:tc>
          <w:tcPr>
            <w:tcW w:w="2472" w:type="dxa"/>
            <w:tcBorders>
              <w:top w:val="single" w:sz="4" w:space="0" w:color="auto"/>
              <w:left w:val="single" w:sz="4" w:space="0" w:color="auto"/>
              <w:bottom w:val="single" w:sz="4" w:space="0" w:color="auto"/>
              <w:right w:val="single" w:sz="4" w:space="0" w:color="auto"/>
            </w:tcBorders>
          </w:tcPr>
          <w:p w:rsidR="00E111CC" w:rsidRPr="00F114DD" w:rsidRDefault="00E111CC" w:rsidP="00F01AAB">
            <w:pPr>
              <w:autoSpaceDE w:val="0"/>
              <w:autoSpaceDN w:val="0"/>
              <w:jc w:val="center"/>
              <w:rPr>
                <w:rFonts w:ascii="Times New Roman" w:hAnsi="Times New Roman"/>
                <w:bCs/>
                <w:sz w:val="28"/>
                <w:szCs w:val="28"/>
              </w:rPr>
            </w:pPr>
          </w:p>
        </w:tc>
      </w:tr>
    </w:tbl>
    <w:p w:rsidR="00F01AAB" w:rsidRDefault="00F01AAB" w:rsidP="00F01AAB">
      <w:pPr>
        <w:pStyle w:val="a5"/>
        <w:spacing w:line="276" w:lineRule="auto"/>
        <w:ind w:firstLine="360"/>
        <w:jc w:val="center"/>
        <w:rPr>
          <w:rFonts w:ascii="Times New Roman" w:hAnsi="Times New Roman" w:cs="Times New Roman"/>
          <w:b/>
          <w:sz w:val="28"/>
          <w:szCs w:val="28"/>
          <w:lang w:val="en-US"/>
        </w:rPr>
      </w:pPr>
    </w:p>
    <w:p w:rsidR="00582510" w:rsidRPr="00667F0A" w:rsidRDefault="00E20C73" w:rsidP="00F01AAB">
      <w:pPr>
        <w:pStyle w:val="a5"/>
        <w:spacing w:line="276" w:lineRule="auto"/>
        <w:ind w:firstLine="360"/>
        <w:jc w:val="center"/>
        <w:rPr>
          <w:rFonts w:ascii="Times New Roman" w:hAnsi="Times New Roman" w:cs="Times New Roman"/>
          <w:b/>
          <w:sz w:val="28"/>
          <w:szCs w:val="28"/>
          <w:lang w:val="en-US"/>
        </w:rPr>
      </w:pPr>
      <w:r w:rsidRPr="00667F0A">
        <w:rPr>
          <w:rFonts w:ascii="Times New Roman" w:hAnsi="Times New Roman" w:cs="Times New Roman"/>
          <w:b/>
          <w:sz w:val="28"/>
          <w:szCs w:val="28"/>
          <w:lang w:val="en-US"/>
        </w:rPr>
        <w:t>Asosiy qism</w:t>
      </w:r>
      <w:r w:rsidRPr="00667F0A">
        <w:rPr>
          <w:rFonts w:ascii="Times New Roman" w:hAnsi="Times New Roman" w:cs="Times New Roman"/>
          <w:b/>
          <w:sz w:val="28"/>
          <w:szCs w:val="28"/>
          <w:lang w:val="uz-Cyrl-UZ"/>
        </w:rPr>
        <w:t xml:space="preserve">  </w:t>
      </w:r>
    </w:p>
    <w:p w:rsidR="00F114DD" w:rsidRPr="00667F0A" w:rsidRDefault="00E20C73" w:rsidP="00F01AAB">
      <w:pPr>
        <w:spacing w:after="0"/>
        <w:jc w:val="center"/>
        <w:rPr>
          <w:rFonts w:ascii="Times New Roman" w:hAnsi="Times New Roman"/>
          <w:b/>
          <w:bCs/>
          <w:sz w:val="28"/>
          <w:szCs w:val="28"/>
          <w:lang w:val="es-ES"/>
        </w:rPr>
      </w:pPr>
      <w:r w:rsidRPr="00667F0A">
        <w:rPr>
          <w:rFonts w:ascii="Times New Roman" w:hAnsi="Times New Roman" w:cs="Times New Roman"/>
          <w:b/>
          <w:sz w:val="28"/>
          <w:szCs w:val="28"/>
          <w:lang w:val="uz-Cyrl-UZ"/>
        </w:rPr>
        <w:t>Amaliy mashg`ulotlar</w:t>
      </w:r>
      <w:r w:rsidRPr="00667F0A">
        <w:rPr>
          <w:rFonts w:ascii="Times New Roman" w:hAnsi="Times New Roman" w:cs="Times New Roman"/>
          <w:b/>
          <w:sz w:val="28"/>
          <w:szCs w:val="28"/>
          <w:lang w:val="en-US"/>
        </w:rPr>
        <w:t xml:space="preserve"> mazmuni.</w:t>
      </w:r>
      <w:r w:rsidR="00F114DD" w:rsidRPr="00667F0A">
        <w:rPr>
          <w:rFonts w:ascii="Times New Roman" w:hAnsi="Times New Roman"/>
          <w:b/>
          <w:bCs/>
          <w:sz w:val="28"/>
          <w:szCs w:val="28"/>
          <w:lang w:val="es-ES"/>
        </w:rPr>
        <w:t xml:space="preserve"> </w:t>
      </w:r>
    </w:p>
    <w:p w:rsidR="00F114DD" w:rsidRPr="00667F0A" w:rsidRDefault="00F114DD" w:rsidP="00F01AAB">
      <w:pPr>
        <w:spacing w:after="0"/>
        <w:jc w:val="center"/>
        <w:rPr>
          <w:rFonts w:ascii="Times New Roman" w:hAnsi="Times New Roman"/>
          <w:b/>
          <w:bCs/>
          <w:sz w:val="28"/>
          <w:szCs w:val="28"/>
          <w:lang w:val="es-ES"/>
        </w:rPr>
      </w:pPr>
      <w:r w:rsidRPr="00667F0A">
        <w:rPr>
          <w:rFonts w:ascii="Times New Roman" w:hAnsi="Times New Roman"/>
          <w:b/>
          <w:bCs/>
          <w:sz w:val="28"/>
          <w:szCs w:val="28"/>
          <w:lang w:val="es-ES"/>
        </w:rPr>
        <w:t xml:space="preserve">2-kurs </w:t>
      </w:r>
      <w:r w:rsidR="00F60808">
        <w:rPr>
          <w:rFonts w:ascii="Times New Roman" w:hAnsi="Times New Roman"/>
          <w:b/>
          <w:bCs/>
          <w:sz w:val="28"/>
          <w:szCs w:val="28"/>
          <w:lang w:val="es-ES"/>
        </w:rPr>
        <w:t>III-semestr 34</w:t>
      </w:r>
      <w:r w:rsidRPr="00667F0A">
        <w:rPr>
          <w:rFonts w:ascii="Times New Roman" w:hAnsi="Times New Roman"/>
          <w:b/>
          <w:bCs/>
          <w:sz w:val="28"/>
          <w:szCs w:val="28"/>
          <w:lang w:val="es-ES"/>
        </w:rPr>
        <w:t>-soat.</w:t>
      </w:r>
    </w:p>
    <w:p w:rsidR="001348D0" w:rsidRPr="00667F0A" w:rsidRDefault="001348D0" w:rsidP="00F01AAB">
      <w:pPr>
        <w:pStyle w:val="a3"/>
        <w:numPr>
          <w:ilvl w:val="0"/>
          <w:numId w:val="19"/>
        </w:numPr>
        <w:jc w:val="center"/>
        <w:rPr>
          <w:rStyle w:val="ae"/>
          <w:rFonts w:ascii="Times New Roman" w:hAnsi="Times New Roman"/>
          <w:b/>
          <w:i w:val="0"/>
          <w:sz w:val="28"/>
          <w:szCs w:val="28"/>
          <w:lang w:val="uz-Cyrl-UZ"/>
        </w:rPr>
      </w:pPr>
      <w:r w:rsidRPr="00667F0A">
        <w:rPr>
          <w:rStyle w:val="ae"/>
          <w:rFonts w:ascii="Times New Roman" w:hAnsi="Times New Roman"/>
          <w:b/>
          <w:i w:val="0"/>
          <w:sz w:val="28"/>
          <w:szCs w:val="28"/>
          <w:lang w:val="uz-Cyrl-UZ"/>
        </w:rPr>
        <w:t>Ma’lum ranglar gammasida (kolorit) naqshli gips rozetka bilan qo‘</w:t>
      </w:r>
      <w:r w:rsidR="00F114DD" w:rsidRPr="00667F0A">
        <w:rPr>
          <w:rStyle w:val="ae"/>
          <w:rFonts w:ascii="Times New Roman" w:hAnsi="Times New Roman"/>
          <w:b/>
          <w:i w:val="0"/>
          <w:sz w:val="28"/>
          <w:szCs w:val="28"/>
          <w:lang w:val="uz-Cyrl-UZ"/>
        </w:rPr>
        <w:t>yilgan natyurmortni ishlash. (</w:t>
      </w:r>
      <w:r w:rsidR="00F60808">
        <w:rPr>
          <w:rStyle w:val="ae"/>
          <w:rFonts w:ascii="Times New Roman" w:hAnsi="Times New Roman"/>
          <w:b/>
          <w:i w:val="0"/>
          <w:sz w:val="28"/>
          <w:szCs w:val="28"/>
          <w:lang w:val="en-US"/>
        </w:rPr>
        <w:t>10</w:t>
      </w:r>
      <w:r w:rsidRPr="00667F0A">
        <w:rPr>
          <w:rStyle w:val="ae"/>
          <w:rFonts w:ascii="Times New Roman" w:hAnsi="Times New Roman"/>
          <w:b/>
          <w:i w:val="0"/>
          <w:sz w:val="28"/>
          <w:szCs w:val="28"/>
          <w:lang w:val="uz-Cyrl-UZ"/>
        </w:rPr>
        <w:t>-soat).</w:t>
      </w:r>
    </w:p>
    <w:p w:rsidR="00E41A32" w:rsidRDefault="001348D0" w:rsidP="00F01AAB">
      <w:pPr>
        <w:pStyle w:val="a4"/>
        <w:spacing w:line="276" w:lineRule="auto"/>
        <w:ind w:firstLine="426"/>
        <w:jc w:val="both"/>
        <w:rPr>
          <w:rFonts w:ascii="Times New Roman" w:hAnsi="Times New Roman"/>
          <w:i/>
          <w:sz w:val="28"/>
          <w:szCs w:val="28"/>
          <w:lang w:val="en-US"/>
        </w:rPr>
      </w:pPr>
      <w:r w:rsidRPr="00667F0A">
        <w:rPr>
          <w:rFonts w:ascii="Times New Roman" w:hAnsi="Times New Roman"/>
          <w:bCs/>
          <w:sz w:val="28"/>
          <w:szCs w:val="28"/>
          <w:lang w:val="uz-Cyrl-UZ"/>
        </w:rPr>
        <w:t>Shaklni konstruktiv tahlil qilish, rangtasvirning muhim xususiyati va obrazli ifodalash  vositasi sifatida koloritning ahamiyatini o‘rganish.</w:t>
      </w:r>
      <w:r w:rsidR="000B5F64" w:rsidRPr="00667F0A">
        <w:rPr>
          <w:rFonts w:ascii="Times New Roman" w:hAnsi="Times New Roman"/>
          <w:sz w:val="28"/>
          <w:szCs w:val="28"/>
          <w:lang w:val="uz-Cyrl-UZ"/>
        </w:rPr>
        <w:t xml:space="preserve"> Qo’yilmani qog’oz yuzasiga to’g’ri joylashtirish.  Buyumlar nisbatlari va konsturiktiv qurilishini to’g’ri aniqlash. </w:t>
      </w:r>
      <w:r w:rsidR="000B5F64" w:rsidRPr="00667F0A">
        <w:rPr>
          <w:rFonts w:ascii="Times New Roman" w:hAnsi="Times New Roman"/>
          <w:sz w:val="28"/>
          <w:szCs w:val="28"/>
          <w:lang w:val="en-US"/>
        </w:rPr>
        <w:t xml:space="preserve">Buyumlar soya yorug’ini rangda yengil belgilash. Naturadan katta bo’laklarni o’rganish. Buyumlarning rang va tus munosabatlarini o’rganish. Detallashtirish. Buyumlarning alohida qisimlarini sinchkovlik bilan ishlash. Umumlashtirish. </w:t>
      </w:r>
      <w:r w:rsidR="00260166" w:rsidRPr="00667F0A">
        <w:rPr>
          <w:rFonts w:ascii="Times New Roman" w:hAnsi="Times New Roman"/>
          <w:sz w:val="28"/>
          <w:szCs w:val="28"/>
          <w:lang w:val="uz-Cyrl-UZ"/>
        </w:rPr>
        <w:t xml:space="preserve">Kartinaning kuzatuvchiga umimiy ko’rinishini ta’minlash.  </w:t>
      </w:r>
      <w:r w:rsidR="00CD4B17" w:rsidRPr="00667F0A">
        <w:rPr>
          <w:rFonts w:ascii="Times New Roman" w:hAnsi="Times New Roman"/>
          <w:sz w:val="28"/>
          <w:szCs w:val="28"/>
          <w:lang w:val="uz-Cyrl-UZ"/>
        </w:rPr>
        <w:t xml:space="preserve">Qo’llaniladigan ta’lim texnologiyalari: </w:t>
      </w:r>
      <w:r w:rsidR="00CD4B17" w:rsidRPr="00667F0A">
        <w:rPr>
          <w:rFonts w:ascii="Times New Roman" w:hAnsi="Times New Roman"/>
          <w:i/>
          <w:sz w:val="28"/>
          <w:szCs w:val="28"/>
          <w:lang w:val="uz-Cyrl-UZ"/>
        </w:rPr>
        <w:t>Klaster, aqliy hujum, blits</w:t>
      </w:r>
      <w:r w:rsidR="00E41A32">
        <w:rPr>
          <w:rFonts w:ascii="Times New Roman" w:hAnsi="Times New Roman"/>
          <w:i/>
          <w:sz w:val="28"/>
          <w:szCs w:val="28"/>
          <w:lang w:val="en-US"/>
        </w:rPr>
        <w:t>.</w:t>
      </w:r>
    </w:p>
    <w:p w:rsidR="00CD4B17" w:rsidRPr="00667F0A" w:rsidRDefault="00CD4B17" w:rsidP="00E41A32">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lastRenderedPageBreak/>
        <w:t xml:space="preserve">Adabiyotlar: </w:t>
      </w:r>
      <w:r w:rsidRPr="00667F0A">
        <w:rPr>
          <w:rFonts w:ascii="Times New Roman" w:hAnsi="Times New Roman"/>
          <w:sz w:val="28"/>
          <w:szCs w:val="28"/>
          <w:lang w:val="en-US"/>
        </w:rPr>
        <w:t>A-1,Q-1,1-2,Q-3,Q-4.Q-5,Q-6.</w:t>
      </w:r>
    </w:p>
    <w:p w:rsidR="001348D0"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Qo’llaniladigan </w:t>
      </w:r>
      <w:r w:rsidR="001348D0" w:rsidRPr="00667F0A">
        <w:rPr>
          <w:rFonts w:ascii="Times New Roman" w:hAnsi="Times New Roman"/>
          <w:sz w:val="28"/>
          <w:szCs w:val="28"/>
          <w:lang w:val="uz-Cyrl-UZ"/>
        </w:rPr>
        <w:t>vositalar: a)Guruxli fikrlash,aqliy hujum, o’z-o’</w:t>
      </w:r>
      <w:r w:rsidR="00F01AAB" w:rsidRPr="00667F0A">
        <w:rPr>
          <w:rFonts w:ascii="Times New Roman" w:hAnsi="Times New Roman"/>
          <w:sz w:val="28"/>
          <w:szCs w:val="28"/>
          <w:lang w:val="en-US"/>
        </w:rPr>
        <w:t>z</w:t>
      </w:r>
      <w:r w:rsidR="001348D0" w:rsidRPr="00667F0A">
        <w:rPr>
          <w:rFonts w:ascii="Times New Roman" w:hAnsi="Times New Roman"/>
          <w:sz w:val="28"/>
          <w:szCs w:val="28"/>
          <w:lang w:val="uz-Cyrl-UZ"/>
        </w:rPr>
        <w:t>ini baholash.</w:t>
      </w:r>
    </w:p>
    <w:p w:rsidR="001348D0" w:rsidRDefault="00CD4B17" w:rsidP="00F01AAB">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001348D0" w:rsidRPr="00667F0A">
        <w:rPr>
          <w:rFonts w:ascii="Times New Roman" w:hAnsi="Times New Roman"/>
          <w:sz w:val="28"/>
          <w:szCs w:val="28"/>
          <w:lang w:val="en-US"/>
        </w:rPr>
        <w:t>A-1,Q-1,1-2,Q-3,Q-4.</w:t>
      </w:r>
    </w:p>
    <w:p w:rsidR="00D13B71" w:rsidRPr="00667F0A" w:rsidRDefault="00D13B71" w:rsidP="00F01AAB">
      <w:pPr>
        <w:pStyle w:val="a4"/>
        <w:spacing w:line="276" w:lineRule="auto"/>
        <w:jc w:val="both"/>
        <w:rPr>
          <w:rFonts w:ascii="Times New Roman" w:hAnsi="Times New Roman"/>
          <w:sz w:val="28"/>
          <w:szCs w:val="28"/>
          <w:lang w:val="en-US"/>
        </w:rPr>
      </w:pPr>
    </w:p>
    <w:p w:rsidR="001348D0" w:rsidRPr="00667F0A" w:rsidRDefault="001348D0" w:rsidP="00F01AAB">
      <w:pPr>
        <w:pStyle w:val="a3"/>
        <w:numPr>
          <w:ilvl w:val="0"/>
          <w:numId w:val="23"/>
        </w:numPr>
        <w:ind w:right="-79"/>
        <w:jc w:val="center"/>
        <w:rPr>
          <w:rStyle w:val="ae"/>
          <w:rFonts w:ascii="Times New Roman" w:hAnsi="Times New Roman"/>
          <w:i w:val="0"/>
          <w:sz w:val="28"/>
          <w:szCs w:val="28"/>
          <w:lang w:val="uz-Cyrl-UZ"/>
        </w:rPr>
      </w:pPr>
      <w:r w:rsidRPr="00667F0A">
        <w:rPr>
          <w:rStyle w:val="ae"/>
          <w:rFonts w:ascii="Times New Roman" w:hAnsi="Times New Roman"/>
          <w:b/>
          <w:i w:val="0"/>
          <w:sz w:val="28"/>
          <w:szCs w:val="28"/>
          <w:lang w:val="uz-Cyrl-UZ"/>
        </w:rPr>
        <w:t>Interer ko‘rinishini tasvirlash</w:t>
      </w:r>
      <w:r w:rsidR="00B50AE8" w:rsidRPr="00667F0A">
        <w:rPr>
          <w:rStyle w:val="ae"/>
          <w:rFonts w:ascii="Times New Roman" w:hAnsi="Times New Roman"/>
          <w:b/>
          <w:i w:val="0"/>
          <w:sz w:val="28"/>
          <w:szCs w:val="28"/>
          <w:lang w:val="uz-Cyrl-UZ"/>
        </w:rPr>
        <w:t>.</w:t>
      </w:r>
      <w:r w:rsidRPr="00667F0A">
        <w:rPr>
          <w:rStyle w:val="ae"/>
          <w:rFonts w:ascii="Times New Roman" w:hAnsi="Times New Roman"/>
          <w:i w:val="0"/>
          <w:sz w:val="28"/>
          <w:szCs w:val="28"/>
          <w:lang w:val="uz-Cyrl-UZ"/>
        </w:rPr>
        <w:t xml:space="preserve"> </w:t>
      </w:r>
      <w:r w:rsidR="00F114DD" w:rsidRPr="00667F0A">
        <w:rPr>
          <w:rStyle w:val="ae"/>
          <w:rFonts w:ascii="Times New Roman" w:hAnsi="Times New Roman"/>
          <w:b/>
          <w:i w:val="0"/>
          <w:sz w:val="28"/>
          <w:szCs w:val="28"/>
          <w:lang w:val="uz-Cyrl-UZ"/>
        </w:rPr>
        <w:t>(</w:t>
      </w:r>
      <w:r w:rsidR="00F114DD" w:rsidRPr="00667F0A">
        <w:rPr>
          <w:rStyle w:val="ae"/>
          <w:rFonts w:ascii="Times New Roman" w:hAnsi="Times New Roman"/>
          <w:b/>
          <w:i w:val="0"/>
          <w:sz w:val="28"/>
          <w:szCs w:val="28"/>
          <w:lang w:val="en-US"/>
        </w:rPr>
        <w:t>12</w:t>
      </w:r>
      <w:r w:rsidRPr="00667F0A">
        <w:rPr>
          <w:rStyle w:val="ae"/>
          <w:rFonts w:ascii="Times New Roman" w:hAnsi="Times New Roman"/>
          <w:b/>
          <w:i w:val="0"/>
          <w:sz w:val="28"/>
          <w:szCs w:val="28"/>
          <w:lang w:val="uz-Cyrl-UZ"/>
        </w:rPr>
        <w:t xml:space="preserve"> -soat).</w:t>
      </w:r>
    </w:p>
    <w:p w:rsidR="00E41A32" w:rsidRDefault="006A5D02" w:rsidP="00F01AAB">
      <w:pPr>
        <w:pStyle w:val="a4"/>
        <w:spacing w:line="276" w:lineRule="auto"/>
        <w:ind w:firstLine="426"/>
        <w:jc w:val="both"/>
        <w:rPr>
          <w:rFonts w:ascii="Times New Roman" w:hAnsi="Times New Roman"/>
          <w:i/>
          <w:sz w:val="28"/>
          <w:szCs w:val="28"/>
          <w:lang w:val="en-US"/>
        </w:rPr>
      </w:pPr>
      <w:r w:rsidRPr="00667F0A">
        <w:rPr>
          <w:rStyle w:val="ae"/>
          <w:rFonts w:ascii="Times New Roman" w:hAnsi="Times New Roman"/>
          <w:i w:val="0"/>
          <w:sz w:val="28"/>
          <w:szCs w:val="28"/>
          <w:lang w:val="uz-Cyrl-UZ"/>
        </w:rPr>
        <w:t xml:space="preserve">Interer ko‘rinishini tasvirlash. </w:t>
      </w:r>
      <w:r w:rsidR="001348D0" w:rsidRPr="00667F0A">
        <w:rPr>
          <w:rStyle w:val="ae"/>
          <w:rFonts w:ascii="Times New Roman" w:hAnsi="Times New Roman"/>
          <w:i w:val="0"/>
          <w:sz w:val="28"/>
          <w:szCs w:val="28"/>
          <w:lang w:val="uz-Cyrl-UZ"/>
        </w:rPr>
        <w:t xml:space="preserve">(ochiq eshik yoki derazadan ko‘rinib turgan natyurmort bo‘lagi tasviri). </w:t>
      </w:r>
      <w:r w:rsidR="001348D0" w:rsidRPr="00667F0A">
        <w:rPr>
          <w:rFonts w:ascii="Times New Roman" w:hAnsi="Times New Roman"/>
          <w:bCs/>
          <w:sz w:val="28"/>
          <w:szCs w:val="28"/>
          <w:lang w:val="uz-Cyrl-UZ"/>
        </w:rPr>
        <w:t>Chiziqli va fazoviy perspektiva qonuniyatlarini o‘rganish</w:t>
      </w:r>
      <w:r w:rsidR="001348D0" w:rsidRPr="00667F0A">
        <w:rPr>
          <w:rStyle w:val="ae"/>
          <w:rFonts w:ascii="Times New Roman" w:hAnsi="Times New Roman"/>
          <w:i w:val="0"/>
          <w:sz w:val="28"/>
          <w:szCs w:val="28"/>
          <w:lang w:val="uz-Cyrl-UZ"/>
        </w:rPr>
        <w:t>.</w:t>
      </w:r>
      <w:r w:rsidR="00B50AE8" w:rsidRPr="00667F0A">
        <w:rPr>
          <w:rFonts w:ascii="Times New Roman" w:hAnsi="Times New Roman"/>
          <w:sz w:val="28"/>
          <w:szCs w:val="28"/>
          <w:lang w:val="uz-Cyrl-UZ"/>
        </w:rPr>
        <w:t xml:space="preserve"> </w:t>
      </w:r>
      <w:r w:rsidR="000B5F64" w:rsidRPr="00667F0A">
        <w:rPr>
          <w:rFonts w:ascii="Times New Roman" w:hAnsi="Times New Roman"/>
          <w:sz w:val="28"/>
          <w:szCs w:val="28"/>
          <w:lang w:val="uz-Cyrl-UZ"/>
        </w:rPr>
        <w:t xml:space="preserve">Interyerni qog’oz yuzasiga to’g’ri joylashtirish. Interyerdagi buyumlarning nisbatlari va konsturiktiv qurilishini to’g’ri aniqlash. Chiziqli perspektivaga amal qilish. </w:t>
      </w:r>
      <w:r w:rsidR="000B5F64" w:rsidRPr="00667F0A">
        <w:rPr>
          <w:rFonts w:ascii="Times New Roman" w:hAnsi="Times New Roman"/>
          <w:sz w:val="28"/>
          <w:szCs w:val="28"/>
          <w:lang w:val="en-US"/>
        </w:rPr>
        <w:t>Interyerdagi buyumlarning soya yorug’ini rangda yengil belgilash. Naturadan katta bo’laklarni o’rganish. Interyerdagi buyumlar rang vat us munosabatlarini o’rganish. Detallashtirish. Interyerdagi buyumlarning alohida qisimlarini sinchkovlik bilan ishlash. Umumlashtirish. Kartinaning kuzatuvchiga umimiy ko’rinishini ta’minlash.</w:t>
      </w:r>
      <w:r w:rsidR="005C703A" w:rsidRPr="00667F0A">
        <w:rPr>
          <w:rFonts w:ascii="Times New Roman" w:hAnsi="Times New Roman"/>
          <w:sz w:val="28"/>
          <w:szCs w:val="28"/>
          <w:lang w:val="uz-Cyrl-UZ"/>
        </w:rPr>
        <w:t xml:space="preserve"> Qo’llaniladigan ta’lim texnologiyalari: </w:t>
      </w:r>
      <w:r w:rsidR="005C703A" w:rsidRPr="00667F0A">
        <w:rPr>
          <w:rFonts w:ascii="Times New Roman" w:hAnsi="Times New Roman"/>
          <w:i/>
          <w:sz w:val="28"/>
          <w:szCs w:val="28"/>
          <w:lang w:val="uz-Cyrl-UZ"/>
        </w:rPr>
        <w:t>Klaster, aqliy hujum, blits.</w:t>
      </w:r>
    </w:p>
    <w:p w:rsidR="005C703A" w:rsidRPr="00667F0A" w:rsidRDefault="005C703A" w:rsidP="00E41A32">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A-1,Q-1,1-2,Q-3,Q-4.Q-5,Q-6.</w:t>
      </w:r>
    </w:p>
    <w:p w:rsidR="005C703A"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Qo’llaniladigan</w:t>
      </w:r>
      <w:r w:rsidR="005C703A" w:rsidRPr="00667F0A">
        <w:rPr>
          <w:rFonts w:ascii="Times New Roman" w:hAnsi="Times New Roman"/>
          <w:sz w:val="28"/>
          <w:szCs w:val="28"/>
          <w:lang w:val="uz-Cyrl-UZ"/>
        </w:rPr>
        <w:t xml:space="preserve"> vositalar: a)Guruxli fikrlash,aqliy hujum, o’z-o’</w:t>
      </w:r>
      <w:r w:rsidR="00F01AAB" w:rsidRPr="00667F0A">
        <w:rPr>
          <w:rFonts w:ascii="Times New Roman" w:hAnsi="Times New Roman"/>
          <w:sz w:val="28"/>
          <w:szCs w:val="28"/>
          <w:lang w:val="en-US"/>
        </w:rPr>
        <w:t>z</w:t>
      </w:r>
      <w:r w:rsidR="005C703A" w:rsidRPr="00667F0A">
        <w:rPr>
          <w:rFonts w:ascii="Times New Roman" w:hAnsi="Times New Roman"/>
          <w:sz w:val="28"/>
          <w:szCs w:val="28"/>
          <w:lang w:val="uz-Cyrl-UZ"/>
        </w:rPr>
        <w:t>ini baholash.</w:t>
      </w:r>
    </w:p>
    <w:p w:rsidR="005C703A" w:rsidRPr="00667F0A" w:rsidRDefault="005C703A" w:rsidP="00F01AAB">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w:t>
      </w:r>
    </w:p>
    <w:p w:rsidR="001348D0" w:rsidRPr="00667F0A" w:rsidRDefault="001348D0" w:rsidP="00F01AAB">
      <w:pPr>
        <w:pStyle w:val="a4"/>
        <w:spacing w:line="276" w:lineRule="auto"/>
        <w:ind w:firstLine="426"/>
        <w:jc w:val="both"/>
        <w:rPr>
          <w:rStyle w:val="ae"/>
          <w:rFonts w:ascii="Times New Roman" w:hAnsi="Times New Roman"/>
          <w:i w:val="0"/>
          <w:sz w:val="28"/>
          <w:szCs w:val="28"/>
          <w:lang w:val="en-US"/>
        </w:rPr>
      </w:pPr>
    </w:p>
    <w:p w:rsidR="00B50AE8" w:rsidRDefault="001348D0" w:rsidP="00F01AAB">
      <w:pPr>
        <w:pStyle w:val="a3"/>
        <w:numPr>
          <w:ilvl w:val="0"/>
          <w:numId w:val="23"/>
        </w:numPr>
        <w:jc w:val="center"/>
        <w:rPr>
          <w:rFonts w:ascii="Times New Roman" w:hAnsi="Times New Roman"/>
          <w:b/>
          <w:bCs/>
          <w:sz w:val="28"/>
          <w:szCs w:val="28"/>
          <w:lang w:val="uz-Cyrl-UZ"/>
        </w:rPr>
      </w:pPr>
      <w:r w:rsidRPr="00667F0A">
        <w:rPr>
          <w:rFonts w:ascii="Times New Roman" w:hAnsi="Times New Roman"/>
          <w:b/>
          <w:bCs/>
          <w:sz w:val="28"/>
          <w:szCs w:val="28"/>
          <w:lang w:val="uz-Cyrl-UZ"/>
        </w:rPr>
        <w:t xml:space="preserve">Murakkab bo’lmagan natyurmort kompozitsiyasi moybo‘yoqda ishlash. </w:t>
      </w:r>
    </w:p>
    <w:p w:rsidR="00F60808" w:rsidRPr="00667F0A" w:rsidRDefault="00F60808" w:rsidP="00F60808">
      <w:pPr>
        <w:pStyle w:val="a3"/>
        <w:jc w:val="center"/>
        <w:rPr>
          <w:rFonts w:ascii="Times New Roman" w:hAnsi="Times New Roman"/>
          <w:b/>
          <w:bCs/>
          <w:sz w:val="28"/>
          <w:szCs w:val="28"/>
          <w:lang w:val="uz-Cyrl-UZ"/>
        </w:rPr>
      </w:pPr>
      <w:r>
        <w:rPr>
          <w:rFonts w:ascii="Times New Roman" w:hAnsi="Times New Roman"/>
          <w:b/>
          <w:bCs/>
          <w:sz w:val="28"/>
          <w:szCs w:val="28"/>
          <w:lang w:val="en-US"/>
        </w:rPr>
        <w:t>(12 soat)</w:t>
      </w:r>
    </w:p>
    <w:p w:rsidR="005E216C" w:rsidRPr="00667F0A" w:rsidRDefault="00F60808" w:rsidP="00F01AAB">
      <w:pPr>
        <w:pStyle w:val="a4"/>
        <w:spacing w:line="276" w:lineRule="auto"/>
        <w:jc w:val="both"/>
        <w:rPr>
          <w:rFonts w:ascii="Times New Roman" w:hAnsi="Times New Roman"/>
          <w:sz w:val="28"/>
          <w:szCs w:val="28"/>
          <w:lang w:val="en-US"/>
        </w:rPr>
      </w:pPr>
      <w:r>
        <w:rPr>
          <w:rFonts w:ascii="Times New Roman" w:hAnsi="Times New Roman"/>
          <w:bCs/>
          <w:sz w:val="28"/>
          <w:szCs w:val="28"/>
          <w:lang w:val="en-US"/>
        </w:rPr>
        <w:t xml:space="preserve">            </w:t>
      </w:r>
      <w:r w:rsidR="001348D0" w:rsidRPr="00667F0A">
        <w:rPr>
          <w:rFonts w:ascii="Times New Roman" w:hAnsi="Times New Roman"/>
          <w:bCs/>
          <w:sz w:val="28"/>
          <w:szCs w:val="28"/>
          <w:lang w:val="uz-Cyrl-UZ"/>
        </w:rPr>
        <w:t>Grizayl texnikasi.</w:t>
      </w:r>
      <w:r w:rsidR="001348D0" w:rsidRPr="00667F0A">
        <w:rPr>
          <w:rFonts w:ascii="Times New Roman" w:hAnsi="Times New Roman"/>
          <w:sz w:val="28"/>
          <w:szCs w:val="28"/>
          <w:lang w:val="it-IT"/>
        </w:rPr>
        <w:t xml:space="preserve"> </w:t>
      </w:r>
      <w:r w:rsidR="001348D0" w:rsidRPr="00667F0A">
        <w:rPr>
          <w:rFonts w:ascii="Times New Roman" w:hAnsi="Times New Roman"/>
          <w:sz w:val="28"/>
          <w:szCs w:val="28"/>
          <w:lang w:val="uz-Cyrl-UZ"/>
        </w:rPr>
        <w:t>Axromatik vaxromatik ranglarni o‘rganish. Mato yoki kartonga moybo’yoqda ishlanadi. Natyurmortda buyumlar shakli, hajmi, yorug’lik xususiyatlarini bir xil rangda to’g’ri aks ettirish.</w:t>
      </w:r>
      <w:r w:rsidR="00B50AE8" w:rsidRPr="00667F0A">
        <w:rPr>
          <w:rFonts w:ascii="Times New Roman" w:hAnsi="Times New Roman"/>
          <w:sz w:val="28"/>
          <w:szCs w:val="28"/>
          <w:lang w:val="uz-Cyrl-UZ"/>
        </w:rPr>
        <w:t xml:space="preserve"> </w:t>
      </w:r>
      <w:r w:rsidR="000B5F64" w:rsidRPr="00667F0A">
        <w:rPr>
          <w:rFonts w:ascii="Times New Roman" w:hAnsi="Times New Roman"/>
          <w:sz w:val="28"/>
          <w:szCs w:val="28"/>
          <w:lang w:val="uz-Cyrl-UZ"/>
        </w:rPr>
        <w:t xml:space="preserve">Qo’yilmani qog’oz yuzasiga to’g’ri joylashtirish.  Buyumlar nisbatlari va konsturiktiv qurilishini to’g’ri aniqlash. </w:t>
      </w:r>
      <w:r w:rsidR="000B5F64" w:rsidRPr="00667F0A">
        <w:rPr>
          <w:rFonts w:ascii="Times New Roman" w:hAnsi="Times New Roman"/>
          <w:sz w:val="28"/>
          <w:szCs w:val="28"/>
          <w:lang w:val="en-US"/>
        </w:rPr>
        <w:t xml:space="preserve">Buyumlar soya yorug’ini rangda yengil belgilash. Naturadan katta bo’laklarni o’rganish. Buyumlarning tus munosabatlarini o’rganish. Detallashtirish. Buyumlarning alohida qisimlarini sinchkovlik bilan ishlash. Umumlashtirish. Kartinaning kuzatuvchiga umimiy ko’rinishini ta’minlash. </w:t>
      </w:r>
    </w:p>
    <w:p w:rsidR="00E41A32" w:rsidRDefault="005E216C" w:rsidP="00F01AAB">
      <w:pPr>
        <w:pStyle w:val="a4"/>
        <w:spacing w:line="276" w:lineRule="auto"/>
        <w:jc w:val="both"/>
        <w:rPr>
          <w:rFonts w:ascii="Times New Roman" w:hAnsi="Times New Roman"/>
          <w:i/>
          <w:sz w:val="28"/>
          <w:szCs w:val="28"/>
          <w:lang w:val="en-US"/>
        </w:rPr>
      </w:pPr>
      <w:r w:rsidRPr="00667F0A">
        <w:rPr>
          <w:rFonts w:ascii="Times New Roman" w:hAnsi="Times New Roman"/>
          <w:sz w:val="28"/>
          <w:szCs w:val="28"/>
          <w:lang w:val="uz-Cyrl-UZ"/>
        </w:rPr>
        <w:t xml:space="preserve">Qo’llaniladigan ta’lim texnologiyalari: </w:t>
      </w:r>
      <w:r w:rsidRPr="00667F0A">
        <w:rPr>
          <w:rFonts w:ascii="Times New Roman" w:hAnsi="Times New Roman"/>
          <w:i/>
          <w:sz w:val="28"/>
          <w:szCs w:val="28"/>
          <w:lang w:val="uz-Cyrl-UZ"/>
        </w:rPr>
        <w:t>Klaster, aqliy hujum, blits.</w:t>
      </w:r>
    </w:p>
    <w:p w:rsidR="005E216C" w:rsidRPr="00667F0A" w:rsidRDefault="005E216C" w:rsidP="00F01AAB">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A-1,Q-1,1-2,Q-3,Q-4.Q-5,Q-6.</w:t>
      </w:r>
    </w:p>
    <w:p w:rsidR="005E216C"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Qo’llaniladigan</w:t>
      </w:r>
      <w:r w:rsidR="005E216C" w:rsidRPr="00667F0A">
        <w:rPr>
          <w:rFonts w:ascii="Times New Roman" w:hAnsi="Times New Roman"/>
          <w:sz w:val="28"/>
          <w:szCs w:val="28"/>
          <w:lang w:val="uz-Cyrl-UZ"/>
        </w:rPr>
        <w:t xml:space="preserve"> vositalar: a)Guruxli fikrlash,aqliy hujum, o’z-o’</w:t>
      </w:r>
      <w:r w:rsidR="00F01AAB" w:rsidRPr="00667F0A">
        <w:rPr>
          <w:rFonts w:ascii="Times New Roman" w:hAnsi="Times New Roman"/>
          <w:sz w:val="28"/>
          <w:szCs w:val="28"/>
          <w:lang w:val="en-US"/>
        </w:rPr>
        <w:t>z</w:t>
      </w:r>
      <w:r w:rsidR="005E216C" w:rsidRPr="00667F0A">
        <w:rPr>
          <w:rFonts w:ascii="Times New Roman" w:hAnsi="Times New Roman"/>
          <w:sz w:val="28"/>
          <w:szCs w:val="28"/>
          <w:lang w:val="uz-Cyrl-UZ"/>
        </w:rPr>
        <w:t>ini baholash.</w:t>
      </w:r>
    </w:p>
    <w:p w:rsidR="005E216C" w:rsidRPr="00667F0A" w:rsidRDefault="005E216C"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w:t>
      </w:r>
    </w:p>
    <w:p w:rsidR="00F01AAB" w:rsidRPr="00667F0A" w:rsidRDefault="00F114DD" w:rsidP="00F01AAB">
      <w:pPr>
        <w:pStyle w:val="a4"/>
        <w:spacing w:line="276" w:lineRule="auto"/>
        <w:ind w:firstLine="426"/>
        <w:jc w:val="both"/>
        <w:rPr>
          <w:rFonts w:ascii="Times New Roman" w:hAnsi="Times New Roman"/>
          <w:b/>
          <w:bCs/>
          <w:sz w:val="28"/>
          <w:szCs w:val="28"/>
          <w:lang w:val="es-ES"/>
        </w:rPr>
      </w:pPr>
      <w:r w:rsidRPr="00667F0A">
        <w:rPr>
          <w:rFonts w:ascii="Times New Roman" w:hAnsi="Times New Roman"/>
          <w:b/>
          <w:bCs/>
          <w:sz w:val="28"/>
          <w:szCs w:val="28"/>
          <w:lang w:val="es-ES"/>
        </w:rPr>
        <w:t xml:space="preserve">                                        </w:t>
      </w:r>
    </w:p>
    <w:p w:rsidR="00F60808" w:rsidRDefault="00F01AAB" w:rsidP="00F01AAB">
      <w:pPr>
        <w:pStyle w:val="a4"/>
        <w:spacing w:line="276" w:lineRule="auto"/>
        <w:ind w:firstLine="426"/>
        <w:jc w:val="both"/>
        <w:rPr>
          <w:rFonts w:ascii="Times New Roman" w:hAnsi="Times New Roman"/>
          <w:b/>
          <w:bCs/>
          <w:sz w:val="28"/>
          <w:szCs w:val="28"/>
          <w:lang w:val="es-ES"/>
        </w:rPr>
      </w:pPr>
      <w:r w:rsidRPr="00667F0A">
        <w:rPr>
          <w:rFonts w:ascii="Times New Roman" w:hAnsi="Times New Roman"/>
          <w:b/>
          <w:bCs/>
          <w:sz w:val="28"/>
          <w:szCs w:val="28"/>
          <w:lang w:val="es-ES"/>
        </w:rPr>
        <w:t xml:space="preserve">                                      </w:t>
      </w:r>
      <w:r w:rsidR="00F114DD" w:rsidRPr="00667F0A">
        <w:rPr>
          <w:rFonts w:ascii="Times New Roman" w:hAnsi="Times New Roman"/>
          <w:b/>
          <w:bCs/>
          <w:sz w:val="28"/>
          <w:szCs w:val="28"/>
          <w:lang w:val="es-ES"/>
        </w:rPr>
        <w:t xml:space="preserve"> </w:t>
      </w:r>
    </w:p>
    <w:p w:rsidR="00F60808" w:rsidRDefault="00F60808" w:rsidP="00F01AAB">
      <w:pPr>
        <w:pStyle w:val="a4"/>
        <w:spacing w:line="276" w:lineRule="auto"/>
        <w:ind w:firstLine="426"/>
        <w:jc w:val="both"/>
        <w:rPr>
          <w:rFonts w:ascii="Times New Roman" w:hAnsi="Times New Roman"/>
          <w:b/>
          <w:bCs/>
          <w:sz w:val="28"/>
          <w:szCs w:val="28"/>
          <w:lang w:val="es-ES"/>
        </w:rPr>
      </w:pPr>
    </w:p>
    <w:p w:rsidR="00F60808" w:rsidRDefault="00F60808" w:rsidP="00F60808">
      <w:pPr>
        <w:pStyle w:val="a4"/>
        <w:spacing w:line="276" w:lineRule="auto"/>
        <w:ind w:firstLine="426"/>
        <w:jc w:val="center"/>
        <w:rPr>
          <w:rFonts w:ascii="Times New Roman" w:hAnsi="Times New Roman"/>
          <w:b/>
          <w:bCs/>
          <w:sz w:val="28"/>
          <w:szCs w:val="28"/>
          <w:lang w:val="es-ES"/>
        </w:rPr>
      </w:pPr>
    </w:p>
    <w:p w:rsidR="00F60808" w:rsidRDefault="00F60808" w:rsidP="00F60808">
      <w:pPr>
        <w:pStyle w:val="a4"/>
        <w:spacing w:line="276" w:lineRule="auto"/>
        <w:ind w:firstLine="426"/>
        <w:jc w:val="center"/>
        <w:rPr>
          <w:rFonts w:ascii="Times New Roman" w:hAnsi="Times New Roman"/>
          <w:b/>
          <w:bCs/>
          <w:sz w:val="28"/>
          <w:szCs w:val="28"/>
          <w:lang w:val="es-ES"/>
        </w:rPr>
      </w:pPr>
    </w:p>
    <w:p w:rsidR="001348D0" w:rsidRPr="00667F0A" w:rsidRDefault="00F114DD" w:rsidP="00F60808">
      <w:pPr>
        <w:pStyle w:val="a4"/>
        <w:spacing w:line="276" w:lineRule="auto"/>
        <w:ind w:firstLine="426"/>
        <w:jc w:val="center"/>
        <w:rPr>
          <w:rFonts w:ascii="Times New Roman" w:hAnsi="Times New Roman"/>
          <w:sz w:val="28"/>
          <w:szCs w:val="28"/>
          <w:lang w:val="uz-Cyrl-UZ"/>
        </w:rPr>
      </w:pPr>
      <w:r w:rsidRPr="00667F0A">
        <w:rPr>
          <w:rFonts w:ascii="Times New Roman" w:hAnsi="Times New Roman"/>
          <w:b/>
          <w:bCs/>
          <w:sz w:val="28"/>
          <w:szCs w:val="28"/>
          <w:lang w:val="es-ES"/>
        </w:rPr>
        <w:lastRenderedPageBreak/>
        <w:t xml:space="preserve">2-kurs  </w:t>
      </w:r>
      <w:r w:rsidR="00F60808">
        <w:rPr>
          <w:rFonts w:ascii="Times New Roman" w:hAnsi="Times New Roman"/>
          <w:b/>
          <w:sz w:val="28"/>
          <w:szCs w:val="28"/>
          <w:lang w:val="en-US"/>
        </w:rPr>
        <w:t>IV Semestr 34</w:t>
      </w:r>
      <w:r w:rsidRPr="00667F0A">
        <w:rPr>
          <w:rFonts w:ascii="Times New Roman" w:hAnsi="Times New Roman"/>
          <w:b/>
          <w:sz w:val="28"/>
          <w:szCs w:val="28"/>
          <w:lang w:val="en-US"/>
        </w:rPr>
        <w:t xml:space="preserve"> soat</w:t>
      </w:r>
    </w:p>
    <w:p w:rsidR="00B50AE8" w:rsidRPr="007E6139" w:rsidRDefault="001348D0" w:rsidP="007E6139">
      <w:pPr>
        <w:pStyle w:val="a4"/>
        <w:numPr>
          <w:ilvl w:val="0"/>
          <w:numId w:val="23"/>
        </w:numPr>
        <w:spacing w:line="276" w:lineRule="auto"/>
        <w:jc w:val="center"/>
        <w:rPr>
          <w:rStyle w:val="ae"/>
          <w:rFonts w:ascii="Times New Roman" w:hAnsi="Times New Roman"/>
          <w:b/>
          <w:i w:val="0"/>
          <w:iCs w:val="0"/>
          <w:sz w:val="28"/>
          <w:szCs w:val="28"/>
          <w:lang w:val="en-US"/>
        </w:rPr>
      </w:pPr>
      <w:r w:rsidRPr="00667F0A">
        <w:rPr>
          <w:rFonts w:ascii="Times New Roman" w:hAnsi="Times New Roman"/>
          <w:b/>
          <w:bCs/>
          <w:sz w:val="28"/>
          <w:szCs w:val="28"/>
          <w:lang w:val="uz-Cyrl-UZ"/>
        </w:rPr>
        <w:t>Ranglari bir-biriga yaqin bo’lgan buyumlardan tashkil to’gan natyurmort.</w:t>
      </w:r>
      <w:r w:rsidR="007E6139">
        <w:rPr>
          <w:rFonts w:ascii="Times New Roman" w:hAnsi="Times New Roman"/>
          <w:b/>
          <w:bCs/>
          <w:sz w:val="28"/>
          <w:szCs w:val="28"/>
          <w:lang w:val="en-US"/>
        </w:rPr>
        <w:t xml:space="preserve"> </w:t>
      </w:r>
      <w:r w:rsidR="00F114DD" w:rsidRPr="00667F0A">
        <w:rPr>
          <w:rStyle w:val="ae"/>
          <w:rFonts w:ascii="Times New Roman" w:hAnsi="Times New Roman"/>
          <w:b/>
          <w:i w:val="0"/>
          <w:sz w:val="28"/>
          <w:szCs w:val="28"/>
          <w:lang w:val="uz-Cyrl-UZ"/>
        </w:rPr>
        <w:t>(</w:t>
      </w:r>
      <w:r w:rsidR="0040272C">
        <w:rPr>
          <w:rStyle w:val="ae"/>
          <w:rFonts w:ascii="Times New Roman" w:hAnsi="Times New Roman"/>
          <w:b/>
          <w:i w:val="0"/>
          <w:sz w:val="28"/>
          <w:szCs w:val="28"/>
          <w:lang w:val="en-US"/>
        </w:rPr>
        <w:t>10</w:t>
      </w:r>
      <w:r w:rsidR="00B50AE8" w:rsidRPr="00667F0A">
        <w:rPr>
          <w:rStyle w:val="ae"/>
          <w:rFonts w:ascii="Times New Roman" w:hAnsi="Times New Roman"/>
          <w:b/>
          <w:i w:val="0"/>
          <w:sz w:val="28"/>
          <w:szCs w:val="28"/>
          <w:lang w:val="uz-Cyrl-UZ"/>
        </w:rPr>
        <w:t xml:space="preserve"> -soat).</w:t>
      </w:r>
    </w:p>
    <w:p w:rsidR="005E216C" w:rsidRPr="00667F0A" w:rsidRDefault="001348D0"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Yorug’lik muhitida buyumlarning hajmi va rangini ko’rsatish.</w:t>
      </w:r>
      <w:r w:rsidRPr="00667F0A">
        <w:rPr>
          <w:rFonts w:ascii="Times New Roman" w:hAnsi="Times New Roman"/>
          <w:sz w:val="28"/>
          <w:szCs w:val="28"/>
          <w:lang w:val="en-US"/>
        </w:rPr>
        <w:t xml:space="preserve"> Rangtasvirda fazoviy holatlarni aks ettirish.</w:t>
      </w:r>
      <w:r w:rsidR="00B50AE8" w:rsidRPr="00667F0A">
        <w:rPr>
          <w:rFonts w:ascii="Times New Roman" w:hAnsi="Times New Roman"/>
          <w:sz w:val="28"/>
          <w:szCs w:val="28"/>
          <w:lang w:val="uz-Cyrl-UZ"/>
        </w:rPr>
        <w:t xml:space="preserve"> </w:t>
      </w:r>
      <w:r w:rsidR="00AA2F40" w:rsidRPr="00667F0A">
        <w:rPr>
          <w:rFonts w:ascii="Times New Roman" w:hAnsi="Times New Roman"/>
          <w:sz w:val="28"/>
          <w:szCs w:val="28"/>
          <w:lang w:val="uz-Cyrl-UZ"/>
        </w:rPr>
        <w:t>Tasvirni joylashtirish, nisbatlarni aniqlash, narsalar guruhini aks ettirish</w:t>
      </w:r>
      <w:r w:rsidR="00AA2F40" w:rsidRPr="00667F0A">
        <w:rPr>
          <w:rFonts w:ascii="Times New Roman" w:hAnsi="Times New Roman"/>
          <w:sz w:val="28"/>
          <w:szCs w:val="28"/>
          <w:rtl/>
          <w:lang w:bidi="he-IL"/>
        </w:rPr>
        <w:t>,</w:t>
      </w:r>
      <w:r w:rsidR="00AA2F40" w:rsidRPr="00667F0A">
        <w:rPr>
          <w:rFonts w:ascii="Times New Roman" w:hAnsi="Times New Roman"/>
          <w:sz w:val="28"/>
          <w:szCs w:val="28"/>
          <w:lang w:val="uz-Cyrl-UZ" w:bidi="he-IL"/>
        </w:rPr>
        <w:t xml:space="preserve"> </w:t>
      </w:r>
      <w:r w:rsidR="00AA2F40" w:rsidRPr="00667F0A">
        <w:rPr>
          <w:rFonts w:ascii="Times New Roman" w:hAnsi="Times New Roman"/>
          <w:sz w:val="28"/>
          <w:szCs w:val="28"/>
          <w:lang w:val="uz-Cyrl-UZ"/>
        </w:rPr>
        <w:t>yorug’lik muhitida ularning hajmi va rangini ko’rsatish.</w:t>
      </w:r>
      <w:r w:rsidR="005E216C" w:rsidRPr="00667F0A">
        <w:rPr>
          <w:rFonts w:ascii="Times New Roman" w:hAnsi="Times New Roman"/>
          <w:sz w:val="28"/>
          <w:szCs w:val="28"/>
          <w:lang w:val="uz-Cyrl-UZ"/>
        </w:rPr>
        <w:t xml:space="preserve"> </w:t>
      </w:r>
      <w:r w:rsidR="00F01AAB" w:rsidRPr="00667F0A">
        <w:rPr>
          <w:rFonts w:ascii="Times New Roman" w:hAnsi="Times New Roman"/>
          <w:sz w:val="28"/>
          <w:szCs w:val="28"/>
          <w:lang w:val="uz-Cyrl-UZ"/>
        </w:rPr>
        <w:t xml:space="preserve">Natyurmortda buyumlar shakli, hajmi, yorug’lik xususiyatlarini bir xil rangda to’g’ri aks ettirish. Qo’yilmani qog’oz yuzasiga to’g’ri joylashtirish.  Buyumlar nisbatlari va konsturiktiv qurilishini to’g’ri aniqlash. </w:t>
      </w:r>
      <w:r w:rsidR="00F01AAB" w:rsidRPr="00667F0A">
        <w:rPr>
          <w:rFonts w:ascii="Times New Roman" w:hAnsi="Times New Roman"/>
          <w:sz w:val="28"/>
          <w:szCs w:val="28"/>
          <w:lang w:val="en-US"/>
        </w:rPr>
        <w:t>Buyumlar soya yorug’ini rangda yengil belgilash. Naturadan katta bo’laklarni o’rganish. Buyumlarning tus munosabatlarini o’rganish. Detallashtirish. Buyumlarning alohida qisimlarini sinchkovlik bilan ishlash. Umumlashtirish. Kartinaning kuzatuvchiga umimiy ko’rinishini ta’minlash.</w:t>
      </w:r>
    </w:p>
    <w:p w:rsidR="00E41A32" w:rsidRDefault="005E216C" w:rsidP="00F01AAB">
      <w:pPr>
        <w:pStyle w:val="a4"/>
        <w:spacing w:line="276" w:lineRule="auto"/>
        <w:jc w:val="both"/>
        <w:rPr>
          <w:rFonts w:ascii="Times New Roman" w:hAnsi="Times New Roman"/>
          <w:i/>
          <w:sz w:val="28"/>
          <w:szCs w:val="28"/>
          <w:lang w:val="en-US"/>
        </w:rPr>
      </w:pPr>
      <w:r w:rsidRPr="00667F0A">
        <w:rPr>
          <w:rFonts w:ascii="Times New Roman" w:hAnsi="Times New Roman"/>
          <w:sz w:val="28"/>
          <w:szCs w:val="28"/>
          <w:lang w:val="uz-Cyrl-UZ"/>
        </w:rPr>
        <w:t xml:space="preserve">Qo’llaniladigan ta’lim texnologiyalari: </w:t>
      </w:r>
      <w:r w:rsidRPr="00667F0A">
        <w:rPr>
          <w:rFonts w:ascii="Times New Roman" w:hAnsi="Times New Roman"/>
          <w:i/>
          <w:sz w:val="28"/>
          <w:szCs w:val="28"/>
          <w:lang w:val="uz-Cyrl-UZ"/>
        </w:rPr>
        <w:t>Klaster, aqliy hujum, blits.</w:t>
      </w:r>
    </w:p>
    <w:p w:rsidR="005E216C" w:rsidRPr="00667F0A" w:rsidRDefault="005E216C" w:rsidP="00F01AAB">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A-1,Q-1,1-2,Q-3,Q-4.Q-5,Q-6.</w:t>
      </w:r>
    </w:p>
    <w:p w:rsidR="005E216C"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Qo’llaniladigan </w:t>
      </w:r>
      <w:r w:rsidR="005E216C" w:rsidRPr="00667F0A">
        <w:rPr>
          <w:rFonts w:ascii="Times New Roman" w:hAnsi="Times New Roman"/>
          <w:sz w:val="28"/>
          <w:szCs w:val="28"/>
          <w:lang w:val="uz-Cyrl-UZ"/>
        </w:rPr>
        <w:t>vositalar: a)</w:t>
      </w:r>
      <w:r w:rsidR="007E6139">
        <w:rPr>
          <w:rFonts w:ascii="Times New Roman" w:hAnsi="Times New Roman"/>
          <w:sz w:val="28"/>
          <w:szCs w:val="28"/>
          <w:lang w:val="en-US"/>
        </w:rPr>
        <w:t xml:space="preserve"> </w:t>
      </w:r>
      <w:r w:rsidR="005E216C" w:rsidRPr="00667F0A">
        <w:rPr>
          <w:rFonts w:ascii="Times New Roman" w:hAnsi="Times New Roman"/>
          <w:sz w:val="28"/>
          <w:szCs w:val="28"/>
          <w:lang w:val="uz-Cyrl-UZ"/>
        </w:rPr>
        <w:t>Guruxli fikrlash,aqliy hujum, o’z-o’</w:t>
      </w:r>
      <w:r w:rsidR="00F01AAB" w:rsidRPr="00667F0A">
        <w:rPr>
          <w:rFonts w:ascii="Times New Roman" w:hAnsi="Times New Roman"/>
          <w:sz w:val="28"/>
          <w:szCs w:val="28"/>
          <w:lang w:val="en-US"/>
        </w:rPr>
        <w:t>z</w:t>
      </w:r>
      <w:r w:rsidR="005E216C" w:rsidRPr="00667F0A">
        <w:rPr>
          <w:rFonts w:ascii="Times New Roman" w:hAnsi="Times New Roman"/>
          <w:sz w:val="28"/>
          <w:szCs w:val="28"/>
          <w:lang w:val="uz-Cyrl-UZ"/>
        </w:rPr>
        <w:t>ini baholash.</w:t>
      </w:r>
    </w:p>
    <w:p w:rsidR="005E216C" w:rsidRPr="00667F0A" w:rsidRDefault="005E216C"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w:t>
      </w:r>
    </w:p>
    <w:p w:rsidR="00B50AE8" w:rsidRPr="00667F0A" w:rsidRDefault="0040272C" w:rsidP="007E6139">
      <w:pPr>
        <w:pStyle w:val="a3"/>
        <w:jc w:val="center"/>
        <w:rPr>
          <w:rStyle w:val="ae"/>
          <w:rFonts w:ascii="Times New Roman" w:hAnsi="Times New Roman"/>
          <w:b/>
          <w:i w:val="0"/>
          <w:sz w:val="28"/>
          <w:szCs w:val="28"/>
          <w:lang w:val="en-US"/>
        </w:rPr>
      </w:pPr>
      <w:r>
        <w:rPr>
          <w:rFonts w:ascii="Times New Roman" w:hAnsi="Times New Roman"/>
          <w:b/>
          <w:bCs/>
          <w:sz w:val="28"/>
          <w:szCs w:val="28"/>
          <w:lang w:val="en-US"/>
        </w:rPr>
        <w:t>5</w:t>
      </w:r>
      <w:r w:rsidR="00F01AAB" w:rsidRPr="00667F0A">
        <w:rPr>
          <w:rFonts w:ascii="Times New Roman" w:hAnsi="Times New Roman"/>
          <w:b/>
          <w:bCs/>
          <w:sz w:val="28"/>
          <w:szCs w:val="28"/>
          <w:lang w:val="en-US"/>
        </w:rPr>
        <w:t>.</w:t>
      </w:r>
      <w:r w:rsidR="00F114DD" w:rsidRPr="00667F0A">
        <w:rPr>
          <w:rFonts w:ascii="Times New Roman" w:hAnsi="Times New Roman"/>
          <w:b/>
          <w:bCs/>
          <w:sz w:val="28"/>
          <w:szCs w:val="28"/>
          <w:lang w:val="en-US"/>
        </w:rPr>
        <w:t xml:space="preserve"> </w:t>
      </w:r>
      <w:r w:rsidR="001348D0" w:rsidRPr="00667F0A">
        <w:rPr>
          <w:rFonts w:ascii="Times New Roman" w:hAnsi="Times New Roman"/>
          <w:b/>
          <w:bCs/>
          <w:sz w:val="28"/>
          <w:szCs w:val="28"/>
          <w:lang w:val="uz-Cyrl-UZ"/>
        </w:rPr>
        <w:t xml:space="preserve">Ranglari bir-biriga qarama-qarshi bo’lgan buyumlardan tuzilgan murakkab mavzuli natyurmort. </w:t>
      </w:r>
      <w:r w:rsidR="00F114DD" w:rsidRPr="00667F0A">
        <w:rPr>
          <w:rStyle w:val="ae"/>
          <w:rFonts w:ascii="Times New Roman" w:hAnsi="Times New Roman"/>
          <w:b/>
          <w:i w:val="0"/>
          <w:sz w:val="28"/>
          <w:szCs w:val="28"/>
          <w:lang w:val="uz-Cyrl-UZ"/>
        </w:rPr>
        <w:t xml:space="preserve">( </w:t>
      </w:r>
      <w:r w:rsidR="00F114DD" w:rsidRPr="00667F0A">
        <w:rPr>
          <w:rStyle w:val="ae"/>
          <w:rFonts w:ascii="Times New Roman" w:hAnsi="Times New Roman"/>
          <w:b/>
          <w:i w:val="0"/>
          <w:sz w:val="28"/>
          <w:szCs w:val="28"/>
          <w:lang w:val="en-US"/>
        </w:rPr>
        <w:t>12</w:t>
      </w:r>
      <w:r w:rsidR="00B50AE8" w:rsidRPr="00667F0A">
        <w:rPr>
          <w:rStyle w:val="ae"/>
          <w:rFonts w:ascii="Times New Roman" w:hAnsi="Times New Roman"/>
          <w:b/>
          <w:i w:val="0"/>
          <w:sz w:val="28"/>
          <w:szCs w:val="28"/>
          <w:lang w:val="uz-Cyrl-UZ"/>
        </w:rPr>
        <w:t>-soat).</w:t>
      </w:r>
    </w:p>
    <w:p w:rsidR="005E216C" w:rsidRPr="00667F0A" w:rsidRDefault="00E36B4A" w:rsidP="00F01AAB">
      <w:pPr>
        <w:pStyle w:val="a4"/>
        <w:spacing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001348D0" w:rsidRPr="00667F0A">
        <w:rPr>
          <w:rFonts w:ascii="Times New Roman" w:hAnsi="Times New Roman"/>
          <w:sz w:val="28"/>
          <w:szCs w:val="28"/>
          <w:lang w:val="en-US"/>
        </w:rPr>
        <w:t>Natyurmortni to’g’ri chizish va rang bilan hajmlilikni ta’minlagan holda aks ettirish</w:t>
      </w:r>
      <w:r w:rsidR="00260166" w:rsidRPr="00667F0A">
        <w:rPr>
          <w:rFonts w:ascii="Times New Roman" w:hAnsi="Times New Roman"/>
          <w:sz w:val="28"/>
          <w:szCs w:val="28"/>
          <w:lang w:val="en-US"/>
        </w:rPr>
        <w:t>ni o’rganish</w:t>
      </w:r>
      <w:r w:rsidR="001348D0" w:rsidRPr="00667F0A">
        <w:rPr>
          <w:rFonts w:ascii="Times New Roman" w:hAnsi="Times New Roman"/>
          <w:sz w:val="28"/>
          <w:szCs w:val="28"/>
          <w:lang w:val="en-US"/>
        </w:rPr>
        <w:t>. Yorug’likni his</w:t>
      </w:r>
      <w:r w:rsidR="00260166" w:rsidRPr="00667F0A">
        <w:rPr>
          <w:rFonts w:ascii="Times New Roman" w:hAnsi="Times New Roman"/>
          <w:sz w:val="28"/>
          <w:szCs w:val="28"/>
          <w:lang w:val="en-US"/>
        </w:rPr>
        <w:t>obga olgan holda rangini topish.</w:t>
      </w:r>
      <w:r w:rsidR="001348D0" w:rsidRPr="00667F0A">
        <w:rPr>
          <w:rFonts w:ascii="Times New Roman" w:hAnsi="Times New Roman"/>
          <w:sz w:val="28"/>
          <w:szCs w:val="28"/>
          <w:lang w:val="en-US"/>
        </w:rPr>
        <w:t xml:space="preserve"> </w:t>
      </w:r>
      <w:r w:rsidR="00260166" w:rsidRPr="00667F0A">
        <w:rPr>
          <w:rFonts w:ascii="Times New Roman" w:hAnsi="Times New Roman"/>
          <w:sz w:val="28"/>
          <w:szCs w:val="28"/>
          <w:lang w:val="en-US"/>
        </w:rPr>
        <w:t>R</w:t>
      </w:r>
      <w:r w:rsidR="001348D0" w:rsidRPr="00667F0A">
        <w:rPr>
          <w:rFonts w:ascii="Times New Roman" w:hAnsi="Times New Roman"/>
          <w:sz w:val="28"/>
          <w:szCs w:val="28"/>
          <w:lang w:val="en-US"/>
        </w:rPr>
        <w:t xml:space="preserve">anglar orqali </w:t>
      </w:r>
      <w:r w:rsidR="001348D0" w:rsidRPr="00667F0A">
        <w:rPr>
          <w:rFonts w:ascii="Times New Roman" w:hAnsi="Times New Roman"/>
          <w:sz w:val="28"/>
          <w:szCs w:val="28"/>
          <w:lang w:val="uz-Cyrl-UZ"/>
        </w:rPr>
        <w:t xml:space="preserve">moybo‘yoqda </w:t>
      </w:r>
      <w:r w:rsidR="001348D0" w:rsidRPr="00667F0A">
        <w:rPr>
          <w:rFonts w:ascii="Times New Roman" w:hAnsi="Times New Roman"/>
          <w:sz w:val="28"/>
          <w:szCs w:val="28"/>
          <w:lang w:val="en-US"/>
        </w:rPr>
        <w:t>ishni metodik izchillikda yakunlash</w:t>
      </w:r>
      <w:r w:rsidR="00260166" w:rsidRPr="00667F0A">
        <w:rPr>
          <w:rFonts w:ascii="Times New Roman" w:hAnsi="Times New Roman"/>
          <w:sz w:val="28"/>
          <w:szCs w:val="28"/>
          <w:lang w:val="en-US"/>
        </w:rPr>
        <w:t>ga o’rganish.</w:t>
      </w:r>
      <w:r w:rsidR="001348D0" w:rsidRPr="00667F0A">
        <w:rPr>
          <w:rFonts w:ascii="Times New Roman" w:hAnsi="Times New Roman"/>
          <w:sz w:val="28"/>
          <w:szCs w:val="28"/>
          <w:lang w:val="en-US"/>
        </w:rPr>
        <w:t xml:space="preserve"> </w:t>
      </w:r>
      <w:r w:rsidR="00260166" w:rsidRPr="00667F0A">
        <w:rPr>
          <w:rFonts w:ascii="Times New Roman" w:hAnsi="Times New Roman"/>
          <w:sz w:val="28"/>
          <w:szCs w:val="28"/>
          <w:lang w:val="en-US"/>
        </w:rPr>
        <w:t>Natyurmortni to’g’ri chizish va rang bilan hajmlilikni ta’minlagan holda aks ettirish. Yorug’likni hisobga olgan holda rangini topish, ranglar orqali ishni metodik izchillikda yakunlash.</w:t>
      </w:r>
      <w:r w:rsidR="005E216C" w:rsidRPr="00667F0A">
        <w:rPr>
          <w:rFonts w:ascii="Times New Roman" w:hAnsi="Times New Roman"/>
          <w:sz w:val="28"/>
          <w:szCs w:val="28"/>
          <w:lang w:val="uz-Cyrl-UZ"/>
        </w:rPr>
        <w:t xml:space="preserve"> </w:t>
      </w:r>
      <w:r w:rsidR="00F01AAB" w:rsidRPr="00667F0A">
        <w:rPr>
          <w:rFonts w:ascii="Times New Roman" w:hAnsi="Times New Roman"/>
          <w:sz w:val="28"/>
          <w:szCs w:val="28"/>
          <w:lang w:val="uz-Cyrl-UZ"/>
        </w:rPr>
        <w:t xml:space="preserve">Buyumlar nisbatlari va konsturiktiv qurilishini to’g’ri aniqlash. Buyumlar soya yorug’ini rangda yengil belgilash. </w:t>
      </w:r>
      <w:r w:rsidR="00F01AAB" w:rsidRPr="00667F0A">
        <w:rPr>
          <w:rFonts w:ascii="Times New Roman" w:hAnsi="Times New Roman"/>
          <w:sz w:val="28"/>
          <w:szCs w:val="28"/>
          <w:lang w:val="en-US"/>
        </w:rPr>
        <w:t>Naturadan katta bo’laklarni o’rganish. Buyumlarning tus munosabatlarini o’rganish. Detallashtirish. Buyumlarning alohida qisimlarini sinchkovlik bilan ishlash. Umumlashtirish. Kartinaning kuzatuvchiga umimiy ko’rinishini ta’minlash.</w:t>
      </w:r>
      <w:r w:rsidR="0040272C">
        <w:rPr>
          <w:rFonts w:ascii="Times New Roman" w:hAnsi="Times New Roman"/>
          <w:sz w:val="28"/>
          <w:szCs w:val="28"/>
          <w:lang w:val="en-US"/>
        </w:rPr>
        <w:t xml:space="preserve"> </w:t>
      </w:r>
      <w:r w:rsidR="005E216C" w:rsidRPr="00667F0A">
        <w:rPr>
          <w:rFonts w:ascii="Times New Roman" w:hAnsi="Times New Roman"/>
          <w:sz w:val="28"/>
          <w:szCs w:val="28"/>
          <w:lang w:val="uz-Cyrl-UZ"/>
        </w:rPr>
        <w:t xml:space="preserve">Qo’llaniladigan ta’lim texnologiyalari: </w:t>
      </w:r>
      <w:r w:rsidR="005E216C" w:rsidRPr="00667F0A">
        <w:rPr>
          <w:rFonts w:ascii="Times New Roman" w:hAnsi="Times New Roman"/>
          <w:i/>
          <w:sz w:val="28"/>
          <w:szCs w:val="28"/>
          <w:lang w:val="uz-Cyrl-UZ"/>
        </w:rPr>
        <w:t>Klaster, aqliy hujum, blits.</w:t>
      </w:r>
      <w:r w:rsidR="005E216C" w:rsidRPr="00667F0A">
        <w:rPr>
          <w:rFonts w:ascii="Times New Roman" w:hAnsi="Times New Roman"/>
          <w:sz w:val="28"/>
          <w:szCs w:val="28"/>
          <w:lang w:val="uz-Cyrl-UZ"/>
        </w:rPr>
        <w:t xml:space="preserve">Adabiyotlar: </w:t>
      </w:r>
      <w:r w:rsidR="005E216C" w:rsidRPr="00667F0A">
        <w:rPr>
          <w:rFonts w:ascii="Times New Roman" w:hAnsi="Times New Roman"/>
          <w:sz w:val="28"/>
          <w:szCs w:val="28"/>
          <w:lang w:val="en-US"/>
        </w:rPr>
        <w:t>A-1,Q-1,1-2,Q-3,Q-4.Q-5,Q-6.</w:t>
      </w:r>
    </w:p>
    <w:p w:rsidR="005E216C"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Qo’llaniladigan </w:t>
      </w:r>
      <w:r w:rsidR="005E216C" w:rsidRPr="00667F0A">
        <w:rPr>
          <w:rFonts w:ascii="Times New Roman" w:hAnsi="Times New Roman"/>
          <w:sz w:val="28"/>
          <w:szCs w:val="28"/>
          <w:lang w:val="uz-Cyrl-UZ"/>
        </w:rPr>
        <w:t>vositalar: a)</w:t>
      </w:r>
      <w:r w:rsidR="007E6139">
        <w:rPr>
          <w:rFonts w:ascii="Times New Roman" w:hAnsi="Times New Roman"/>
          <w:sz w:val="28"/>
          <w:szCs w:val="28"/>
          <w:lang w:val="en-US"/>
        </w:rPr>
        <w:t xml:space="preserve"> </w:t>
      </w:r>
      <w:r w:rsidR="005E216C" w:rsidRPr="00667F0A">
        <w:rPr>
          <w:rFonts w:ascii="Times New Roman" w:hAnsi="Times New Roman"/>
          <w:sz w:val="28"/>
          <w:szCs w:val="28"/>
          <w:lang w:val="uz-Cyrl-UZ"/>
        </w:rPr>
        <w:t>Guruxli fikrlash,aqliy hujum, o’z-o’</w:t>
      </w:r>
      <w:r w:rsidR="00F01AAB" w:rsidRPr="00667F0A">
        <w:rPr>
          <w:rFonts w:ascii="Times New Roman" w:hAnsi="Times New Roman"/>
          <w:sz w:val="28"/>
          <w:szCs w:val="28"/>
          <w:lang w:val="en-US"/>
        </w:rPr>
        <w:t>z</w:t>
      </w:r>
      <w:r w:rsidR="005E216C" w:rsidRPr="00667F0A">
        <w:rPr>
          <w:rFonts w:ascii="Times New Roman" w:hAnsi="Times New Roman"/>
          <w:sz w:val="28"/>
          <w:szCs w:val="28"/>
          <w:lang w:val="uz-Cyrl-UZ"/>
        </w:rPr>
        <w:t>ini baholash.</w:t>
      </w:r>
    </w:p>
    <w:p w:rsidR="005E216C" w:rsidRPr="00667F0A" w:rsidRDefault="005E216C"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w:t>
      </w:r>
      <w:r w:rsidR="007E6139">
        <w:rPr>
          <w:rFonts w:ascii="Times New Roman" w:hAnsi="Times New Roman"/>
          <w:sz w:val="28"/>
          <w:szCs w:val="28"/>
          <w:lang w:val="en-US"/>
        </w:rPr>
        <w:t xml:space="preserve"> </w:t>
      </w:r>
    </w:p>
    <w:p w:rsidR="001348D0" w:rsidRPr="00667F0A" w:rsidRDefault="001348D0" w:rsidP="00F01AAB">
      <w:pPr>
        <w:jc w:val="both"/>
        <w:rPr>
          <w:rFonts w:ascii="Times New Roman" w:hAnsi="Times New Roman" w:cs="Times New Roman"/>
          <w:i/>
          <w:iCs/>
          <w:sz w:val="28"/>
          <w:szCs w:val="28"/>
          <w:lang w:val="uz-Cyrl-UZ"/>
        </w:rPr>
      </w:pPr>
    </w:p>
    <w:p w:rsidR="00F01AAB" w:rsidRPr="00667F0A" w:rsidRDefault="00F01AAB" w:rsidP="00F01AAB">
      <w:pPr>
        <w:jc w:val="both"/>
        <w:rPr>
          <w:rFonts w:ascii="Times New Roman" w:hAnsi="Times New Roman" w:cs="Times New Roman"/>
          <w:b/>
          <w:sz w:val="28"/>
          <w:szCs w:val="28"/>
          <w:lang w:val="en-US"/>
        </w:rPr>
      </w:pPr>
    </w:p>
    <w:p w:rsidR="00B5143A" w:rsidRDefault="00B5143A" w:rsidP="00F01AAB">
      <w:pPr>
        <w:jc w:val="both"/>
        <w:rPr>
          <w:rFonts w:ascii="Times New Roman" w:hAnsi="Times New Roman" w:cs="Times New Roman"/>
          <w:b/>
          <w:sz w:val="28"/>
          <w:szCs w:val="28"/>
          <w:lang w:val="en-US"/>
        </w:rPr>
      </w:pPr>
    </w:p>
    <w:p w:rsidR="00B5143A" w:rsidRDefault="00B5143A" w:rsidP="00F01AAB">
      <w:pPr>
        <w:jc w:val="both"/>
        <w:rPr>
          <w:rFonts w:ascii="Times New Roman" w:hAnsi="Times New Roman" w:cs="Times New Roman"/>
          <w:b/>
          <w:sz w:val="28"/>
          <w:szCs w:val="28"/>
          <w:lang w:val="en-US"/>
        </w:rPr>
      </w:pPr>
    </w:p>
    <w:p w:rsidR="00903FD6" w:rsidRDefault="001F567B" w:rsidP="00F01AAB">
      <w:pPr>
        <w:jc w:val="both"/>
        <w:rPr>
          <w:rFonts w:ascii="Times New Roman" w:hAnsi="Times New Roman" w:cs="Times New Roman"/>
          <w:b/>
          <w:sz w:val="28"/>
          <w:szCs w:val="28"/>
          <w:lang w:val="uz-Cyrl-UZ"/>
        </w:rPr>
      </w:pPr>
      <w:r w:rsidRPr="00667F0A">
        <w:rPr>
          <w:rFonts w:ascii="Times New Roman" w:hAnsi="Times New Roman" w:cs="Times New Roman"/>
          <w:b/>
          <w:sz w:val="28"/>
          <w:szCs w:val="28"/>
          <w:lang w:val="en-US"/>
        </w:rPr>
        <w:lastRenderedPageBreak/>
        <w:t xml:space="preserve">12. </w:t>
      </w:r>
      <w:r w:rsidR="001348D0" w:rsidRPr="00667F0A">
        <w:rPr>
          <w:rFonts w:ascii="Times New Roman" w:hAnsi="Times New Roman" w:cs="Times New Roman"/>
          <w:b/>
          <w:sz w:val="28"/>
          <w:szCs w:val="28"/>
          <w:lang w:val="uz-Cyrl-UZ"/>
        </w:rPr>
        <w:t xml:space="preserve">Rangli fonda qiyofachi portreti ranglavhasi ishlash. </w:t>
      </w:r>
      <w:r w:rsidR="00F01AAB" w:rsidRPr="00667F0A">
        <w:rPr>
          <w:rFonts w:ascii="Times New Roman" w:hAnsi="Times New Roman" w:cs="Times New Roman"/>
          <w:b/>
          <w:sz w:val="28"/>
          <w:szCs w:val="28"/>
          <w:lang w:val="en-US"/>
        </w:rPr>
        <w:t>(</w:t>
      </w:r>
      <w:r w:rsidR="00F114DD" w:rsidRPr="00667F0A">
        <w:rPr>
          <w:rFonts w:ascii="Times New Roman" w:hAnsi="Times New Roman" w:cs="Times New Roman"/>
          <w:b/>
          <w:sz w:val="28"/>
          <w:szCs w:val="28"/>
          <w:lang w:val="en-US"/>
        </w:rPr>
        <w:t>moybuyoqda).</w:t>
      </w:r>
      <w:r w:rsidR="00F114DD" w:rsidRPr="00667F0A">
        <w:rPr>
          <w:rFonts w:ascii="Times New Roman" w:hAnsi="Times New Roman" w:cs="Times New Roman"/>
          <w:b/>
          <w:sz w:val="28"/>
          <w:szCs w:val="28"/>
          <w:lang w:val="uz-Cyrl-UZ"/>
        </w:rPr>
        <w:t xml:space="preserve"> </w:t>
      </w:r>
    </w:p>
    <w:p w:rsidR="001F567B" w:rsidRPr="00667F0A" w:rsidRDefault="00F114DD" w:rsidP="00903FD6">
      <w:pPr>
        <w:jc w:val="center"/>
        <w:rPr>
          <w:rFonts w:ascii="Times New Roman" w:hAnsi="Times New Roman" w:cs="Times New Roman"/>
          <w:b/>
          <w:sz w:val="28"/>
          <w:szCs w:val="28"/>
          <w:lang w:val="en-US"/>
        </w:rPr>
      </w:pPr>
      <w:r w:rsidRPr="00667F0A">
        <w:rPr>
          <w:rStyle w:val="ae"/>
          <w:rFonts w:ascii="Times New Roman" w:hAnsi="Times New Roman"/>
          <w:b/>
          <w:i w:val="0"/>
          <w:sz w:val="28"/>
          <w:szCs w:val="28"/>
          <w:lang w:val="uz-Cyrl-UZ"/>
        </w:rPr>
        <w:t>(</w:t>
      </w:r>
      <w:r w:rsidR="0040272C">
        <w:rPr>
          <w:rStyle w:val="ae"/>
          <w:rFonts w:ascii="Times New Roman" w:hAnsi="Times New Roman"/>
          <w:b/>
          <w:i w:val="0"/>
          <w:sz w:val="28"/>
          <w:szCs w:val="28"/>
          <w:lang w:val="en-US"/>
        </w:rPr>
        <w:t>12</w:t>
      </w:r>
      <w:r w:rsidR="001F567B" w:rsidRPr="00667F0A">
        <w:rPr>
          <w:rStyle w:val="ae"/>
          <w:rFonts w:ascii="Times New Roman" w:hAnsi="Times New Roman"/>
          <w:b/>
          <w:i w:val="0"/>
          <w:sz w:val="28"/>
          <w:szCs w:val="28"/>
          <w:lang w:val="uz-Cyrl-UZ"/>
        </w:rPr>
        <w:t>-soat).</w:t>
      </w:r>
    </w:p>
    <w:p w:rsidR="001F567B" w:rsidRPr="00667F0A" w:rsidRDefault="00903FD6" w:rsidP="00F01AAB">
      <w:pPr>
        <w:pStyle w:val="a5"/>
        <w:spacing w:line="276" w:lineRule="auto"/>
        <w:rPr>
          <w:rFonts w:ascii="Times New Roman" w:hAnsi="Times New Roman"/>
          <w:sz w:val="28"/>
          <w:szCs w:val="28"/>
          <w:lang w:val="uz-Cyrl-UZ"/>
        </w:rPr>
      </w:pPr>
      <w:r>
        <w:rPr>
          <w:rFonts w:ascii="Times New Roman" w:hAnsi="Times New Roman" w:cs="Times New Roman"/>
          <w:sz w:val="28"/>
          <w:szCs w:val="28"/>
          <w:lang w:val="en-US"/>
        </w:rPr>
        <w:t xml:space="preserve">           </w:t>
      </w:r>
      <w:r w:rsidR="001348D0" w:rsidRPr="00667F0A">
        <w:rPr>
          <w:rFonts w:ascii="Times New Roman" w:hAnsi="Times New Roman" w:cs="Times New Roman"/>
          <w:sz w:val="28"/>
          <w:szCs w:val="28"/>
          <w:lang w:val="uz-Cyrl-UZ"/>
        </w:rPr>
        <w:t>Inson yuz tuzilishi xususiyatlari, rang</w:t>
      </w:r>
      <w:r w:rsidR="001348D0" w:rsidRPr="00667F0A">
        <w:rPr>
          <w:rFonts w:ascii="Times New Roman" w:hAnsi="Times New Roman" w:cs="Times New Roman"/>
          <w:sz w:val="28"/>
          <w:szCs w:val="28"/>
          <w:lang w:val="uz-Cyrl-UZ"/>
        </w:rPr>
        <w:noBreakHyphen/>
        <w:t>tus munosabatlarini o‘rganish.</w:t>
      </w:r>
      <w:r w:rsidR="001F567B" w:rsidRPr="00667F0A">
        <w:rPr>
          <w:rFonts w:ascii="Times New Roman" w:hAnsi="Times New Roman"/>
          <w:sz w:val="28"/>
          <w:szCs w:val="28"/>
          <w:lang w:val="uz-Cyrl-UZ"/>
        </w:rPr>
        <w:t xml:space="preserve"> Qiyofachi boshini mato yuzasiga to’g’ri joylashtirish. Qiyofachi bosh bo’laklari nisbatlari va konsturiktiv qurilishini to’g’ri aniqlash.Chiziqli va havo perspektivasiga amal qilish.Qiyofachi boshining soya yorug’ini bir xil rangda yengil belgilash. Naturadan katta bo’laklarni o’rganish. Qiyofachi yuzining tus munosabatlarini o’rganish.</w:t>
      </w:r>
      <w:r w:rsidR="001F567B" w:rsidRPr="00667F0A">
        <w:rPr>
          <w:rFonts w:ascii="Times New Roman" w:hAnsi="Times New Roman" w:cs="Times New Roman"/>
          <w:sz w:val="28"/>
          <w:szCs w:val="28"/>
          <w:lang w:val="uz-Cyrl-UZ"/>
        </w:rPr>
        <w:t xml:space="preserve"> Detallashtirish. </w:t>
      </w:r>
      <w:r w:rsidR="001F567B" w:rsidRPr="00667F0A">
        <w:rPr>
          <w:rFonts w:ascii="Times New Roman" w:hAnsi="Times New Roman"/>
          <w:sz w:val="28"/>
          <w:szCs w:val="28"/>
          <w:lang w:val="uz-Cyrl-UZ"/>
        </w:rPr>
        <w:t xml:space="preserve">Qiyofachi boshning </w:t>
      </w:r>
      <w:r w:rsidR="001F567B" w:rsidRPr="00667F0A">
        <w:rPr>
          <w:rFonts w:ascii="Times New Roman" w:hAnsi="Times New Roman" w:cs="Times New Roman"/>
          <w:sz w:val="28"/>
          <w:szCs w:val="28"/>
          <w:lang w:val="uz-Cyrl-UZ"/>
        </w:rPr>
        <w:t>alohida qisimlarini sinchkovlik bilan ishlash.Umumlashtirish. Kartinaning kuzatuvchiga umimiy ko’rinishini ta’minlash.</w:t>
      </w:r>
    </w:p>
    <w:p w:rsidR="00E41A32" w:rsidRDefault="001F567B" w:rsidP="00F01AAB">
      <w:pPr>
        <w:pStyle w:val="a4"/>
        <w:spacing w:line="276" w:lineRule="auto"/>
        <w:jc w:val="both"/>
        <w:rPr>
          <w:rFonts w:ascii="Times New Roman" w:hAnsi="Times New Roman"/>
          <w:i/>
          <w:sz w:val="28"/>
          <w:szCs w:val="28"/>
          <w:lang w:val="en-US"/>
        </w:rPr>
      </w:pPr>
      <w:r w:rsidRPr="00667F0A">
        <w:rPr>
          <w:rFonts w:ascii="Times New Roman" w:hAnsi="Times New Roman"/>
          <w:sz w:val="28"/>
          <w:szCs w:val="28"/>
          <w:lang w:val="uz-Cyrl-UZ"/>
        </w:rPr>
        <w:t xml:space="preserve">Qo’llaniladigan ta’lim texnologiyalari: </w:t>
      </w:r>
      <w:r w:rsidRPr="00667F0A">
        <w:rPr>
          <w:rFonts w:ascii="Times New Roman" w:hAnsi="Times New Roman"/>
          <w:i/>
          <w:sz w:val="28"/>
          <w:szCs w:val="28"/>
          <w:lang w:val="uz-Cyrl-UZ"/>
        </w:rPr>
        <w:t>Klaster, aqliy hujum, blits.</w:t>
      </w:r>
    </w:p>
    <w:p w:rsidR="001F567B" w:rsidRPr="00667F0A" w:rsidRDefault="001F567B" w:rsidP="00F01AAB">
      <w:pPr>
        <w:pStyle w:val="a4"/>
        <w:spacing w:line="276" w:lineRule="auto"/>
        <w:jc w:val="both"/>
        <w:rPr>
          <w:rFonts w:ascii="Times New Roman" w:hAnsi="Times New Roman"/>
          <w:sz w:val="28"/>
          <w:szCs w:val="28"/>
          <w:lang w:val="en-US"/>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A-1,Q-1,1-2,Q-3,Q-4.Q-5,Q-6.</w:t>
      </w:r>
    </w:p>
    <w:p w:rsidR="001F567B" w:rsidRPr="00667F0A" w:rsidRDefault="00E41A32"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Qo’llaniladigan</w:t>
      </w:r>
      <w:r w:rsidR="001F567B" w:rsidRPr="00667F0A">
        <w:rPr>
          <w:rFonts w:ascii="Times New Roman" w:hAnsi="Times New Roman"/>
          <w:sz w:val="28"/>
          <w:szCs w:val="28"/>
          <w:lang w:val="uz-Cyrl-UZ"/>
        </w:rPr>
        <w:t xml:space="preserve"> vositalar: a)</w:t>
      </w:r>
      <w:r w:rsidR="007E6139">
        <w:rPr>
          <w:rFonts w:ascii="Times New Roman" w:hAnsi="Times New Roman"/>
          <w:sz w:val="28"/>
          <w:szCs w:val="28"/>
          <w:lang w:val="en-US"/>
        </w:rPr>
        <w:t xml:space="preserve"> </w:t>
      </w:r>
      <w:r w:rsidR="001F567B" w:rsidRPr="00667F0A">
        <w:rPr>
          <w:rFonts w:ascii="Times New Roman" w:hAnsi="Times New Roman"/>
          <w:sz w:val="28"/>
          <w:szCs w:val="28"/>
          <w:lang w:val="uz-Cyrl-UZ"/>
        </w:rPr>
        <w:t>Guruxli fikrlash,aqliy hujum, o’z-o’</w:t>
      </w:r>
      <w:r w:rsidR="00F01AAB" w:rsidRPr="00667F0A">
        <w:rPr>
          <w:rFonts w:ascii="Times New Roman" w:hAnsi="Times New Roman"/>
          <w:sz w:val="28"/>
          <w:szCs w:val="28"/>
          <w:lang w:val="en-US"/>
        </w:rPr>
        <w:t>z</w:t>
      </w:r>
      <w:r w:rsidR="001F567B" w:rsidRPr="00667F0A">
        <w:rPr>
          <w:rFonts w:ascii="Times New Roman" w:hAnsi="Times New Roman"/>
          <w:sz w:val="28"/>
          <w:szCs w:val="28"/>
          <w:lang w:val="uz-Cyrl-UZ"/>
        </w:rPr>
        <w:t>ini baholash.</w:t>
      </w:r>
    </w:p>
    <w:p w:rsidR="001F567B" w:rsidRPr="00667F0A" w:rsidRDefault="001F567B" w:rsidP="00F01AAB">
      <w:pPr>
        <w:pStyle w:val="a4"/>
        <w:spacing w:line="276" w:lineRule="auto"/>
        <w:jc w:val="both"/>
        <w:rPr>
          <w:rFonts w:ascii="Times New Roman" w:hAnsi="Times New Roman"/>
          <w:sz w:val="28"/>
          <w:szCs w:val="28"/>
          <w:lang w:val="uz-Cyrl-UZ"/>
        </w:rPr>
      </w:pPr>
      <w:r w:rsidRPr="00667F0A">
        <w:rPr>
          <w:rFonts w:ascii="Times New Roman" w:hAnsi="Times New Roman"/>
          <w:sz w:val="28"/>
          <w:szCs w:val="28"/>
          <w:lang w:val="uz-Cyrl-UZ"/>
        </w:rPr>
        <w:t xml:space="preserve">Adabiyotlar: </w:t>
      </w:r>
      <w:r w:rsidRPr="00667F0A">
        <w:rPr>
          <w:rFonts w:ascii="Times New Roman" w:hAnsi="Times New Roman"/>
          <w:sz w:val="28"/>
          <w:szCs w:val="28"/>
          <w:lang w:val="en-US"/>
        </w:rPr>
        <w:t>A-1,Q-1,1-2,Q-3,Q-4</w:t>
      </w:r>
    </w:p>
    <w:p w:rsidR="00F82A87" w:rsidRPr="00667F0A" w:rsidRDefault="001F567B" w:rsidP="00F01AAB">
      <w:pPr>
        <w:spacing w:after="0"/>
        <w:jc w:val="center"/>
        <w:rPr>
          <w:rFonts w:ascii="Times New Roman" w:hAnsi="Times New Roman"/>
          <w:b/>
          <w:bCs/>
          <w:sz w:val="28"/>
          <w:szCs w:val="28"/>
          <w:lang w:val="es-ES"/>
        </w:rPr>
      </w:pPr>
      <w:r w:rsidRPr="00667F0A">
        <w:rPr>
          <w:rFonts w:ascii="Times New Roman" w:hAnsi="Times New Roman"/>
          <w:b/>
          <w:bCs/>
          <w:sz w:val="28"/>
          <w:szCs w:val="28"/>
          <w:lang w:val="es-ES"/>
        </w:rPr>
        <w:t xml:space="preserve"> </w:t>
      </w:r>
      <w:r w:rsidR="00F82A87" w:rsidRPr="00667F0A">
        <w:rPr>
          <w:rFonts w:ascii="Times New Roman" w:hAnsi="Times New Roman"/>
          <w:b/>
          <w:bCs/>
          <w:sz w:val="28"/>
          <w:szCs w:val="28"/>
          <w:lang w:val="es-ES"/>
        </w:rPr>
        <w:t>“</w:t>
      </w:r>
      <w:r w:rsidR="008B3773" w:rsidRPr="00667F0A">
        <w:rPr>
          <w:rFonts w:ascii="Times New Roman" w:hAnsi="Times New Roman"/>
          <w:b/>
          <w:bCs/>
          <w:sz w:val="28"/>
          <w:szCs w:val="28"/>
          <w:lang w:val="es-ES"/>
        </w:rPr>
        <w:t>Rangtasvir</w:t>
      </w:r>
      <w:r w:rsidR="00F82A87" w:rsidRPr="00667F0A">
        <w:rPr>
          <w:rFonts w:ascii="Times New Roman" w:hAnsi="Times New Roman"/>
          <w:b/>
          <w:bCs/>
          <w:sz w:val="28"/>
          <w:szCs w:val="28"/>
          <w:lang w:val="es-ES"/>
        </w:rPr>
        <w:t>” fani bo’yicha amaliy mashg’ulotning</w:t>
      </w:r>
      <w:r w:rsidR="00B71EB6" w:rsidRPr="00B71EB6">
        <w:rPr>
          <w:rFonts w:ascii="Times New Roman" w:hAnsi="Times New Roman"/>
          <w:lang w:val="en-US"/>
        </w:rPr>
        <w:t xml:space="preserve"> </w:t>
      </w:r>
      <w:r w:rsidR="00B71EB6" w:rsidRPr="00B71EB6">
        <w:rPr>
          <w:rFonts w:ascii="Times New Roman" w:hAnsi="Times New Roman"/>
          <w:b/>
          <w:sz w:val="28"/>
          <w:szCs w:val="28"/>
          <w:lang w:val="en-US"/>
        </w:rPr>
        <w:t>mavzular</w:t>
      </w:r>
      <w:r w:rsidR="00F82A87" w:rsidRPr="00667F0A">
        <w:rPr>
          <w:rFonts w:ascii="Times New Roman" w:hAnsi="Times New Roman"/>
          <w:b/>
          <w:bCs/>
          <w:sz w:val="28"/>
          <w:szCs w:val="28"/>
          <w:lang w:val="es-ES"/>
        </w:rPr>
        <w:t xml:space="preserve"> rejasi.</w:t>
      </w:r>
    </w:p>
    <w:p w:rsidR="00B14B8B" w:rsidRPr="00667F0A" w:rsidRDefault="00F82A87" w:rsidP="00F01AAB">
      <w:pPr>
        <w:spacing w:after="0"/>
        <w:jc w:val="center"/>
        <w:rPr>
          <w:rFonts w:ascii="Times New Roman" w:hAnsi="Times New Roman"/>
          <w:b/>
          <w:bCs/>
          <w:sz w:val="28"/>
          <w:szCs w:val="28"/>
          <w:lang w:val="es-ES"/>
        </w:rPr>
      </w:pPr>
      <w:r w:rsidRPr="00667F0A">
        <w:rPr>
          <w:rFonts w:ascii="Times New Roman" w:hAnsi="Times New Roman"/>
          <w:b/>
          <w:bCs/>
          <w:sz w:val="28"/>
          <w:szCs w:val="28"/>
          <w:lang w:val="es-ES"/>
        </w:rPr>
        <w:t xml:space="preserve">2-kurs III-semestr </w:t>
      </w:r>
      <w:r w:rsidR="00E97AF4">
        <w:rPr>
          <w:rFonts w:ascii="Times New Roman" w:hAnsi="Times New Roman"/>
          <w:b/>
          <w:bCs/>
          <w:sz w:val="28"/>
          <w:szCs w:val="28"/>
          <w:lang w:val="es-ES"/>
        </w:rPr>
        <w:t>34</w:t>
      </w:r>
      <w:r w:rsidR="009C3453" w:rsidRPr="00667F0A">
        <w:rPr>
          <w:rFonts w:ascii="Times New Roman" w:hAnsi="Times New Roman"/>
          <w:b/>
          <w:bCs/>
          <w:sz w:val="28"/>
          <w:szCs w:val="28"/>
          <w:lang w:val="es-ES"/>
        </w:rPr>
        <w:t>-soat amaliy</w:t>
      </w: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467"/>
        <w:gridCol w:w="852"/>
      </w:tblGrid>
      <w:tr w:rsidR="001A64D3" w:rsidRPr="00667F0A" w:rsidTr="00F60808">
        <w:trPr>
          <w:trHeight w:val="303"/>
        </w:trPr>
        <w:tc>
          <w:tcPr>
            <w:tcW w:w="464" w:type="dxa"/>
            <w:tcBorders>
              <w:top w:val="single" w:sz="4" w:space="0" w:color="auto"/>
              <w:left w:val="single" w:sz="4" w:space="0" w:color="auto"/>
              <w:bottom w:val="single" w:sz="4" w:space="0" w:color="auto"/>
              <w:right w:val="single" w:sz="4" w:space="0" w:color="auto"/>
            </w:tcBorders>
            <w:hideMark/>
          </w:tcPr>
          <w:p w:rsidR="001A64D3" w:rsidRPr="00667F0A" w:rsidRDefault="001A64D3" w:rsidP="00F01AAB">
            <w:pPr>
              <w:tabs>
                <w:tab w:val="left" w:pos="180"/>
              </w:tabs>
              <w:jc w:val="both"/>
              <w:rPr>
                <w:rFonts w:ascii="Times New Roman" w:hAnsi="Times New Roman"/>
                <w:sz w:val="28"/>
                <w:szCs w:val="28"/>
                <w:lang w:val="en-US"/>
              </w:rPr>
            </w:pPr>
            <w:r w:rsidRPr="00667F0A">
              <w:rPr>
                <w:rFonts w:ascii="Times New Roman" w:hAnsi="Times New Roman"/>
                <w:sz w:val="28"/>
                <w:szCs w:val="28"/>
                <w:lang w:val="en-US"/>
              </w:rPr>
              <w:t>№</w:t>
            </w:r>
          </w:p>
        </w:tc>
        <w:tc>
          <w:tcPr>
            <w:tcW w:w="8467" w:type="dxa"/>
            <w:tcBorders>
              <w:top w:val="single" w:sz="4" w:space="0" w:color="auto"/>
              <w:left w:val="single" w:sz="4" w:space="0" w:color="auto"/>
              <w:bottom w:val="single" w:sz="4" w:space="0" w:color="auto"/>
              <w:right w:val="single" w:sz="4" w:space="0" w:color="auto"/>
            </w:tcBorders>
            <w:hideMark/>
          </w:tcPr>
          <w:p w:rsidR="001A64D3" w:rsidRPr="00667F0A" w:rsidRDefault="007F4C46" w:rsidP="00F01AAB">
            <w:pPr>
              <w:pStyle w:val="4"/>
              <w:spacing w:line="276" w:lineRule="auto"/>
              <w:rPr>
                <w:rFonts w:ascii="Times New Roman" w:eastAsiaTheme="minorEastAsia" w:hAnsi="Times New Roman"/>
                <w:color w:val="auto"/>
                <w:lang w:val="en-US"/>
              </w:rPr>
            </w:pPr>
            <w:r w:rsidRPr="00667F0A">
              <w:rPr>
                <w:rFonts w:ascii="Times New Roman" w:eastAsiaTheme="minorEastAsia" w:hAnsi="Times New Roman"/>
                <w:color w:val="auto"/>
                <w:lang w:val="en-US"/>
              </w:rPr>
              <w:t>Mavzu</w:t>
            </w:r>
            <w:r w:rsidR="001A64D3" w:rsidRPr="00667F0A">
              <w:rPr>
                <w:rFonts w:ascii="Times New Roman" w:eastAsiaTheme="minorEastAsia" w:hAnsi="Times New Roman"/>
                <w:color w:val="auto"/>
                <w:lang w:val="en-US"/>
              </w:rPr>
              <w:t>lar nomi va mazmuni</w:t>
            </w:r>
          </w:p>
        </w:tc>
        <w:tc>
          <w:tcPr>
            <w:tcW w:w="852" w:type="dxa"/>
            <w:tcBorders>
              <w:top w:val="single" w:sz="4" w:space="0" w:color="auto"/>
              <w:left w:val="single" w:sz="4" w:space="0" w:color="auto"/>
              <w:bottom w:val="single" w:sz="4" w:space="0" w:color="auto"/>
              <w:right w:val="single" w:sz="4" w:space="0" w:color="auto"/>
            </w:tcBorders>
            <w:hideMark/>
          </w:tcPr>
          <w:p w:rsidR="001A64D3" w:rsidRPr="00667F0A" w:rsidRDefault="001A64D3" w:rsidP="00F01AAB">
            <w:pPr>
              <w:jc w:val="center"/>
              <w:rPr>
                <w:rFonts w:ascii="Times New Roman" w:hAnsi="Times New Roman"/>
                <w:b/>
                <w:sz w:val="28"/>
                <w:szCs w:val="28"/>
                <w:lang w:val="en-US"/>
              </w:rPr>
            </w:pPr>
            <w:r w:rsidRPr="00667F0A">
              <w:rPr>
                <w:rFonts w:ascii="Times New Roman" w:hAnsi="Times New Roman"/>
                <w:b/>
                <w:sz w:val="28"/>
                <w:szCs w:val="28"/>
                <w:lang w:val="en-US"/>
              </w:rPr>
              <w:t xml:space="preserve">Soat </w:t>
            </w:r>
          </w:p>
        </w:tc>
      </w:tr>
      <w:tr w:rsidR="001A64D3" w:rsidRPr="00667F0A" w:rsidTr="00F60808">
        <w:trPr>
          <w:trHeight w:val="2290"/>
        </w:trPr>
        <w:tc>
          <w:tcPr>
            <w:tcW w:w="464" w:type="dxa"/>
            <w:tcBorders>
              <w:top w:val="single" w:sz="4" w:space="0" w:color="auto"/>
              <w:left w:val="single" w:sz="4" w:space="0" w:color="auto"/>
              <w:bottom w:val="single" w:sz="4" w:space="0" w:color="auto"/>
              <w:right w:val="single" w:sz="4" w:space="0" w:color="auto"/>
            </w:tcBorders>
            <w:hideMark/>
          </w:tcPr>
          <w:p w:rsidR="001A64D3" w:rsidRPr="00667F0A" w:rsidRDefault="001A64D3" w:rsidP="00F01AAB">
            <w:pPr>
              <w:tabs>
                <w:tab w:val="left" w:pos="180"/>
              </w:tabs>
              <w:spacing w:after="0"/>
              <w:jc w:val="both"/>
              <w:rPr>
                <w:rFonts w:ascii="Times New Roman" w:hAnsi="Times New Roman"/>
                <w:sz w:val="28"/>
                <w:szCs w:val="28"/>
                <w:lang w:val="en-US"/>
              </w:rPr>
            </w:pPr>
            <w:r w:rsidRPr="00667F0A">
              <w:rPr>
                <w:rFonts w:ascii="Times New Roman" w:hAnsi="Times New Roman"/>
                <w:sz w:val="28"/>
                <w:szCs w:val="28"/>
                <w:lang w:val="en-US"/>
              </w:rPr>
              <w:t>1.</w:t>
            </w:r>
          </w:p>
        </w:tc>
        <w:tc>
          <w:tcPr>
            <w:tcW w:w="8467" w:type="dxa"/>
            <w:tcBorders>
              <w:top w:val="single" w:sz="4" w:space="0" w:color="auto"/>
              <w:left w:val="single" w:sz="4" w:space="0" w:color="auto"/>
              <w:bottom w:val="single" w:sz="4" w:space="0" w:color="auto"/>
              <w:right w:val="single" w:sz="4" w:space="0" w:color="auto"/>
            </w:tcBorders>
            <w:hideMark/>
          </w:tcPr>
          <w:p w:rsidR="005E216C" w:rsidRPr="00667F0A" w:rsidRDefault="005E216C" w:rsidP="00F01AAB">
            <w:pPr>
              <w:spacing w:after="0"/>
              <w:rPr>
                <w:rFonts w:ascii="Times New Roman" w:hAnsi="Times New Roman" w:cs="Times New Roman"/>
                <w:sz w:val="28"/>
                <w:szCs w:val="28"/>
                <w:lang w:val="en-US"/>
              </w:rPr>
            </w:pPr>
            <w:r w:rsidRPr="00667F0A">
              <w:rPr>
                <w:rStyle w:val="ae"/>
                <w:rFonts w:ascii="Times New Roman" w:hAnsi="Times New Roman"/>
                <w:b/>
                <w:i w:val="0"/>
                <w:sz w:val="28"/>
                <w:szCs w:val="28"/>
                <w:lang w:val="uz-Cyrl-UZ"/>
              </w:rPr>
              <w:t xml:space="preserve">Ma’lum ranglar gammasida (kolorit) naqshli gips rozetka bilan qo‘yilgan natyurmortni ishlash. </w:t>
            </w:r>
            <w:r w:rsidR="008C4CD5" w:rsidRPr="00667F0A">
              <w:rPr>
                <w:rFonts w:ascii="Times New Roman" w:hAnsi="Times New Roman" w:cs="Times New Roman"/>
                <w:sz w:val="28"/>
                <w:szCs w:val="28"/>
                <w:lang w:val="en-US"/>
              </w:rPr>
              <w:t xml:space="preserve"> </w:t>
            </w:r>
          </w:p>
          <w:p w:rsidR="00DE3B1F" w:rsidRPr="00667F0A" w:rsidRDefault="005A100F" w:rsidP="00F01AAB">
            <w:pPr>
              <w:spacing w:after="0"/>
              <w:rPr>
                <w:rFonts w:ascii="Times New Roman" w:hAnsi="Times New Roman" w:cs="Times New Roman"/>
                <w:sz w:val="28"/>
                <w:szCs w:val="28"/>
                <w:lang w:val="en-US"/>
              </w:rPr>
            </w:pPr>
            <w:r w:rsidRPr="00667F0A">
              <w:rPr>
                <w:rFonts w:ascii="Times New Roman" w:hAnsi="Times New Roman" w:cs="Times New Roman"/>
                <w:sz w:val="28"/>
                <w:szCs w:val="28"/>
                <w:lang w:val="en-US"/>
              </w:rPr>
              <w:t>1.</w:t>
            </w:r>
            <w:r w:rsidR="008C4CD5" w:rsidRPr="00667F0A">
              <w:rPr>
                <w:rFonts w:ascii="Times New Roman" w:hAnsi="Times New Roman" w:cs="Times New Roman"/>
                <w:sz w:val="28"/>
                <w:szCs w:val="28"/>
                <w:lang w:val="en-US"/>
              </w:rPr>
              <w:t>Tasvirni</w:t>
            </w:r>
            <w:r w:rsidR="007128A9" w:rsidRPr="00667F0A">
              <w:rPr>
                <w:rFonts w:ascii="Times New Roman" w:hAnsi="Times New Roman" w:cs="Times New Roman"/>
                <w:sz w:val="28"/>
                <w:szCs w:val="28"/>
                <w:lang w:val="en-US"/>
              </w:rPr>
              <w:t xml:space="preserve"> </w:t>
            </w:r>
            <w:r w:rsidR="005E32B4" w:rsidRPr="00667F0A">
              <w:rPr>
                <w:rFonts w:ascii="Times New Roman" w:hAnsi="Times New Roman" w:cs="Times New Roman"/>
                <w:sz w:val="28"/>
                <w:szCs w:val="28"/>
                <w:lang w:val="en-US"/>
              </w:rPr>
              <w:t xml:space="preserve">qog’ozga </w:t>
            </w:r>
            <w:r w:rsidR="00E97AF4">
              <w:rPr>
                <w:rFonts w:ascii="Times New Roman" w:hAnsi="Times New Roman" w:cs="Times New Roman"/>
                <w:sz w:val="28"/>
                <w:szCs w:val="28"/>
                <w:lang w:val="en-US"/>
              </w:rPr>
              <w:t>to’g’ri</w:t>
            </w:r>
            <w:r w:rsidR="008C4CD5" w:rsidRPr="00667F0A">
              <w:rPr>
                <w:rFonts w:ascii="Times New Roman" w:hAnsi="Times New Roman" w:cs="Times New Roman"/>
                <w:sz w:val="28"/>
                <w:szCs w:val="28"/>
                <w:lang w:val="en-US"/>
              </w:rPr>
              <w:t xml:space="preserve"> joylashtirish,</w:t>
            </w:r>
            <w:r w:rsidR="00DE3B1F" w:rsidRPr="00667F0A">
              <w:rPr>
                <w:rFonts w:ascii="Times New Roman" w:hAnsi="Times New Roman" w:cs="Times New Roman"/>
                <w:sz w:val="28"/>
                <w:szCs w:val="28"/>
                <w:lang w:val="en-US"/>
              </w:rPr>
              <w:t xml:space="preserve"> </w:t>
            </w:r>
          </w:p>
          <w:p w:rsidR="005A100F" w:rsidRPr="00667F0A" w:rsidRDefault="005A100F" w:rsidP="00F01AAB">
            <w:pPr>
              <w:spacing w:after="0"/>
              <w:rPr>
                <w:rFonts w:ascii="Times New Roman" w:hAnsi="Times New Roman" w:cs="Times New Roman"/>
                <w:sz w:val="28"/>
                <w:szCs w:val="28"/>
                <w:lang w:val="en-US"/>
              </w:rPr>
            </w:pPr>
            <w:r w:rsidRPr="00667F0A">
              <w:rPr>
                <w:rFonts w:ascii="Times New Roman" w:hAnsi="Times New Roman" w:cs="Times New Roman"/>
                <w:sz w:val="28"/>
                <w:szCs w:val="28"/>
                <w:lang w:val="en-US"/>
              </w:rPr>
              <w:t>2. N</w:t>
            </w:r>
            <w:r w:rsidR="008C4CD5" w:rsidRPr="00667F0A">
              <w:rPr>
                <w:rFonts w:ascii="Times New Roman" w:hAnsi="Times New Roman" w:cs="Times New Roman"/>
                <w:sz w:val="28"/>
                <w:szCs w:val="28"/>
                <w:lang w:val="en-US"/>
              </w:rPr>
              <w:t xml:space="preserve">isbatlarni aniqlash, </w:t>
            </w:r>
          </w:p>
          <w:p w:rsidR="005A100F" w:rsidRPr="00667F0A" w:rsidRDefault="005A100F" w:rsidP="00F01AAB">
            <w:pPr>
              <w:spacing w:after="0"/>
              <w:rPr>
                <w:rFonts w:ascii="Times New Roman" w:hAnsi="Times New Roman" w:cs="Times New Roman"/>
                <w:sz w:val="28"/>
                <w:szCs w:val="28"/>
                <w:lang w:val="en-US" w:bidi="he-IL"/>
              </w:rPr>
            </w:pPr>
            <w:r w:rsidRPr="00667F0A">
              <w:rPr>
                <w:rFonts w:ascii="Times New Roman" w:hAnsi="Times New Roman" w:cs="Times New Roman"/>
                <w:sz w:val="28"/>
                <w:szCs w:val="28"/>
                <w:lang w:val="en-US"/>
              </w:rPr>
              <w:t>3. N</w:t>
            </w:r>
            <w:r w:rsidR="008C4CD5" w:rsidRPr="00667F0A">
              <w:rPr>
                <w:rFonts w:ascii="Times New Roman" w:hAnsi="Times New Roman" w:cs="Times New Roman"/>
                <w:sz w:val="28"/>
                <w:szCs w:val="28"/>
                <w:lang w:val="en-US"/>
              </w:rPr>
              <w:t>arsalar guruhini aks ettirish</w:t>
            </w:r>
            <w:r w:rsidR="008C4CD5" w:rsidRPr="00667F0A">
              <w:rPr>
                <w:rFonts w:ascii="Times New Roman" w:hAnsi="Times New Roman" w:cs="Times New Roman"/>
                <w:sz w:val="28"/>
                <w:szCs w:val="28"/>
                <w:rtl/>
                <w:lang w:val="en-US" w:bidi="he-IL"/>
              </w:rPr>
              <w:t>,</w:t>
            </w:r>
          </w:p>
          <w:p w:rsidR="00C76AD5" w:rsidRPr="00667F0A" w:rsidRDefault="00C76AD5" w:rsidP="00F01AAB">
            <w:pPr>
              <w:spacing w:after="0"/>
              <w:rPr>
                <w:rFonts w:ascii="Times New Roman" w:hAnsi="Times New Roman" w:cs="Times New Roman"/>
                <w:sz w:val="28"/>
                <w:szCs w:val="28"/>
                <w:lang w:val="en-US"/>
              </w:rPr>
            </w:pPr>
            <w:r w:rsidRPr="00667F0A">
              <w:rPr>
                <w:rFonts w:ascii="Times New Roman" w:hAnsi="Times New Roman" w:cs="Times New Roman"/>
                <w:sz w:val="28"/>
                <w:szCs w:val="28"/>
                <w:lang w:val="en-US" w:bidi="he-IL"/>
              </w:rPr>
              <w:t xml:space="preserve">4. </w:t>
            </w:r>
            <w:r w:rsidR="002529A3" w:rsidRPr="00667F0A">
              <w:rPr>
                <w:rFonts w:ascii="Times New Roman" w:hAnsi="Times New Roman" w:cs="Times New Roman"/>
                <w:sz w:val="28"/>
                <w:szCs w:val="28"/>
                <w:lang w:val="en-US" w:bidi="he-IL"/>
              </w:rPr>
              <w:t>Soya-yorug’in yengil aks ettirish.</w:t>
            </w:r>
          </w:p>
          <w:p w:rsidR="0043170B" w:rsidRPr="00667F0A" w:rsidRDefault="00C76AD5" w:rsidP="00903FD6">
            <w:pPr>
              <w:spacing w:after="0"/>
              <w:rPr>
                <w:rFonts w:ascii="Times New Roman" w:hAnsi="Times New Roman"/>
                <w:sz w:val="28"/>
                <w:szCs w:val="28"/>
                <w:lang w:val="en-US"/>
              </w:rPr>
            </w:pPr>
            <w:r w:rsidRPr="00667F0A">
              <w:rPr>
                <w:rFonts w:ascii="Times New Roman" w:hAnsi="Times New Roman" w:cs="Times New Roman"/>
                <w:sz w:val="28"/>
                <w:szCs w:val="28"/>
                <w:lang w:val="en-US" w:bidi="he-IL"/>
              </w:rPr>
              <w:t>5</w:t>
            </w:r>
            <w:r w:rsidR="005A100F" w:rsidRPr="00667F0A">
              <w:rPr>
                <w:rFonts w:ascii="Times New Roman" w:hAnsi="Times New Roman" w:cs="Times New Roman"/>
                <w:sz w:val="28"/>
                <w:szCs w:val="28"/>
                <w:lang w:val="en-US" w:bidi="he-IL"/>
              </w:rPr>
              <w:t>.</w:t>
            </w:r>
            <w:r w:rsidR="008C4CD5" w:rsidRPr="00667F0A">
              <w:rPr>
                <w:rFonts w:ascii="Times New Roman" w:hAnsi="Times New Roman" w:cs="Times New Roman"/>
                <w:sz w:val="28"/>
                <w:szCs w:val="28"/>
                <w:lang w:val="en-US" w:bidi="he-IL"/>
              </w:rPr>
              <w:t xml:space="preserve"> </w:t>
            </w:r>
            <w:r w:rsidR="003A73CE" w:rsidRPr="00667F0A">
              <w:rPr>
                <w:rFonts w:ascii="Times New Roman" w:hAnsi="Times New Roman"/>
                <w:sz w:val="28"/>
                <w:szCs w:val="28"/>
                <w:lang w:val="en-US"/>
              </w:rPr>
              <w:t>M</w:t>
            </w:r>
            <w:r w:rsidR="0053398F" w:rsidRPr="00667F0A">
              <w:rPr>
                <w:rFonts w:ascii="Times New Roman" w:hAnsi="Times New Roman"/>
                <w:sz w:val="28"/>
                <w:szCs w:val="28"/>
                <w:lang w:val="en-US"/>
              </w:rPr>
              <w:t>a</w:t>
            </w:r>
            <w:r w:rsidR="003A73CE" w:rsidRPr="00667F0A">
              <w:rPr>
                <w:rFonts w:ascii="Times New Roman" w:hAnsi="Times New Roman"/>
                <w:sz w:val="28"/>
                <w:szCs w:val="28"/>
                <w:lang w:val="en-US"/>
              </w:rPr>
              <w:t>t</w:t>
            </w:r>
            <w:r w:rsidR="0053398F" w:rsidRPr="00667F0A">
              <w:rPr>
                <w:rFonts w:ascii="Times New Roman" w:hAnsi="Times New Roman"/>
                <w:sz w:val="28"/>
                <w:szCs w:val="28"/>
                <w:lang w:val="en-US"/>
              </w:rPr>
              <w:t>e</w:t>
            </w:r>
            <w:r w:rsidR="003A73CE" w:rsidRPr="00667F0A">
              <w:rPr>
                <w:rFonts w:ascii="Times New Roman" w:hAnsi="Times New Roman"/>
                <w:sz w:val="28"/>
                <w:szCs w:val="28"/>
                <w:lang w:val="en-US"/>
              </w:rPr>
              <w:t>ri</w:t>
            </w:r>
            <w:r w:rsidR="0053398F" w:rsidRPr="00667F0A">
              <w:rPr>
                <w:rFonts w:ascii="Times New Roman" w:hAnsi="Times New Roman"/>
                <w:sz w:val="28"/>
                <w:szCs w:val="28"/>
                <w:lang w:val="en-US"/>
              </w:rPr>
              <w:t>a</w:t>
            </w:r>
            <w:r w:rsidR="003A73CE" w:rsidRPr="00667F0A">
              <w:rPr>
                <w:rFonts w:ascii="Times New Roman" w:hAnsi="Times New Roman"/>
                <w:sz w:val="28"/>
                <w:szCs w:val="28"/>
                <w:lang w:val="en-US"/>
              </w:rPr>
              <w:t>llikni t</w:t>
            </w:r>
            <w:r w:rsidR="0053398F" w:rsidRPr="00667F0A">
              <w:rPr>
                <w:rFonts w:ascii="Times New Roman" w:hAnsi="Times New Roman"/>
                <w:sz w:val="28"/>
                <w:szCs w:val="28"/>
                <w:lang w:val="en-US"/>
              </w:rPr>
              <w:t>o</w:t>
            </w:r>
            <w:r w:rsidR="003A73CE" w:rsidRPr="00667F0A">
              <w:rPr>
                <w:rFonts w:ascii="Times New Roman" w:hAnsi="Times New Roman"/>
                <w:sz w:val="28"/>
                <w:szCs w:val="28"/>
                <w:lang w:val="en-US"/>
              </w:rPr>
              <w:t>pish ya</w:t>
            </w:r>
            <w:r w:rsidR="0053398F" w:rsidRPr="00667F0A">
              <w:rPr>
                <w:rFonts w:ascii="Times New Roman" w:hAnsi="Times New Roman"/>
                <w:sz w:val="28"/>
                <w:szCs w:val="28"/>
                <w:lang w:val="en-US"/>
              </w:rPr>
              <w:t>x</w:t>
            </w:r>
            <w:r w:rsidR="003A73CE" w:rsidRPr="00667F0A">
              <w:rPr>
                <w:rFonts w:ascii="Times New Roman" w:hAnsi="Times New Roman"/>
                <w:sz w:val="28"/>
                <w:szCs w:val="28"/>
                <w:lang w:val="en-US"/>
              </w:rPr>
              <w:t>litl</w:t>
            </w:r>
            <w:r w:rsidR="0053398F" w:rsidRPr="00667F0A">
              <w:rPr>
                <w:rFonts w:ascii="Times New Roman" w:hAnsi="Times New Roman"/>
                <w:sz w:val="28"/>
                <w:szCs w:val="28"/>
                <w:lang w:val="en-US"/>
              </w:rPr>
              <w:t>a</w:t>
            </w:r>
            <w:r w:rsidR="003A73CE" w:rsidRPr="00667F0A">
              <w:rPr>
                <w:rFonts w:ascii="Times New Roman" w:hAnsi="Times New Roman"/>
                <w:sz w:val="28"/>
                <w:szCs w:val="28"/>
                <w:lang w:val="en-US"/>
              </w:rPr>
              <w:t>sh</w:t>
            </w:r>
            <w:r w:rsidR="003A73CE" w:rsidRPr="00667F0A">
              <w:rPr>
                <w:rFonts w:ascii="Times New Roman" w:hAnsi="Times New Roman"/>
                <w:sz w:val="28"/>
                <w:szCs w:val="28"/>
                <w:lang w:val="uz-Cyrl-UZ"/>
              </w:rPr>
              <w:t xml:space="preserve"> v</w:t>
            </w:r>
            <w:r w:rsidR="0053398F" w:rsidRPr="00667F0A">
              <w:rPr>
                <w:rFonts w:ascii="Times New Roman" w:hAnsi="Times New Roman"/>
                <w:sz w:val="28"/>
                <w:szCs w:val="28"/>
                <w:lang w:val="uz-Cyrl-UZ"/>
              </w:rPr>
              <w:t>a</w:t>
            </w:r>
            <w:r w:rsidR="003A73CE" w:rsidRPr="00667F0A">
              <w:rPr>
                <w:rFonts w:ascii="Times New Roman" w:hAnsi="Times New Roman"/>
                <w:sz w:val="28"/>
                <w:szCs w:val="28"/>
                <w:lang w:val="uz-Cyrl-UZ"/>
              </w:rPr>
              <w:t xml:space="preserve"> ya</w:t>
            </w:r>
            <w:r w:rsidR="003A73CE" w:rsidRPr="00667F0A">
              <w:rPr>
                <w:rFonts w:ascii="Times New Roman" w:hAnsi="Times New Roman"/>
                <w:sz w:val="28"/>
                <w:szCs w:val="28"/>
                <w:lang w:val="en-US"/>
              </w:rPr>
              <w:t>kunl</w:t>
            </w:r>
            <w:r w:rsidR="0053398F" w:rsidRPr="00667F0A">
              <w:rPr>
                <w:rFonts w:ascii="Times New Roman" w:hAnsi="Times New Roman"/>
                <w:sz w:val="28"/>
                <w:szCs w:val="28"/>
                <w:lang w:val="en-US"/>
              </w:rPr>
              <w:t>a</w:t>
            </w:r>
            <w:r w:rsidR="003A73CE" w:rsidRPr="00667F0A">
              <w:rPr>
                <w:rFonts w:ascii="Times New Roman" w:hAnsi="Times New Roman"/>
                <w:sz w:val="28"/>
                <w:szCs w:val="28"/>
                <w:lang w:val="en-US"/>
              </w:rPr>
              <w:t>sh</w:t>
            </w:r>
          </w:p>
        </w:tc>
        <w:tc>
          <w:tcPr>
            <w:tcW w:w="852" w:type="dxa"/>
            <w:tcBorders>
              <w:top w:val="single" w:sz="4" w:space="0" w:color="auto"/>
              <w:left w:val="single" w:sz="4" w:space="0" w:color="auto"/>
              <w:bottom w:val="single" w:sz="4" w:space="0" w:color="auto"/>
              <w:right w:val="single" w:sz="4" w:space="0" w:color="auto"/>
            </w:tcBorders>
            <w:hideMark/>
          </w:tcPr>
          <w:p w:rsidR="001A64D3" w:rsidRPr="00667F0A" w:rsidRDefault="00C76AD5" w:rsidP="00F01AAB">
            <w:pPr>
              <w:pStyle w:val="a4"/>
              <w:spacing w:line="276" w:lineRule="auto"/>
              <w:jc w:val="center"/>
              <w:rPr>
                <w:rFonts w:ascii="Times New Roman" w:hAnsi="Times New Roman"/>
                <w:b/>
                <w:sz w:val="28"/>
                <w:szCs w:val="28"/>
              </w:rPr>
            </w:pPr>
            <w:r w:rsidRPr="00667F0A">
              <w:rPr>
                <w:rFonts w:ascii="Times New Roman" w:hAnsi="Times New Roman"/>
                <w:b/>
                <w:sz w:val="28"/>
                <w:szCs w:val="28"/>
                <w:lang w:val="en-US"/>
              </w:rPr>
              <w:t>1</w:t>
            </w:r>
            <w:r w:rsidR="00F60808">
              <w:rPr>
                <w:rFonts w:ascii="Times New Roman" w:hAnsi="Times New Roman"/>
                <w:b/>
                <w:sz w:val="28"/>
                <w:szCs w:val="28"/>
              </w:rPr>
              <w:t>0</w:t>
            </w:r>
          </w:p>
          <w:p w:rsidR="003C5A43" w:rsidRPr="00667F0A" w:rsidRDefault="003C5A43" w:rsidP="00F01AAB">
            <w:pPr>
              <w:pStyle w:val="a4"/>
              <w:spacing w:line="276" w:lineRule="auto"/>
              <w:jc w:val="center"/>
              <w:rPr>
                <w:rFonts w:ascii="Times New Roman" w:hAnsi="Times New Roman"/>
                <w:sz w:val="28"/>
                <w:szCs w:val="28"/>
                <w:lang w:val="en-US"/>
              </w:rPr>
            </w:pPr>
          </w:p>
          <w:p w:rsidR="003A73CE" w:rsidRPr="00667F0A" w:rsidRDefault="003A73CE"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3A73CE" w:rsidRPr="00667F0A" w:rsidRDefault="003A73CE"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3A73CE" w:rsidRPr="00667F0A" w:rsidRDefault="003A73CE"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3A73CE" w:rsidRPr="00667F0A" w:rsidRDefault="003A73CE"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C76AD5" w:rsidRPr="00667F0A" w:rsidRDefault="00903FD6" w:rsidP="00903FD6">
            <w:pPr>
              <w:pStyle w:val="a4"/>
              <w:spacing w:line="276" w:lineRule="auto"/>
              <w:jc w:val="center"/>
              <w:rPr>
                <w:rFonts w:ascii="Times New Roman" w:hAnsi="Times New Roman"/>
                <w:sz w:val="28"/>
                <w:szCs w:val="28"/>
                <w:lang w:val="en-US"/>
              </w:rPr>
            </w:pPr>
            <w:r>
              <w:rPr>
                <w:rFonts w:ascii="Times New Roman" w:hAnsi="Times New Roman"/>
                <w:sz w:val="28"/>
                <w:szCs w:val="28"/>
                <w:lang w:val="en-US"/>
              </w:rPr>
              <w:t>2</w:t>
            </w:r>
          </w:p>
        </w:tc>
      </w:tr>
      <w:tr w:rsidR="00C00801" w:rsidRPr="00667F0A" w:rsidTr="00F60808">
        <w:trPr>
          <w:trHeight w:val="361"/>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bCs/>
                <w:sz w:val="28"/>
                <w:szCs w:val="28"/>
                <w:lang w:val="en-US"/>
              </w:rPr>
            </w:pPr>
            <w:r w:rsidRPr="00667F0A">
              <w:rPr>
                <w:rFonts w:ascii="Times New Roman" w:hAnsi="Times New Roman"/>
                <w:b/>
                <w:bCs/>
                <w:sz w:val="28"/>
                <w:szCs w:val="28"/>
                <w:lang w:val="en-US"/>
              </w:rPr>
              <w:t>1 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2529A3" w:rsidRPr="00667F0A" w:rsidTr="00F60808">
        <w:trPr>
          <w:trHeight w:val="169"/>
        </w:trPr>
        <w:tc>
          <w:tcPr>
            <w:tcW w:w="464" w:type="dxa"/>
            <w:tcBorders>
              <w:top w:val="single" w:sz="4" w:space="0" w:color="auto"/>
              <w:left w:val="single" w:sz="4" w:space="0" w:color="auto"/>
              <w:bottom w:val="single" w:sz="4" w:space="0" w:color="auto"/>
              <w:right w:val="single" w:sz="4" w:space="0" w:color="auto"/>
            </w:tcBorders>
            <w:hideMark/>
          </w:tcPr>
          <w:p w:rsidR="002529A3" w:rsidRPr="00667F0A" w:rsidRDefault="00F60808" w:rsidP="00F01AAB">
            <w:pPr>
              <w:tabs>
                <w:tab w:val="left" w:pos="180"/>
              </w:tabs>
              <w:spacing w:after="0"/>
              <w:jc w:val="both"/>
              <w:rPr>
                <w:rFonts w:ascii="Times New Roman" w:hAnsi="Times New Roman"/>
                <w:sz w:val="28"/>
                <w:szCs w:val="28"/>
                <w:lang w:val="en-US"/>
              </w:rPr>
            </w:pPr>
            <w:r>
              <w:rPr>
                <w:rFonts w:ascii="Times New Roman" w:hAnsi="Times New Roman"/>
                <w:sz w:val="28"/>
                <w:szCs w:val="28"/>
                <w:lang w:val="en-US"/>
              </w:rPr>
              <w:t>2</w:t>
            </w:r>
            <w:r w:rsidR="00FE079F" w:rsidRPr="00667F0A">
              <w:rPr>
                <w:rFonts w:ascii="Times New Roman" w:hAnsi="Times New Roman"/>
                <w:sz w:val="28"/>
                <w:szCs w:val="28"/>
                <w:lang w:val="en-US"/>
              </w:rPr>
              <w:t>.</w:t>
            </w:r>
          </w:p>
          <w:p w:rsidR="002529A3" w:rsidRPr="00667F0A" w:rsidRDefault="002529A3"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6A5D02" w:rsidRPr="00667F0A" w:rsidRDefault="006A5D02" w:rsidP="00F01AAB">
            <w:pPr>
              <w:pStyle w:val="a3"/>
              <w:ind w:right="-79"/>
              <w:rPr>
                <w:rStyle w:val="ae"/>
                <w:rFonts w:ascii="Times New Roman" w:hAnsi="Times New Roman"/>
                <w:i w:val="0"/>
                <w:sz w:val="28"/>
                <w:szCs w:val="28"/>
                <w:lang w:val="en-US"/>
              </w:rPr>
            </w:pPr>
            <w:r w:rsidRPr="00667F0A">
              <w:rPr>
                <w:rStyle w:val="ae"/>
                <w:rFonts w:ascii="Times New Roman" w:hAnsi="Times New Roman"/>
                <w:b/>
                <w:i w:val="0"/>
                <w:sz w:val="28"/>
                <w:szCs w:val="28"/>
                <w:lang w:val="uz-Cyrl-UZ"/>
              </w:rPr>
              <w:t>Interer ko‘rinishini tasvirlash.</w:t>
            </w:r>
            <w:r w:rsidRPr="00667F0A">
              <w:rPr>
                <w:rStyle w:val="ae"/>
                <w:rFonts w:ascii="Times New Roman" w:hAnsi="Times New Roman"/>
                <w:i w:val="0"/>
                <w:sz w:val="28"/>
                <w:szCs w:val="28"/>
                <w:lang w:val="uz-Cyrl-UZ"/>
              </w:rPr>
              <w:t xml:space="preserve"> </w:t>
            </w:r>
            <w:r w:rsidRPr="00667F0A">
              <w:rPr>
                <w:rStyle w:val="ae"/>
                <w:rFonts w:ascii="Times New Roman" w:hAnsi="Times New Roman"/>
                <w:b/>
                <w:i w:val="0"/>
                <w:sz w:val="28"/>
                <w:szCs w:val="28"/>
                <w:lang w:val="en-US"/>
              </w:rPr>
              <w:t xml:space="preserve"> </w:t>
            </w:r>
          </w:p>
          <w:p w:rsidR="006A5D02" w:rsidRPr="00667F0A" w:rsidRDefault="006A5D02" w:rsidP="00F01AAB">
            <w:pPr>
              <w:pStyle w:val="a5"/>
              <w:spacing w:line="276" w:lineRule="auto"/>
              <w:rPr>
                <w:rFonts w:ascii="Times New Roman" w:hAnsi="Times New Roman"/>
                <w:sz w:val="28"/>
                <w:szCs w:val="28"/>
                <w:lang w:val="uz-Cyrl-UZ"/>
              </w:rPr>
            </w:pPr>
            <w:r w:rsidRPr="00667F0A">
              <w:rPr>
                <w:rFonts w:ascii="Times New Roman" w:hAnsi="Times New Roman"/>
                <w:sz w:val="28"/>
                <w:szCs w:val="28"/>
                <w:lang w:val="uz-Cyrl-UZ"/>
              </w:rPr>
              <w:t>1.Interyerni qog’oz yuzasiga to’g’ri joylashtirish.</w:t>
            </w:r>
          </w:p>
          <w:p w:rsidR="006A5D02" w:rsidRPr="00667F0A" w:rsidRDefault="006A5D02"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2.Interyerdagi buyumlarning nisbatlari va konsturiktiv qurilishini to’g’ri aniqlash.</w:t>
            </w:r>
          </w:p>
          <w:p w:rsidR="006A5D02" w:rsidRPr="00667F0A" w:rsidRDefault="006A5D02"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3. Chiziqli perspektivaga amal qilish.</w:t>
            </w:r>
          </w:p>
          <w:p w:rsidR="006A5D02" w:rsidRPr="00667F0A" w:rsidRDefault="006A5D02"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4.Interyerdagi buyumlarning soya yorug’ini rangda yengil belgilash. Naturadan katta bo’laklarni o’rganish.</w:t>
            </w:r>
          </w:p>
          <w:p w:rsidR="006A5D02" w:rsidRPr="00667F0A" w:rsidRDefault="006A5D02"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5.Interyerdagi buyumlar rang va tus munosabatlarini o’rganish.</w:t>
            </w:r>
          </w:p>
          <w:p w:rsidR="002529A3" w:rsidRPr="00667F0A" w:rsidRDefault="006A5D02" w:rsidP="00903FD6">
            <w:pPr>
              <w:pStyle w:val="a5"/>
              <w:spacing w:line="276" w:lineRule="auto"/>
              <w:rPr>
                <w:rFonts w:ascii="Times New Roman" w:hAnsi="Times New Roman"/>
                <w:b/>
                <w:bCs/>
                <w:sz w:val="28"/>
                <w:szCs w:val="28"/>
                <w:lang w:val="en-US"/>
              </w:rPr>
            </w:pPr>
            <w:r w:rsidRPr="00667F0A">
              <w:rPr>
                <w:rFonts w:ascii="Times New Roman" w:hAnsi="Times New Roman" w:cs="Times New Roman"/>
                <w:sz w:val="28"/>
                <w:szCs w:val="28"/>
                <w:lang w:val="en-US"/>
              </w:rPr>
              <w:t>6.Umumlashtirish. Kartinaning kuzatuvchiga umimiy ko’rinishini ta’minlash.</w:t>
            </w:r>
          </w:p>
        </w:tc>
        <w:tc>
          <w:tcPr>
            <w:tcW w:w="852" w:type="dxa"/>
            <w:tcBorders>
              <w:top w:val="single" w:sz="4" w:space="0" w:color="auto"/>
              <w:left w:val="single" w:sz="4" w:space="0" w:color="auto"/>
              <w:bottom w:val="single" w:sz="4" w:space="0" w:color="auto"/>
              <w:right w:val="single" w:sz="4" w:space="0" w:color="auto"/>
            </w:tcBorders>
            <w:hideMark/>
          </w:tcPr>
          <w:p w:rsidR="00EA1ECD" w:rsidRPr="00667F0A" w:rsidRDefault="00EA1ECD" w:rsidP="00F01AAB">
            <w:pPr>
              <w:pStyle w:val="a4"/>
              <w:spacing w:line="276" w:lineRule="auto"/>
              <w:jc w:val="center"/>
              <w:rPr>
                <w:rFonts w:ascii="Times New Roman" w:hAnsi="Times New Roman"/>
                <w:b/>
                <w:sz w:val="28"/>
                <w:szCs w:val="28"/>
              </w:rPr>
            </w:pPr>
            <w:r w:rsidRPr="00667F0A">
              <w:rPr>
                <w:rFonts w:ascii="Times New Roman" w:hAnsi="Times New Roman"/>
                <w:b/>
                <w:sz w:val="28"/>
                <w:szCs w:val="28"/>
                <w:lang w:val="en-US"/>
              </w:rPr>
              <w:t>1</w:t>
            </w:r>
            <w:r w:rsidRPr="00667F0A">
              <w:rPr>
                <w:rFonts w:ascii="Times New Roman" w:hAnsi="Times New Roman"/>
                <w:b/>
                <w:sz w:val="28"/>
                <w:szCs w:val="28"/>
              </w:rPr>
              <w:t>2</w:t>
            </w:r>
          </w:p>
          <w:p w:rsidR="00EA1ECD" w:rsidRPr="00667F0A" w:rsidRDefault="00EA1ECD" w:rsidP="00F01AAB">
            <w:pPr>
              <w:pStyle w:val="a4"/>
              <w:spacing w:line="276" w:lineRule="auto"/>
              <w:jc w:val="center"/>
              <w:rPr>
                <w:rFonts w:ascii="Times New Roman" w:hAnsi="Times New Roman"/>
                <w:b/>
                <w:sz w:val="28"/>
                <w:szCs w:val="28"/>
                <w:lang w:val="en-US"/>
              </w:rPr>
            </w:pPr>
          </w:p>
          <w:p w:rsidR="00EA1ECD" w:rsidRPr="00667F0A" w:rsidRDefault="00EA1ECD"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BB102F" w:rsidRPr="00667F0A" w:rsidRDefault="00BB102F" w:rsidP="00F01AAB">
            <w:pPr>
              <w:pStyle w:val="a4"/>
              <w:spacing w:line="276" w:lineRule="auto"/>
              <w:jc w:val="center"/>
              <w:rPr>
                <w:rFonts w:ascii="Times New Roman" w:hAnsi="Times New Roman"/>
                <w:sz w:val="28"/>
                <w:szCs w:val="28"/>
                <w:lang w:val="en-US"/>
              </w:rPr>
            </w:pPr>
          </w:p>
          <w:p w:rsidR="00EA1ECD" w:rsidRPr="00667F0A" w:rsidRDefault="00EA1ECD"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EA1ECD" w:rsidRPr="00667F0A" w:rsidRDefault="00EA1ECD"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EA1ECD" w:rsidRPr="00667F0A" w:rsidRDefault="00EA1ECD"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EA1ECD" w:rsidRPr="00667F0A" w:rsidRDefault="00EA1ECD"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BB102F" w:rsidRPr="00667F0A" w:rsidRDefault="00BB102F" w:rsidP="00F01AAB">
            <w:pPr>
              <w:pStyle w:val="a4"/>
              <w:spacing w:line="276" w:lineRule="auto"/>
              <w:jc w:val="center"/>
              <w:rPr>
                <w:rFonts w:ascii="Times New Roman" w:hAnsi="Times New Roman"/>
                <w:sz w:val="28"/>
                <w:szCs w:val="28"/>
                <w:lang w:val="en-US"/>
              </w:rPr>
            </w:pPr>
          </w:p>
          <w:p w:rsidR="002529A3" w:rsidRPr="00667F0A" w:rsidRDefault="00EA1ECD" w:rsidP="00F01AAB">
            <w:pPr>
              <w:pStyle w:val="a4"/>
              <w:spacing w:line="276" w:lineRule="auto"/>
              <w:jc w:val="center"/>
              <w:rPr>
                <w:rFonts w:ascii="Times New Roman" w:hAnsi="Times New Roman"/>
                <w:b/>
                <w:sz w:val="28"/>
                <w:szCs w:val="28"/>
                <w:lang w:val="en-US"/>
              </w:rPr>
            </w:pPr>
            <w:r w:rsidRPr="00667F0A">
              <w:rPr>
                <w:rFonts w:ascii="Times New Roman" w:hAnsi="Times New Roman"/>
                <w:sz w:val="28"/>
                <w:szCs w:val="28"/>
                <w:lang w:val="en-US"/>
              </w:rPr>
              <w:t>2</w:t>
            </w:r>
          </w:p>
        </w:tc>
      </w:tr>
      <w:tr w:rsidR="00C00801" w:rsidRPr="00667F0A" w:rsidTr="00F60808">
        <w:trPr>
          <w:trHeight w:val="276"/>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2 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FE079F" w:rsidRPr="00667F0A" w:rsidTr="00F60808">
        <w:trPr>
          <w:trHeight w:val="547"/>
        </w:trPr>
        <w:tc>
          <w:tcPr>
            <w:tcW w:w="464" w:type="dxa"/>
            <w:tcBorders>
              <w:top w:val="single" w:sz="4" w:space="0" w:color="auto"/>
              <w:left w:val="single" w:sz="4" w:space="0" w:color="auto"/>
              <w:bottom w:val="single" w:sz="4" w:space="0" w:color="auto"/>
              <w:right w:val="single" w:sz="4" w:space="0" w:color="auto"/>
            </w:tcBorders>
            <w:hideMark/>
          </w:tcPr>
          <w:p w:rsidR="00FE079F" w:rsidRPr="00667F0A" w:rsidRDefault="00F60808" w:rsidP="00F01AAB">
            <w:pPr>
              <w:tabs>
                <w:tab w:val="left" w:pos="180"/>
              </w:tabs>
              <w:spacing w:after="0"/>
              <w:jc w:val="both"/>
              <w:rPr>
                <w:rFonts w:ascii="Times New Roman" w:hAnsi="Times New Roman"/>
                <w:sz w:val="28"/>
                <w:szCs w:val="28"/>
                <w:lang w:val="en-US"/>
              </w:rPr>
            </w:pPr>
            <w:r>
              <w:rPr>
                <w:rFonts w:ascii="Times New Roman" w:hAnsi="Times New Roman"/>
                <w:sz w:val="28"/>
                <w:szCs w:val="28"/>
                <w:lang w:val="en-US"/>
              </w:rPr>
              <w:lastRenderedPageBreak/>
              <w:t>3</w:t>
            </w:r>
            <w:r w:rsidR="00FE079F" w:rsidRPr="00667F0A">
              <w:rPr>
                <w:rFonts w:ascii="Times New Roman" w:hAnsi="Times New Roman"/>
                <w:sz w:val="28"/>
                <w:szCs w:val="28"/>
                <w:lang w:val="en-US"/>
              </w:rPr>
              <w:t>.</w:t>
            </w:r>
          </w:p>
        </w:tc>
        <w:tc>
          <w:tcPr>
            <w:tcW w:w="8467" w:type="dxa"/>
            <w:tcBorders>
              <w:top w:val="single" w:sz="4" w:space="0" w:color="auto"/>
              <w:left w:val="single" w:sz="4" w:space="0" w:color="auto"/>
              <w:bottom w:val="single" w:sz="4" w:space="0" w:color="auto"/>
              <w:right w:val="single" w:sz="4" w:space="0" w:color="auto"/>
            </w:tcBorders>
            <w:hideMark/>
          </w:tcPr>
          <w:p w:rsidR="006A5D02" w:rsidRPr="00667F0A" w:rsidRDefault="006A5D02" w:rsidP="00F01AAB">
            <w:pPr>
              <w:pStyle w:val="a3"/>
              <w:rPr>
                <w:rFonts w:ascii="Times New Roman" w:hAnsi="Times New Roman"/>
                <w:b/>
                <w:bCs/>
                <w:sz w:val="28"/>
                <w:szCs w:val="28"/>
                <w:lang w:val="uz-Cyrl-UZ"/>
              </w:rPr>
            </w:pPr>
            <w:r w:rsidRPr="00667F0A">
              <w:rPr>
                <w:rFonts w:ascii="Times New Roman" w:hAnsi="Times New Roman"/>
                <w:b/>
                <w:bCs/>
                <w:sz w:val="28"/>
                <w:szCs w:val="28"/>
                <w:lang w:val="uz-Cyrl-UZ"/>
              </w:rPr>
              <w:t xml:space="preserve">Murakkab bo’lmagan natyurmort kompozitsiyasi moybo‘yoqda ishlash. </w:t>
            </w:r>
          </w:p>
          <w:p w:rsidR="006A5D02" w:rsidRPr="00667F0A" w:rsidRDefault="006A5D02" w:rsidP="00F01AAB">
            <w:pPr>
              <w:pStyle w:val="a5"/>
              <w:spacing w:line="276" w:lineRule="auto"/>
              <w:rPr>
                <w:rFonts w:ascii="Times New Roman" w:hAnsi="Times New Roman" w:cs="Times New Roman"/>
                <w:sz w:val="28"/>
                <w:szCs w:val="28"/>
                <w:lang w:val="uz-Cyrl-UZ"/>
              </w:rPr>
            </w:pPr>
            <w:r w:rsidRPr="00667F0A">
              <w:rPr>
                <w:rFonts w:ascii="Times New Roman" w:hAnsi="Times New Roman" w:cs="Times New Roman"/>
                <w:sz w:val="28"/>
                <w:szCs w:val="28"/>
                <w:lang w:val="uz-Cyrl-UZ"/>
              </w:rPr>
              <w:t>1.Qo’yilmani qog’oz yuzasida to’g’ri joylashtirish</w:t>
            </w:r>
          </w:p>
          <w:p w:rsidR="006A5D02" w:rsidRPr="00667F0A" w:rsidRDefault="006A5D02" w:rsidP="00F01AAB">
            <w:pPr>
              <w:pStyle w:val="a5"/>
              <w:spacing w:line="276" w:lineRule="auto"/>
              <w:rPr>
                <w:rFonts w:ascii="Times New Roman" w:hAnsi="Times New Roman" w:cs="Times New Roman"/>
                <w:sz w:val="28"/>
                <w:szCs w:val="28"/>
                <w:lang w:val="uz-Cyrl-UZ"/>
              </w:rPr>
            </w:pPr>
            <w:r w:rsidRPr="00667F0A">
              <w:rPr>
                <w:rFonts w:ascii="Times New Roman" w:hAnsi="Times New Roman" w:cs="Times New Roman"/>
                <w:sz w:val="28"/>
                <w:szCs w:val="28"/>
                <w:lang w:val="uz-Cyrl-UZ"/>
              </w:rPr>
              <w:t>2.Buyumlarning nisbatini aniqlash rang bilan sovuq tusdagi bo’yoqlar xususiyatini hisobga olib qo’yilmani aks ettirish.</w:t>
            </w:r>
          </w:p>
          <w:p w:rsidR="006A5D02" w:rsidRPr="00667F0A" w:rsidRDefault="006A5D02"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3.Umumiy tus bilan ishlash.</w:t>
            </w:r>
          </w:p>
          <w:p w:rsidR="006A5D02" w:rsidRPr="00667F0A" w:rsidRDefault="006A5D02"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4.Buyumlarning  tus va rang nisbatlarini toppish.</w:t>
            </w:r>
          </w:p>
          <w:p w:rsidR="006A5D02" w:rsidRPr="00667F0A" w:rsidRDefault="006A5D02"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5.Detallashtirish. Buyumlarning alohida qisimlarini sinchkovlik bilan ishlash.</w:t>
            </w:r>
          </w:p>
          <w:p w:rsidR="00FE079F" w:rsidRPr="00667F0A" w:rsidRDefault="006A5D02" w:rsidP="00F01AAB">
            <w:pPr>
              <w:pStyle w:val="a5"/>
              <w:spacing w:line="276" w:lineRule="auto"/>
              <w:rPr>
                <w:rFonts w:ascii="Times New Roman" w:hAnsi="Times New Roman"/>
                <w:b/>
                <w:sz w:val="28"/>
                <w:szCs w:val="28"/>
                <w:lang w:val="en-US"/>
              </w:rPr>
            </w:pPr>
            <w:r w:rsidRPr="00667F0A">
              <w:rPr>
                <w:rFonts w:ascii="Times New Roman" w:hAnsi="Times New Roman" w:cs="Times New Roman"/>
                <w:sz w:val="28"/>
                <w:szCs w:val="28"/>
                <w:lang w:val="en-US"/>
              </w:rPr>
              <w:t>6.Umumlashtirish. Kartinaning kuzatuvchiga umimiy ko’rinishini ta’minlash.</w:t>
            </w:r>
          </w:p>
        </w:tc>
        <w:tc>
          <w:tcPr>
            <w:tcW w:w="852" w:type="dxa"/>
            <w:tcBorders>
              <w:top w:val="single" w:sz="4" w:space="0" w:color="auto"/>
              <w:left w:val="single" w:sz="4" w:space="0" w:color="auto"/>
              <w:bottom w:val="single" w:sz="4" w:space="0" w:color="auto"/>
              <w:right w:val="single" w:sz="4" w:space="0" w:color="auto"/>
            </w:tcBorders>
            <w:hideMark/>
          </w:tcPr>
          <w:p w:rsidR="00FE079F" w:rsidRPr="00667F0A" w:rsidRDefault="00AD5AA2" w:rsidP="00F01AAB">
            <w:pPr>
              <w:pStyle w:val="a4"/>
              <w:spacing w:line="276" w:lineRule="auto"/>
              <w:jc w:val="center"/>
              <w:rPr>
                <w:rFonts w:ascii="Times New Roman" w:hAnsi="Times New Roman"/>
                <w:b/>
                <w:sz w:val="28"/>
                <w:szCs w:val="28"/>
              </w:rPr>
            </w:pPr>
            <w:r w:rsidRPr="00667F0A">
              <w:rPr>
                <w:rFonts w:ascii="Times New Roman" w:hAnsi="Times New Roman"/>
                <w:b/>
                <w:sz w:val="28"/>
                <w:szCs w:val="28"/>
                <w:lang w:val="en-US"/>
              </w:rPr>
              <w:t>1</w:t>
            </w:r>
            <w:r w:rsidR="00F60808">
              <w:rPr>
                <w:rFonts w:ascii="Times New Roman" w:hAnsi="Times New Roman"/>
                <w:b/>
                <w:sz w:val="28"/>
                <w:szCs w:val="28"/>
              </w:rPr>
              <w:t>2</w:t>
            </w:r>
          </w:p>
          <w:p w:rsidR="00117E79" w:rsidRPr="00667F0A" w:rsidRDefault="00117E79" w:rsidP="00F01AAB">
            <w:pPr>
              <w:pStyle w:val="a4"/>
              <w:spacing w:line="276" w:lineRule="auto"/>
              <w:jc w:val="center"/>
              <w:rPr>
                <w:rFonts w:ascii="Times New Roman" w:hAnsi="Times New Roman"/>
                <w:sz w:val="28"/>
                <w:szCs w:val="28"/>
                <w:lang w:val="en-US"/>
              </w:rPr>
            </w:pPr>
          </w:p>
          <w:p w:rsidR="00FE079F" w:rsidRPr="00667F0A" w:rsidRDefault="00FE079F"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FE079F" w:rsidRPr="00667F0A" w:rsidRDefault="00FE079F"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FE079F" w:rsidRPr="00667F0A" w:rsidRDefault="00FE079F" w:rsidP="00F01AAB">
            <w:pPr>
              <w:pStyle w:val="a4"/>
              <w:spacing w:line="276" w:lineRule="auto"/>
              <w:jc w:val="center"/>
              <w:rPr>
                <w:rFonts w:ascii="Times New Roman" w:hAnsi="Times New Roman"/>
                <w:sz w:val="28"/>
                <w:szCs w:val="28"/>
                <w:lang w:val="en-US"/>
              </w:rPr>
            </w:pPr>
          </w:p>
          <w:p w:rsidR="00FE079F" w:rsidRPr="00667F0A" w:rsidRDefault="00117E79"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4</w:t>
            </w:r>
          </w:p>
          <w:p w:rsidR="00FE079F" w:rsidRPr="00667F0A" w:rsidRDefault="00FE079F"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FE079F" w:rsidRPr="00667F0A" w:rsidRDefault="00FE079F" w:rsidP="00F01AAB">
            <w:pPr>
              <w:pStyle w:val="a4"/>
              <w:spacing w:line="276" w:lineRule="auto"/>
              <w:jc w:val="center"/>
              <w:rPr>
                <w:rFonts w:ascii="Times New Roman" w:hAnsi="Times New Roman"/>
                <w:sz w:val="28"/>
                <w:szCs w:val="28"/>
                <w:lang w:val="en-US"/>
              </w:rPr>
            </w:pPr>
          </w:p>
          <w:p w:rsidR="00FE079F" w:rsidRPr="00667F0A" w:rsidRDefault="00FE079F"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FE079F" w:rsidRPr="00E36B4A" w:rsidRDefault="00117E79" w:rsidP="00E36B4A">
            <w:pPr>
              <w:jc w:val="center"/>
              <w:rPr>
                <w:sz w:val="28"/>
                <w:szCs w:val="28"/>
                <w:lang w:val="en-US"/>
              </w:rPr>
            </w:pPr>
            <w:r w:rsidRPr="00667F0A">
              <w:rPr>
                <w:rFonts w:ascii="Times New Roman" w:hAnsi="Times New Roman"/>
                <w:sz w:val="28"/>
                <w:szCs w:val="28"/>
                <w:lang w:val="en-US"/>
              </w:rPr>
              <w:t>4</w:t>
            </w:r>
          </w:p>
        </w:tc>
      </w:tr>
      <w:tr w:rsidR="00C00801" w:rsidRPr="00667F0A" w:rsidTr="00F60808">
        <w:trPr>
          <w:trHeight w:val="367"/>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3 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C00801" w:rsidRPr="00667F0A" w:rsidTr="00F60808">
        <w:trPr>
          <w:trHeight w:val="286"/>
        </w:trPr>
        <w:tc>
          <w:tcPr>
            <w:tcW w:w="8931" w:type="dxa"/>
            <w:gridSpan w:val="2"/>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Jami:</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F60808" w:rsidP="00F01AAB">
            <w:pPr>
              <w:pStyle w:val="a4"/>
              <w:spacing w:line="276" w:lineRule="auto"/>
              <w:jc w:val="center"/>
              <w:rPr>
                <w:rFonts w:ascii="Times New Roman" w:hAnsi="Times New Roman"/>
                <w:b/>
                <w:sz w:val="28"/>
                <w:szCs w:val="28"/>
                <w:lang w:val="en-US"/>
              </w:rPr>
            </w:pPr>
            <w:r>
              <w:rPr>
                <w:rFonts w:ascii="Times New Roman" w:hAnsi="Times New Roman"/>
                <w:b/>
                <w:sz w:val="28"/>
                <w:szCs w:val="28"/>
                <w:lang w:val="en-US"/>
              </w:rPr>
              <w:t>34</w:t>
            </w:r>
            <w:r w:rsidR="00AF44D6" w:rsidRPr="00667F0A">
              <w:rPr>
                <w:rFonts w:ascii="Times New Roman" w:hAnsi="Times New Roman"/>
                <w:b/>
                <w:sz w:val="28"/>
                <w:szCs w:val="28"/>
                <w:lang w:val="en-US"/>
              </w:rPr>
              <w:t xml:space="preserve"> </w:t>
            </w:r>
            <w:r w:rsidR="00C00801" w:rsidRPr="00667F0A">
              <w:rPr>
                <w:rFonts w:ascii="Times New Roman" w:hAnsi="Times New Roman"/>
                <w:b/>
                <w:sz w:val="28"/>
                <w:szCs w:val="28"/>
                <w:lang w:val="en-US"/>
              </w:rPr>
              <w:t>s</w:t>
            </w:r>
          </w:p>
        </w:tc>
      </w:tr>
      <w:tr w:rsidR="00C00801" w:rsidRPr="00667F0A" w:rsidTr="00E97AF4">
        <w:trPr>
          <w:trHeight w:val="547"/>
        </w:trPr>
        <w:tc>
          <w:tcPr>
            <w:tcW w:w="9783" w:type="dxa"/>
            <w:gridSpan w:val="3"/>
            <w:tcBorders>
              <w:top w:val="single" w:sz="4" w:space="0" w:color="auto"/>
              <w:left w:val="nil"/>
              <w:bottom w:val="single" w:sz="4" w:space="0" w:color="auto"/>
              <w:right w:val="nil"/>
            </w:tcBorders>
            <w:hideMark/>
          </w:tcPr>
          <w:p w:rsidR="00C00801" w:rsidRPr="00667F0A" w:rsidRDefault="00C00801" w:rsidP="00F01AAB">
            <w:pPr>
              <w:pStyle w:val="a4"/>
              <w:spacing w:line="276" w:lineRule="auto"/>
              <w:jc w:val="center"/>
              <w:rPr>
                <w:rFonts w:ascii="Times New Roman" w:hAnsi="Times New Roman"/>
                <w:b/>
                <w:bCs/>
                <w:sz w:val="28"/>
                <w:szCs w:val="28"/>
                <w:lang w:val="es-ES"/>
              </w:rPr>
            </w:pPr>
          </w:p>
          <w:p w:rsidR="00C00801" w:rsidRPr="00667F0A" w:rsidRDefault="00C00801" w:rsidP="00F01AAB">
            <w:pPr>
              <w:pStyle w:val="a4"/>
              <w:spacing w:line="276" w:lineRule="auto"/>
              <w:jc w:val="center"/>
              <w:rPr>
                <w:rFonts w:ascii="Times New Roman" w:hAnsi="Times New Roman"/>
                <w:b/>
                <w:sz w:val="28"/>
                <w:szCs w:val="28"/>
                <w:lang w:val="en-US"/>
              </w:rPr>
            </w:pPr>
            <w:r w:rsidRPr="00667F0A">
              <w:rPr>
                <w:rFonts w:ascii="Times New Roman" w:hAnsi="Times New Roman"/>
                <w:b/>
                <w:bCs/>
                <w:sz w:val="28"/>
                <w:szCs w:val="28"/>
                <w:lang w:val="es-ES"/>
              </w:rPr>
              <w:t xml:space="preserve">2-kurs  </w:t>
            </w:r>
            <w:r w:rsidR="004B5D8B">
              <w:rPr>
                <w:rFonts w:ascii="Times New Roman" w:hAnsi="Times New Roman"/>
                <w:b/>
                <w:sz w:val="28"/>
                <w:szCs w:val="28"/>
                <w:lang w:val="en-US"/>
              </w:rPr>
              <w:t>IV Semestr 34</w:t>
            </w:r>
            <w:r w:rsidRPr="00667F0A">
              <w:rPr>
                <w:rFonts w:ascii="Times New Roman" w:hAnsi="Times New Roman"/>
                <w:b/>
                <w:sz w:val="28"/>
                <w:szCs w:val="28"/>
                <w:lang w:val="en-US"/>
              </w:rPr>
              <w:t xml:space="preserve"> soat</w:t>
            </w:r>
          </w:p>
        </w:tc>
      </w:tr>
      <w:tr w:rsidR="00C00801" w:rsidRPr="00667F0A" w:rsidTr="00F60808">
        <w:trPr>
          <w:trHeight w:val="334"/>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26650C"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1 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C00801" w:rsidRPr="00667F0A" w:rsidTr="00F60808">
        <w:trPr>
          <w:trHeight w:val="547"/>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4B5D8B" w:rsidP="00F01AAB">
            <w:pPr>
              <w:tabs>
                <w:tab w:val="left" w:pos="180"/>
              </w:tabs>
              <w:spacing w:after="0"/>
              <w:jc w:val="both"/>
              <w:rPr>
                <w:rFonts w:ascii="Times New Roman" w:hAnsi="Times New Roman"/>
                <w:sz w:val="28"/>
                <w:szCs w:val="28"/>
                <w:lang w:val="en-US"/>
              </w:rPr>
            </w:pPr>
            <w:r>
              <w:rPr>
                <w:rFonts w:ascii="Times New Roman" w:hAnsi="Times New Roman"/>
                <w:sz w:val="28"/>
                <w:szCs w:val="28"/>
                <w:lang w:val="en-US"/>
              </w:rPr>
              <w:t>4</w:t>
            </w:r>
            <w:r w:rsidR="00C23236" w:rsidRPr="00667F0A">
              <w:rPr>
                <w:rFonts w:ascii="Times New Roman" w:hAnsi="Times New Roman"/>
                <w:sz w:val="28"/>
                <w:szCs w:val="28"/>
                <w:lang w:val="en-US"/>
              </w:rPr>
              <w:t>.</w:t>
            </w:r>
          </w:p>
        </w:tc>
        <w:tc>
          <w:tcPr>
            <w:tcW w:w="8467" w:type="dxa"/>
            <w:tcBorders>
              <w:top w:val="single" w:sz="4" w:space="0" w:color="auto"/>
              <w:left w:val="single" w:sz="4" w:space="0" w:color="auto"/>
              <w:bottom w:val="single" w:sz="4" w:space="0" w:color="auto"/>
              <w:right w:val="single" w:sz="4" w:space="0" w:color="auto"/>
            </w:tcBorders>
            <w:hideMark/>
          </w:tcPr>
          <w:p w:rsidR="00C23236" w:rsidRPr="00667F0A" w:rsidRDefault="00C23236"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b/>
                <w:bCs/>
                <w:sz w:val="28"/>
                <w:szCs w:val="28"/>
                <w:lang w:val="uz-Cyrl-UZ"/>
              </w:rPr>
              <w:t>Ranglari bir-biriga yaqin bo’lgan buyumlardan tashkil to’gan natyurmort</w:t>
            </w:r>
            <w:r w:rsidRPr="00667F0A">
              <w:rPr>
                <w:rFonts w:ascii="Times New Roman" w:hAnsi="Times New Roman" w:cs="Times New Roman"/>
                <w:sz w:val="28"/>
                <w:szCs w:val="28"/>
                <w:lang w:val="en-US"/>
              </w:rPr>
              <w:t xml:space="preserve"> </w:t>
            </w:r>
          </w:p>
          <w:p w:rsidR="0026650C" w:rsidRPr="00667F0A" w:rsidRDefault="0026650C"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1.Qo’yilmani mato yuzasida to’g’ri joylashtirish</w:t>
            </w:r>
          </w:p>
          <w:p w:rsidR="0026650C" w:rsidRPr="00667F0A" w:rsidRDefault="0026650C"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2.Buyumlarning nisbatini aniqlash rang bilan sovuq tusdagi bo’yoqlar xususiyatini hisobga olib qo’yilmani aks ettirish.</w:t>
            </w:r>
          </w:p>
          <w:p w:rsidR="0026650C" w:rsidRPr="00667F0A" w:rsidRDefault="0026650C"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3.Umumiy tus bilan ishlash.</w:t>
            </w:r>
          </w:p>
          <w:p w:rsidR="0026650C" w:rsidRPr="00667F0A" w:rsidRDefault="004B5D8B" w:rsidP="00F01AAB">
            <w:pPr>
              <w:pStyle w:val="a5"/>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4.Buyumlarning</w:t>
            </w:r>
            <w:r w:rsidR="0026650C" w:rsidRPr="00667F0A">
              <w:rPr>
                <w:rFonts w:ascii="Times New Roman" w:hAnsi="Times New Roman" w:cs="Times New Roman"/>
                <w:sz w:val="28"/>
                <w:szCs w:val="28"/>
                <w:lang w:val="en-US"/>
              </w:rPr>
              <w:t xml:space="preserve"> tus va rang nisbatlarini toppish.</w:t>
            </w:r>
          </w:p>
          <w:p w:rsidR="0026650C" w:rsidRPr="00667F0A" w:rsidRDefault="004B5D8B" w:rsidP="004B5D8B">
            <w:pPr>
              <w:pStyle w:val="a5"/>
              <w:spacing w:line="276" w:lineRule="auto"/>
              <w:rPr>
                <w:rFonts w:ascii="Times New Roman" w:hAnsi="Times New Roman"/>
                <w:b/>
                <w:sz w:val="28"/>
                <w:szCs w:val="28"/>
                <w:lang w:val="en-US"/>
              </w:rPr>
            </w:pPr>
            <w:r>
              <w:rPr>
                <w:rFonts w:ascii="Times New Roman" w:hAnsi="Times New Roman" w:cs="Times New Roman"/>
                <w:sz w:val="28"/>
                <w:szCs w:val="28"/>
                <w:lang w:val="en-US"/>
              </w:rPr>
              <w:t>5</w:t>
            </w:r>
            <w:r w:rsidR="0026650C" w:rsidRPr="00667F0A">
              <w:rPr>
                <w:rFonts w:ascii="Times New Roman" w:hAnsi="Times New Roman" w:cs="Times New Roman"/>
                <w:sz w:val="28"/>
                <w:szCs w:val="28"/>
                <w:lang w:val="en-US"/>
              </w:rPr>
              <w:t>.Umumlashtirish. Kartinaning kuzatuvchiga umimiy ko’rinishini ta’minlash.</w:t>
            </w:r>
          </w:p>
        </w:tc>
        <w:tc>
          <w:tcPr>
            <w:tcW w:w="852" w:type="dxa"/>
            <w:tcBorders>
              <w:top w:val="single" w:sz="4" w:space="0" w:color="auto"/>
              <w:left w:val="single" w:sz="4" w:space="0" w:color="auto"/>
              <w:bottom w:val="single" w:sz="4" w:space="0" w:color="auto"/>
              <w:right w:val="single" w:sz="4" w:space="0" w:color="auto"/>
            </w:tcBorders>
            <w:hideMark/>
          </w:tcPr>
          <w:p w:rsidR="0026650C" w:rsidRPr="00667F0A" w:rsidRDefault="0026650C" w:rsidP="00F01AAB">
            <w:pPr>
              <w:pStyle w:val="a4"/>
              <w:spacing w:line="276" w:lineRule="auto"/>
              <w:jc w:val="center"/>
              <w:rPr>
                <w:rFonts w:ascii="Times New Roman" w:hAnsi="Times New Roman"/>
                <w:b/>
                <w:sz w:val="28"/>
                <w:szCs w:val="28"/>
              </w:rPr>
            </w:pPr>
            <w:r w:rsidRPr="00667F0A">
              <w:rPr>
                <w:rFonts w:ascii="Times New Roman" w:hAnsi="Times New Roman"/>
                <w:b/>
                <w:sz w:val="28"/>
                <w:szCs w:val="28"/>
                <w:lang w:val="en-US"/>
              </w:rPr>
              <w:t>1</w:t>
            </w:r>
            <w:r w:rsidR="004B5D8B">
              <w:rPr>
                <w:rFonts w:ascii="Times New Roman" w:hAnsi="Times New Roman"/>
                <w:b/>
                <w:sz w:val="28"/>
                <w:szCs w:val="28"/>
              </w:rPr>
              <w:t>0</w:t>
            </w:r>
          </w:p>
          <w:p w:rsidR="0026650C" w:rsidRPr="00667F0A" w:rsidRDefault="0026650C" w:rsidP="00F01AAB">
            <w:pPr>
              <w:pStyle w:val="a4"/>
              <w:spacing w:line="276" w:lineRule="auto"/>
              <w:jc w:val="center"/>
              <w:rPr>
                <w:rFonts w:ascii="Times New Roman" w:hAnsi="Times New Roman"/>
                <w:b/>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C00801" w:rsidRPr="00667F0A" w:rsidRDefault="00C00801" w:rsidP="00903FD6">
            <w:pPr>
              <w:pStyle w:val="a4"/>
              <w:spacing w:line="276" w:lineRule="auto"/>
              <w:rPr>
                <w:rFonts w:ascii="Times New Roman" w:hAnsi="Times New Roman"/>
                <w:b/>
                <w:sz w:val="28"/>
                <w:szCs w:val="28"/>
                <w:lang w:val="en-US"/>
              </w:rPr>
            </w:pPr>
          </w:p>
        </w:tc>
      </w:tr>
      <w:tr w:rsidR="00C00801" w:rsidRPr="00667F0A" w:rsidTr="00F60808">
        <w:trPr>
          <w:trHeight w:val="547"/>
        </w:trPr>
        <w:tc>
          <w:tcPr>
            <w:tcW w:w="464" w:type="dxa"/>
            <w:tcBorders>
              <w:top w:val="single" w:sz="4" w:space="0" w:color="auto"/>
              <w:left w:val="single" w:sz="4" w:space="0" w:color="auto"/>
              <w:bottom w:val="single" w:sz="4" w:space="0" w:color="auto"/>
              <w:right w:val="single" w:sz="4" w:space="0" w:color="auto"/>
            </w:tcBorders>
            <w:hideMark/>
          </w:tcPr>
          <w:p w:rsidR="00C00801" w:rsidRPr="00E41A32" w:rsidRDefault="004B5D8B" w:rsidP="00F01AAB">
            <w:pPr>
              <w:tabs>
                <w:tab w:val="left" w:pos="180"/>
              </w:tabs>
              <w:spacing w:after="0"/>
              <w:jc w:val="both"/>
              <w:rPr>
                <w:rFonts w:ascii="Times New Roman" w:hAnsi="Times New Roman"/>
                <w:b/>
                <w:sz w:val="24"/>
                <w:szCs w:val="24"/>
                <w:lang w:val="en-US"/>
              </w:rPr>
            </w:pPr>
            <w:r>
              <w:rPr>
                <w:rFonts w:ascii="Times New Roman" w:hAnsi="Times New Roman"/>
                <w:b/>
                <w:sz w:val="24"/>
                <w:szCs w:val="24"/>
                <w:lang w:val="en-US"/>
              </w:rPr>
              <w:t>5</w:t>
            </w:r>
          </w:p>
        </w:tc>
        <w:tc>
          <w:tcPr>
            <w:tcW w:w="8467" w:type="dxa"/>
            <w:tcBorders>
              <w:top w:val="single" w:sz="4" w:space="0" w:color="auto"/>
              <w:left w:val="single" w:sz="4" w:space="0" w:color="auto"/>
              <w:bottom w:val="single" w:sz="4" w:space="0" w:color="auto"/>
              <w:right w:val="single" w:sz="4" w:space="0" w:color="auto"/>
            </w:tcBorders>
            <w:hideMark/>
          </w:tcPr>
          <w:p w:rsidR="00117E79" w:rsidRPr="00667F0A" w:rsidRDefault="00C23236" w:rsidP="00F01AAB">
            <w:pPr>
              <w:pStyle w:val="a5"/>
              <w:spacing w:line="276" w:lineRule="auto"/>
              <w:rPr>
                <w:rFonts w:ascii="Times New Roman" w:hAnsi="Times New Roman" w:cs="Times New Roman"/>
                <w:b/>
                <w:bCs/>
                <w:sz w:val="28"/>
                <w:szCs w:val="28"/>
                <w:lang w:val="en-US"/>
              </w:rPr>
            </w:pPr>
            <w:r w:rsidRPr="00667F0A">
              <w:rPr>
                <w:rFonts w:ascii="Times New Roman" w:hAnsi="Times New Roman" w:cs="Times New Roman"/>
                <w:b/>
                <w:bCs/>
                <w:sz w:val="28"/>
                <w:szCs w:val="28"/>
                <w:lang w:val="uz-Cyrl-UZ"/>
              </w:rPr>
              <w:t xml:space="preserve">Ranglari bir-biriga qarama-qarshi bo’lgan buyumlardan tuzilgan murakkab mavzuli natyurmort. </w:t>
            </w:r>
          </w:p>
          <w:p w:rsidR="0026650C" w:rsidRPr="00667F0A" w:rsidRDefault="0026650C" w:rsidP="00F01AAB">
            <w:pPr>
              <w:pStyle w:val="a5"/>
              <w:spacing w:line="276" w:lineRule="auto"/>
              <w:rPr>
                <w:rFonts w:ascii="Times New Roman" w:hAnsi="Times New Roman" w:cs="Times New Roman"/>
                <w:sz w:val="28"/>
                <w:szCs w:val="28"/>
                <w:lang w:val="uz-Cyrl-UZ"/>
              </w:rPr>
            </w:pPr>
            <w:r w:rsidRPr="00667F0A">
              <w:rPr>
                <w:rFonts w:ascii="Times New Roman" w:hAnsi="Times New Roman" w:cs="Times New Roman"/>
                <w:sz w:val="28"/>
                <w:szCs w:val="28"/>
                <w:lang w:val="uz-Cyrl-UZ"/>
              </w:rPr>
              <w:t>1.Qo’yilmani mato yuzasida to’g’ri joylashtirish</w:t>
            </w:r>
          </w:p>
          <w:p w:rsidR="0026650C" w:rsidRPr="00667F0A" w:rsidRDefault="0026650C" w:rsidP="00F01AAB">
            <w:pPr>
              <w:pStyle w:val="a5"/>
              <w:spacing w:line="276" w:lineRule="auto"/>
              <w:rPr>
                <w:rFonts w:ascii="Times New Roman" w:hAnsi="Times New Roman" w:cs="Times New Roman"/>
                <w:sz w:val="28"/>
                <w:szCs w:val="28"/>
                <w:lang w:val="uz-Cyrl-UZ"/>
              </w:rPr>
            </w:pPr>
            <w:r w:rsidRPr="00667F0A">
              <w:rPr>
                <w:rFonts w:ascii="Times New Roman" w:hAnsi="Times New Roman" w:cs="Times New Roman"/>
                <w:sz w:val="28"/>
                <w:szCs w:val="28"/>
                <w:lang w:val="uz-Cyrl-UZ"/>
              </w:rPr>
              <w:t>2.Buyumlarning nisbatini aniqlash rang bilan sovuq tusdagi bo’yoqlar xususiyatini hisobga olib qo’yilmani aks ettirish.</w:t>
            </w:r>
          </w:p>
          <w:p w:rsidR="0026650C" w:rsidRPr="00667F0A" w:rsidRDefault="0026650C"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3.Umumiy tus bilan ishlash.</w:t>
            </w:r>
          </w:p>
          <w:p w:rsidR="0026650C" w:rsidRPr="00667F0A" w:rsidRDefault="00F60808" w:rsidP="00F01AAB">
            <w:pPr>
              <w:pStyle w:val="a5"/>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4.Buyumlarning</w:t>
            </w:r>
            <w:r w:rsidR="0026650C" w:rsidRPr="00667F0A">
              <w:rPr>
                <w:rFonts w:ascii="Times New Roman" w:hAnsi="Times New Roman" w:cs="Times New Roman"/>
                <w:sz w:val="28"/>
                <w:szCs w:val="28"/>
                <w:lang w:val="en-US"/>
              </w:rPr>
              <w:t xml:space="preserve"> tus va rang nisbatlarini toppish.</w:t>
            </w:r>
          </w:p>
          <w:p w:rsidR="0026650C" w:rsidRPr="00667F0A" w:rsidRDefault="0026650C" w:rsidP="00F01AAB">
            <w:pPr>
              <w:pStyle w:val="a5"/>
              <w:spacing w:line="276" w:lineRule="auto"/>
              <w:rPr>
                <w:rFonts w:ascii="Times New Roman" w:hAnsi="Times New Roman" w:cs="Times New Roman"/>
                <w:sz w:val="28"/>
                <w:szCs w:val="28"/>
                <w:lang w:val="en-US"/>
              </w:rPr>
            </w:pPr>
            <w:r w:rsidRPr="00667F0A">
              <w:rPr>
                <w:rFonts w:ascii="Times New Roman" w:hAnsi="Times New Roman" w:cs="Times New Roman"/>
                <w:sz w:val="28"/>
                <w:szCs w:val="28"/>
                <w:lang w:val="en-US"/>
              </w:rPr>
              <w:t>5.Detallashtirish. Buyumlarning alohida qisimlarini sinchkovlik bilan ishlash.</w:t>
            </w:r>
          </w:p>
          <w:p w:rsidR="00C00801" w:rsidRPr="00667F0A" w:rsidRDefault="0026650C" w:rsidP="00F01AAB">
            <w:pPr>
              <w:pStyle w:val="a5"/>
              <w:spacing w:line="276" w:lineRule="auto"/>
              <w:rPr>
                <w:rFonts w:ascii="Times New Roman" w:hAnsi="Times New Roman"/>
                <w:b/>
                <w:sz w:val="28"/>
                <w:szCs w:val="28"/>
                <w:lang w:val="en-US"/>
              </w:rPr>
            </w:pPr>
            <w:r w:rsidRPr="00667F0A">
              <w:rPr>
                <w:rFonts w:ascii="Times New Roman" w:hAnsi="Times New Roman" w:cs="Times New Roman"/>
                <w:sz w:val="28"/>
                <w:szCs w:val="28"/>
                <w:lang w:val="en-US"/>
              </w:rPr>
              <w:t>6.Umumlashtirish. Kartinaning kuzatuvchiga umimiy ko’rinishini ta’minlash.</w:t>
            </w:r>
          </w:p>
        </w:tc>
        <w:tc>
          <w:tcPr>
            <w:tcW w:w="852" w:type="dxa"/>
            <w:tcBorders>
              <w:top w:val="single" w:sz="4" w:space="0" w:color="auto"/>
              <w:left w:val="single" w:sz="4" w:space="0" w:color="auto"/>
              <w:bottom w:val="single" w:sz="4" w:space="0" w:color="auto"/>
              <w:right w:val="single" w:sz="4" w:space="0" w:color="auto"/>
            </w:tcBorders>
            <w:hideMark/>
          </w:tcPr>
          <w:p w:rsidR="0026650C" w:rsidRPr="00667F0A" w:rsidRDefault="0026650C" w:rsidP="00F01AAB">
            <w:pPr>
              <w:pStyle w:val="a4"/>
              <w:spacing w:line="276" w:lineRule="auto"/>
              <w:jc w:val="center"/>
              <w:rPr>
                <w:rFonts w:ascii="Times New Roman" w:hAnsi="Times New Roman"/>
                <w:b/>
                <w:sz w:val="28"/>
                <w:szCs w:val="28"/>
              </w:rPr>
            </w:pPr>
            <w:r w:rsidRPr="00667F0A">
              <w:rPr>
                <w:rFonts w:ascii="Times New Roman" w:hAnsi="Times New Roman"/>
                <w:b/>
                <w:sz w:val="28"/>
                <w:szCs w:val="28"/>
                <w:lang w:val="en-US"/>
              </w:rPr>
              <w:t>1</w:t>
            </w:r>
            <w:r w:rsidRPr="00667F0A">
              <w:rPr>
                <w:rFonts w:ascii="Times New Roman" w:hAnsi="Times New Roman"/>
                <w:b/>
                <w:sz w:val="28"/>
                <w:szCs w:val="28"/>
              </w:rPr>
              <w:t>2</w:t>
            </w:r>
          </w:p>
          <w:p w:rsidR="0026650C" w:rsidRPr="00667F0A" w:rsidRDefault="0026650C" w:rsidP="00F01AAB">
            <w:pPr>
              <w:pStyle w:val="a4"/>
              <w:spacing w:line="276" w:lineRule="auto"/>
              <w:jc w:val="center"/>
              <w:rPr>
                <w:rFonts w:ascii="Times New Roman" w:hAnsi="Times New Roman"/>
                <w:b/>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p>
          <w:p w:rsidR="00C00801" w:rsidRPr="00667F0A" w:rsidRDefault="0026650C" w:rsidP="00F01AAB">
            <w:pPr>
              <w:pStyle w:val="a4"/>
              <w:spacing w:line="276" w:lineRule="auto"/>
              <w:jc w:val="center"/>
              <w:rPr>
                <w:rFonts w:ascii="Times New Roman" w:hAnsi="Times New Roman"/>
                <w:b/>
                <w:sz w:val="28"/>
                <w:szCs w:val="28"/>
                <w:lang w:val="en-US"/>
              </w:rPr>
            </w:pPr>
            <w:r w:rsidRPr="00667F0A">
              <w:rPr>
                <w:rFonts w:ascii="Times New Roman" w:hAnsi="Times New Roman"/>
                <w:sz w:val="28"/>
                <w:szCs w:val="28"/>
                <w:lang w:val="en-US"/>
              </w:rPr>
              <w:t>2</w:t>
            </w:r>
          </w:p>
        </w:tc>
      </w:tr>
      <w:tr w:rsidR="00C00801" w:rsidRPr="00667F0A" w:rsidTr="00F60808">
        <w:trPr>
          <w:trHeight w:val="395"/>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26650C"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2 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C00801" w:rsidRPr="00667F0A" w:rsidTr="00F60808">
        <w:trPr>
          <w:trHeight w:val="547"/>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4B5D8B" w:rsidP="00F01AAB">
            <w:pPr>
              <w:tabs>
                <w:tab w:val="left" w:pos="180"/>
              </w:tabs>
              <w:spacing w:after="0"/>
              <w:jc w:val="both"/>
              <w:rPr>
                <w:rFonts w:ascii="Times New Roman" w:hAnsi="Times New Roman"/>
                <w:b/>
                <w:sz w:val="24"/>
                <w:szCs w:val="24"/>
                <w:lang w:val="en-US"/>
              </w:rPr>
            </w:pPr>
            <w:r>
              <w:rPr>
                <w:rFonts w:ascii="Times New Roman" w:hAnsi="Times New Roman"/>
                <w:b/>
                <w:sz w:val="24"/>
                <w:szCs w:val="24"/>
                <w:lang w:val="en-US"/>
              </w:rPr>
              <w:lastRenderedPageBreak/>
              <w:t>6</w:t>
            </w:r>
          </w:p>
        </w:tc>
        <w:tc>
          <w:tcPr>
            <w:tcW w:w="8467" w:type="dxa"/>
            <w:tcBorders>
              <w:top w:val="single" w:sz="4" w:space="0" w:color="auto"/>
              <w:left w:val="single" w:sz="4" w:space="0" w:color="auto"/>
              <w:bottom w:val="single" w:sz="4" w:space="0" w:color="auto"/>
              <w:right w:val="single" w:sz="4" w:space="0" w:color="auto"/>
            </w:tcBorders>
            <w:hideMark/>
          </w:tcPr>
          <w:p w:rsidR="0026650C" w:rsidRPr="00667F0A" w:rsidRDefault="0026650C" w:rsidP="00F01AAB">
            <w:pPr>
              <w:pStyle w:val="a4"/>
              <w:spacing w:line="276" w:lineRule="auto"/>
              <w:jc w:val="both"/>
              <w:rPr>
                <w:rFonts w:ascii="Times New Roman" w:hAnsi="Times New Roman"/>
                <w:b/>
                <w:sz w:val="28"/>
                <w:szCs w:val="28"/>
                <w:lang w:val="en-US"/>
              </w:rPr>
            </w:pPr>
            <w:r w:rsidRPr="00667F0A">
              <w:rPr>
                <w:rFonts w:ascii="Times New Roman" w:hAnsi="Times New Roman"/>
                <w:b/>
                <w:sz w:val="28"/>
                <w:szCs w:val="28"/>
                <w:lang w:val="en-US"/>
              </w:rPr>
              <w:t xml:space="preserve">Rangli fonda qiyofachi portretini </w:t>
            </w:r>
            <w:r w:rsidR="00C23236" w:rsidRPr="00667F0A">
              <w:rPr>
                <w:rFonts w:ascii="Times New Roman" w:hAnsi="Times New Roman"/>
                <w:b/>
                <w:sz w:val="28"/>
                <w:szCs w:val="28"/>
                <w:lang w:val="en-US"/>
              </w:rPr>
              <w:t xml:space="preserve">ranglavhasini cheklangan ranglarda </w:t>
            </w:r>
            <w:r w:rsidR="004B5D8B">
              <w:rPr>
                <w:rFonts w:ascii="Times New Roman" w:hAnsi="Times New Roman"/>
                <w:b/>
                <w:sz w:val="28"/>
                <w:szCs w:val="28"/>
                <w:lang w:val="en-US"/>
              </w:rPr>
              <w:t>ishlash</w:t>
            </w:r>
            <w:r w:rsidRPr="00667F0A">
              <w:rPr>
                <w:rFonts w:ascii="Times New Roman" w:hAnsi="Times New Roman"/>
                <w:b/>
                <w:sz w:val="28"/>
                <w:szCs w:val="28"/>
                <w:lang w:val="en-US"/>
              </w:rPr>
              <w:t xml:space="preserve"> (moybo’yoq).</w:t>
            </w:r>
          </w:p>
          <w:p w:rsidR="007D09AC" w:rsidRPr="00667F0A" w:rsidRDefault="007D09AC"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1.Qiyofachi boshini mato yuzasiga to’g’ri joylashtirish.</w:t>
            </w:r>
          </w:p>
          <w:p w:rsidR="007D09AC" w:rsidRPr="00667F0A" w:rsidRDefault="007D09AC"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2.Qiyofachi bosh bo’laklari nisbatlari va konsturiktiv qurilishini to’g’ri aniqlash.</w:t>
            </w:r>
          </w:p>
          <w:p w:rsidR="007D09AC" w:rsidRPr="00667F0A" w:rsidRDefault="007D09AC"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3. Chiziqli va havo perspektivasiga amal qilish.</w:t>
            </w:r>
          </w:p>
          <w:p w:rsidR="007D09AC" w:rsidRPr="00667F0A" w:rsidRDefault="007D09AC" w:rsidP="00F01AAB">
            <w:pPr>
              <w:pStyle w:val="a5"/>
              <w:spacing w:line="276" w:lineRule="auto"/>
              <w:rPr>
                <w:rFonts w:ascii="Times New Roman" w:hAnsi="Times New Roman"/>
                <w:sz w:val="28"/>
                <w:szCs w:val="28"/>
                <w:lang w:val="en-US"/>
              </w:rPr>
            </w:pPr>
            <w:r w:rsidRPr="00667F0A">
              <w:rPr>
                <w:rFonts w:ascii="Times New Roman" w:hAnsi="Times New Roman"/>
                <w:sz w:val="28"/>
                <w:szCs w:val="28"/>
                <w:lang w:val="en-US"/>
              </w:rPr>
              <w:t>4.Qiyofachi boshining soya yorug’ini rangda yengil belgilash. Naturad</w:t>
            </w:r>
            <w:r w:rsidR="00903FD6">
              <w:rPr>
                <w:rFonts w:ascii="Times New Roman" w:hAnsi="Times New Roman"/>
                <w:sz w:val="28"/>
                <w:szCs w:val="28"/>
                <w:lang w:val="en-US"/>
              </w:rPr>
              <w:t>an katta bo’laklarni o’rganish.</w:t>
            </w:r>
          </w:p>
          <w:p w:rsidR="0026650C" w:rsidRPr="00667F0A" w:rsidRDefault="00903FD6" w:rsidP="004B5D8B">
            <w:pPr>
              <w:pStyle w:val="a5"/>
              <w:spacing w:line="276" w:lineRule="auto"/>
              <w:rPr>
                <w:rFonts w:ascii="Times New Roman" w:hAnsi="Times New Roman"/>
                <w:b/>
                <w:sz w:val="28"/>
                <w:szCs w:val="28"/>
                <w:lang w:val="en-US"/>
              </w:rPr>
            </w:pPr>
            <w:r>
              <w:rPr>
                <w:rFonts w:ascii="Times New Roman" w:hAnsi="Times New Roman" w:cs="Times New Roman"/>
                <w:sz w:val="28"/>
                <w:szCs w:val="28"/>
                <w:lang w:val="en-US"/>
              </w:rPr>
              <w:t>6</w:t>
            </w:r>
            <w:r w:rsidR="007D09AC" w:rsidRPr="00667F0A">
              <w:rPr>
                <w:rFonts w:ascii="Times New Roman" w:hAnsi="Times New Roman" w:cs="Times New Roman"/>
                <w:sz w:val="28"/>
                <w:szCs w:val="28"/>
                <w:lang w:val="en-US"/>
              </w:rPr>
              <w:t>.Umumlashtirish. Kartinaning kuzatuvchiga umimiy ko’rinishini ta’minlash.</w:t>
            </w:r>
          </w:p>
        </w:tc>
        <w:tc>
          <w:tcPr>
            <w:tcW w:w="852" w:type="dxa"/>
            <w:tcBorders>
              <w:top w:val="single" w:sz="4" w:space="0" w:color="auto"/>
              <w:left w:val="single" w:sz="4" w:space="0" w:color="auto"/>
              <w:bottom w:val="single" w:sz="4" w:space="0" w:color="auto"/>
              <w:right w:val="single" w:sz="4" w:space="0" w:color="auto"/>
            </w:tcBorders>
            <w:hideMark/>
          </w:tcPr>
          <w:p w:rsidR="0026650C" w:rsidRPr="00667F0A" w:rsidRDefault="004B5D8B" w:rsidP="00F01AAB">
            <w:pPr>
              <w:pStyle w:val="a4"/>
              <w:spacing w:line="276" w:lineRule="auto"/>
              <w:jc w:val="center"/>
              <w:rPr>
                <w:rFonts w:ascii="Times New Roman" w:hAnsi="Times New Roman"/>
                <w:b/>
                <w:sz w:val="28"/>
                <w:szCs w:val="28"/>
                <w:lang w:val="en-US"/>
              </w:rPr>
            </w:pPr>
            <w:r>
              <w:rPr>
                <w:rFonts w:ascii="Times New Roman" w:hAnsi="Times New Roman"/>
                <w:b/>
                <w:sz w:val="28"/>
                <w:szCs w:val="28"/>
                <w:lang w:val="en-US"/>
              </w:rPr>
              <w:t>12</w:t>
            </w:r>
          </w:p>
          <w:p w:rsidR="00117E79" w:rsidRPr="00667F0A" w:rsidRDefault="00117E79" w:rsidP="004B5D8B">
            <w:pPr>
              <w:pStyle w:val="a4"/>
              <w:spacing w:line="276" w:lineRule="auto"/>
              <w:rPr>
                <w:rFonts w:ascii="Times New Roman" w:hAnsi="Times New Roman"/>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903FD6" w:rsidRDefault="00903FD6" w:rsidP="00F01AAB">
            <w:pPr>
              <w:pStyle w:val="a4"/>
              <w:spacing w:line="276" w:lineRule="auto"/>
              <w:jc w:val="center"/>
              <w:rPr>
                <w:rFonts w:ascii="Times New Roman" w:hAnsi="Times New Roman"/>
                <w:sz w:val="28"/>
                <w:szCs w:val="28"/>
                <w:lang w:val="en-US"/>
              </w:rPr>
            </w:pP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26650C" w:rsidP="00F01AAB">
            <w:pPr>
              <w:pStyle w:val="a4"/>
              <w:spacing w:line="276" w:lineRule="auto"/>
              <w:jc w:val="center"/>
              <w:rPr>
                <w:rFonts w:ascii="Times New Roman" w:hAnsi="Times New Roman"/>
                <w:sz w:val="28"/>
                <w:szCs w:val="28"/>
                <w:lang w:val="en-US"/>
              </w:rPr>
            </w:pPr>
            <w:r w:rsidRPr="00667F0A">
              <w:rPr>
                <w:rFonts w:ascii="Times New Roman" w:hAnsi="Times New Roman"/>
                <w:sz w:val="28"/>
                <w:szCs w:val="28"/>
                <w:lang w:val="en-US"/>
              </w:rPr>
              <w:t>2</w:t>
            </w:r>
          </w:p>
          <w:p w:rsidR="0026650C" w:rsidRPr="00667F0A" w:rsidRDefault="004B5D8B" w:rsidP="00F01AAB">
            <w:pPr>
              <w:pStyle w:val="a4"/>
              <w:spacing w:line="276" w:lineRule="auto"/>
              <w:jc w:val="center"/>
              <w:rPr>
                <w:rFonts w:ascii="Times New Roman" w:hAnsi="Times New Roman"/>
                <w:sz w:val="28"/>
                <w:szCs w:val="28"/>
                <w:lang w:val="en-US"/>
              </w:rPr>
            </w:pPr>
            <w:r>
              <w:rPr>
                <w:rFonts w:ascii="Times New Roman" w:hAnsi="Times New Roman"/>
                <w:sz w:val="28"/>
                <w:szCs w:val="28"/>
                <w:lang w:val="en-US"/>
              </w:rPr>
              <w:t>2</w:t>
            </w:r>
          </w:p>
          <w:p w:rsidR="00C00801" w:rsidRPr="00903FD6" w:rsidRDefault="0026650C" w:rsidP="00903FD6">
            <w:pPr>
              <w:jc w:val="center"/>
              <w:rPr>
                <w:sz w:val="28"/>
                <w:szCs w:val="28"/>
                <w:lang w:val="en-US"/>
              </w:rPr>
            </w:pPr>
            <w:r w:rsidRPr="00667F0A">
              <w:rPr>
                <w:rFonts w:ascii="Times New Roman" w:hAnsi="Times New Roman"/>
                <w:sz w:val="28"/>
                <w:szCs w:val="28"/>
                <w:lang w:val="en-US"/>
              </w:rPr>
              <w:t>2</w:t>
            </w:r>
          </w:p>
        </w:tc>
      </w:tr>
      <w:tr w:rsidR="00C00801" w:rsidRPr="00667F0A" w:rsidTr="00F60808">
        <w:trPr>
          <w:trHeight w:val="547"/>
        </w:trPr>
        <w:tc>
          <w:tcPr>
            <w:tcW w:w="464"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tabs>
                <w:tab w:val="left" w:pos="180"/>
              </w:tabs>
              <w:spacing w:after="0"/>
              <w:jc w:val="both"/>
              <w:rPr>
                <w:rFonts w:ascii="Times New Roman" w:hAnsi="Times New Roman"/>
                <w:sz w:val="28"/>
                <w:szCs w:val="28"/>
                <w:lang w:val="en-US"/>
              </w:rPr>
            </w:pPr>
          </w:p>
        </w:tc>
        <w:tc>
          <w:tcPr>
            <w:tcW w:w="8467" w:type="dxa"/>
            <w:tcBorders>
              <w:top w:val="single" w:sz="4" w:space="0" w:color="auto"/>
              <w:left w:val="single" w:sz="4" w:space="0" w:color="auto"/>
              <w:bottom w:val="single" w:sz="4" w:space="0" w:color="auto"/>
              <w:right w:val="single" w:sz="4" w:space="0" w:color="auto"/>
            </w:tcBorders>
            <w:hideMark/>
          </w:tcPr>
          <w:p w:rsidR="00C00801" w:rsidRPr="00667F0A" w:rsidRDefault="007D09AC" w:rsidP="00F01AAB">
            <w:pPr>
              <w:pStyle w:val="a5"/>
              <w:spacing w:line="276" w:lineRule="auto"/>
              <w:jc w:val="center"/>
              <w:rPr>
                <w:rFonts w:ascii="Times New Roman" w:hAnsi="Times New Roman"/>
                <w:b/>
                <w:sz w:val="28"/>
                <w:szCs w:val="28"/>
                <w:lang w:val="en-US"/>
              </w:rPr>
            </w:pPr>
            <w:r w:rsidRPr="00667F0A">
              <w:rPr>
                <w:rFonts w:ascii="Times New Roman" w:hAnsi="Times New Roman"/>
                <w:b/>
                <w:sz w:val="28"/>
                <w:szCs w:val="28"/>
                <w:lang w:val="en-US"/>
              </w:rPr>
              <w:t>3</w:t>
            </w:r>
            <w:r w:rsidR="00221CE6" w:rsidRPr="00667F0A">
              <w:rPr>
                <w:rFonts w:ascii="Times New Roman" w:hAnsi="Times New Roman"/>
                <w:b/>
                <w:sz w:val="28"/>
                <w:szCs w:val="28"/>
                <w:lang w:val="en-US"/>
              </w:rPr>
              <w:t xml:space="preserve"> </w:t>
            </w:r>
            <w:r w:rsidRPr="00667F0A">
              <w:rPr>
                <w:rFonts w:ascii="Times New Roman" w:hAnsi="Times New Roman"/>
                <w:b/>
                <w:sz w:val="28"/>
                <w:szCs w:val="28"/>
                <w:lang w:val="en-US"/>
              </w:rPr>
              <w:t>JN</w:t>
            </w:r>
          </w:p>
        </w:tc>
        <w:tc>
          <w:tcPr>
            <w:tcW w:w="852" w:type="dxa"/>
            <w:tcBorders>
              <w:top w:val="single" w:sz="4" w:space="0" w:color="auto"/>
              <w:left w:val="single" w:sz="4" w:space="0" w:color="auto"/>
              <w:bottom w:val="single" w:sz="4" w:space="0" w:color="auto"/>
              <w:right w:val="single" w:sz="4" w:space="0" w:color="auto"/>
            </w:tcBorders>
            <w:hideMark/>
          </w:tcPr>
          <w:p w:rsidR="00C00801" w:rsidRPr="00667F0A" w:rsidRDefault="00C00801" w:rsidP="00F01AAB">
            <w:pPr>
              <w:pStyle w:val="a4"/>
              <w:spacing w:line="276" w:lineRule="auto"/>
              <w:jc w:val="center"/>
              <w:rPr>
                <w:rFonts w:ascii="Times New Roman" w:hAnsi="Times New Roman"/>
                <w:b/>
                <w:sz w:val="28"/>
                <w:szCs w:val="28"/>
                <w:lang w:val="en-US"/>
              </w:rPr>
            </w:pPr>
          </w:p>
        </w:tc>
      </w:tr>
      <w:tr w:rsidR="007D09AC" w:rsidRPr="00667F0A" w:rsidTr="00E97AF4">
        <w:trPr>
          <w:trHeight w:val="547"/>
        </w:trPr>
        <w:tc>
          <w:tcPr>
            <w:tcW w:w="9783" w:type="dxa"/>
            <w:gridSpan w:val="3"/>
            <w:tcBorders>
              <w:top w:val="single" w:sz="4" w:space="0" w:color="auto"/>
              <w:left w:val="single" w:sz="4" w:space="0" w:color="auto"/>
              <w:bottom w:val="single" w:sz="4" w:space="0" w:color="auto"/>
              <w:right w:val="single" w:sz="4" w:space="0" w:color="auto"/>
            </w:tcBorders>
            <w:hideMark/>
          </w:tcPr>
          <w:p w:rsidR="007D09AC" w:rsidRPr="00667F0A" w:rsidRDefault="00903FD6" w:rsidP="00903FD6">
            <w:pPr>
              <w:pStyle w:val="a5"/>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Jami:  </w:t>
            </w:r>
            <w:r w:rsidR="004B5D8B">
              <w:rPr>
                <w:rFonts w:ascii="Times New Roman" w:hAnsi="Times New Roman"/>
                <w:b/>
                <w:sz w:val="28"/>
                <w:szCs w:val="28"/>
                <w:lang w:val="en-US"/>
              </w:rPr>
              <w:t>68</w:t>
            </w:r>
            <w:r w:rsidR="007D09AC" w:rsidRPr="00667F0A">
              <w:rPr>
                <w:rFonts w:ascii="Times New Roman" w:hAnsi="Times New Roman"/>
                <w:b/>
                <w:sz w:val="28"/>
                <w:szCs w:val="28"/>
                <w:lang w:val="en-US"/>
              </w:rPr>
              <w:t xml:space="preserve"> s</w:t>
            </w:r>
          </w:p>
        </w:tc>
      </w:tr>
    </w:tbl>
    <w:p w:rsidR="00D245AA" w:rsidRPr="00667F0A" w:rsidRDefault="00D245AA" w:rsidP="00F01AAB">
      <w:pPr>
        <w:spacing w:after="0"/>
        <w:jc w:val="center"/>
        <w:rPr>
          <w:rFonts w:ascii="Times New Roman" w:hAnsi="Times New Roman" w:cs="Times New Roman"/>
          <w:b/>
          <w:bCs/>
          <w:snapToGrid w:val="0"/>
          <w:sz w:val="28"/>
          <w:szCs w:val="28"/>
          <w:lang w:val="en-US"/>
        </w:rPr>
      </w:pPr>
    </w:p>
    <w:p w:rsidR="009A279D" w:rsidRPr="00667F0A" w:rsidRDefault="009A279D" w:rsidP="00F01AAB">
      <w:pPr>
        <w:spacing w:after="0"/>
        <w:jc w:val="center"/>
        <w:rPr>
          <w:rFonts w:ascii="Times New Roman" w:hAnsi="Times New Roman" w:cs="Times New Roman"/>
          <w:b/>
          <w:bCs/>
          <w:snapToGrid w:val="0"/>
          <w:sz w:val="28"/>
          <w:szCs w:val="28"/>
          <w:lang w:val="en-US"/>
        </w:rPr>
      </w:pPr>
      <w:r w:rsidRPr="00667F0A">
        <w:rPr>
          <w:rFonts w:ascii="Times New Roman" w:hAnsi="Times New Roman" w:cs="Times New Roman"/>
          <w:b/>
          <w:bCs/>
          <w:snapToGrid w:val="0"/>
          <w:sz w:val="28"/>
          <w:szCs w:val="28"/>
          <w:lang w:val="en-US"/>
        </w:rPr>
        <w:t>Mustaqil ishini tashkil etishning</w:t>
      </w:r>
    </w:p>
    <w:p w:rsidR="009A279D" w:rsidRPr="00667F0A" w:rsidRDefault="009A279D" w:rsidP="00F01AAB">
      <w:pPr>
        <w:spacing w:after="0"/>
        <w:jc w:val="center"/>
        <w:rPr>
          <w:rFonts w:ascii="Times New Roman" w:hAnsi="Times New Roman" w:cs="Times New Roman"/>
          <w:b/>
          <w:bCs/>
          <w:snapToGrid w:val="0"/>
          <w:sz w:val="28"/>
          <w:szCs w:val="28"/>
          <w:lang w:val="en-US"/>
        </w:rPr>
      </w:pPr>
      <w:r w:rsidRPr="00667F0A">
        <w:rPr>
          <w:rFonts w:ascii="Times New Roman" w:hAnsi="Times New Roman" w:cs="Times New Roman"/>
          <w:b/>
          <w:bCs/>
          <w:snapToGrid w:val="0"/>
          <w:sz w:val="28"/>
          <w:szCs w:val="28"/>
          <w:lang w:val="en-US"/>
        </w:rPr>
        <w:t xml:space="preserve"> shakli va mazmuni</w:t>
      </w:r>
    </w:p>
    <w:p w:rsidR="009A279D" w:rsidRPr="00667F0A" w:rsidRDefault="009A279D" w:rsidP="00F01AAB">
      <w:pPr>
        <w:tabs>
          <w:tab w:val="left" w:pos="4287"/>
        </w:tabs>
        <w:spacing w:after="0"/>
        <w:rPr>
          <w:rFonts w:ascii="Times New Roman" w:hAnsi="Times New Roman" w:cs="Times New Roman"/>
          <w:snapToGrid w:val="0"/>
          <w:sz w:val="28"/>
          <w:szCs w:val="28"/>
          <w:lang w:val="en-US"/>
        </w:rPr>
      </w:pPr>
      <w:r w:rsidRPr="00667F0A">
        <w:rPr>
          <w:rFonts w:ascii="Times New Roman" w:hAnsi="Times New Roman" w:cs="Times New Roman"/>
          <w:b/>
          <w:bCs/>
          <w:snapToGrid w:val="0"/>
          <w:sz w:val="28"/>
          <w:szCs w:val="28"/>
          <w:lang w:val="en-US"/>
        </w:rPr>
        <w:t xml:space="preserve">             </w:t>
      </w:r>
      <w:r w:rsidRPr="00667F0A">
        <w:rPr>
          <w:rFonts w:ascii="Times New Roman" w:hAnsi="Times New Roman" w:cs="Times New Roman"/>
          <w:snapToGrid w:val="0"/>
          <w:sz w:val="28"/>
          <w:szCs w:val="28"/>
          <w:lang w:val="en-US"/>
        </w:rPr>
        <w:t>Talaba mustaqil ishni tayyorlashda muayyan fanning xususiyatlarini hisobga olgan xolda quyidagi shakllardan foydalanish tavsiya etiladi:</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darslik va o’quv qo’llanmalar bo’yicha fan boblari va mavzularini o’rganish;</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 xml:space="preserve">tarqatma materiallar bo’yicha ma’ruzalar qismini o’rganish; </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 xml:space="preserve"> maxsus adabiyotlar bo’yicha fanlar bo’limlari yoki mavzulari ustida ishlash;</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Talabaning o’quv-ilmiy-tadqiqod ishlarini bajarish Bilan bog’liq bo’lgan fanlar bo’limlari va mavzularini chuqur o’rganish;</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Faol va muammoli o’qitish uslubidan foydalanaladigan o’quv mashg’ulotlari;</w:t>
      </w:r>
    </w:p>
    <w:p w:rsidR="009A279D" w:rsidRPr="00667F0A" w:rsidRDefault="009A279D" w:rsidP="00F01AAB">
      <w:pPr>
        <w:numPr>
          <w:ilvl w:val="0"/>
          <w:numId w:val="10"/>
        </w:numPr>
        <w:tabs>
          <w:tab w:val="left" w:pos="4287"/>
        </w:tabs>
        <w:autoSpaceDE w:val="0"/>
        <w:autoSpaceDN w:val="0"/>
        <w:spacing w:after="0"/>
        <w:rPr>
          <w:rFonts w:ascii="Times New Roman" w:hAnsi="Times New Roman" w:cs="Times New Roman"/>
          <w:snapToGrid w:val="0"/>
          <w:sz w:val="28"/>
          <w:szCs w:val="28"/>
        </w:rPr>
      </w:pPr>
      <w:r w:rsidRPr="00667F0A">
        <w:rPr>
          <w:rFonts w:ascii="Times New Roman" w:hAnsi="Times New Roman" w:cs="Times New Roman"/>
          <w:snapToGrid w:val="0"/>
          <w:sz w:val="28"/>
          <w:szCs w:val="28"/>
        </w:rPr>
        <w:t xml:space="preserve">Masofaviy (distantsion) ta’lim.            </w:t>
      </w:r>
    </w:p>
    <w:p w:rsidR="009A279D" w:rsidRPr="00667F0A" w:rsidRDefault="009A279D" w:rsidP="00F01AAB">
      <w:pPr>
        <w:tabs>
          <w:tab w:val="left" w:pos="4287"/>
        </w:tabs>
        <w:spacing w:after="0"/>
        <w:ind w:left="360"/>
        <w:jc w:val="center"/>
        <w:rPr>
          <w:rFonts w:ascii="Times New Roman" w:hAnsi="Times New Roman" w:cs="Times New Roman"/>
          <w:b/>
          <w:bCs/>
          <w:snapToGrid w:val="0"/>
          <w:sz w:val="28"/>
          <w:szCs w:val="28"/>
          <w:lang w:val="en-US"/>
        </w:rPr>
      </w:pPr>
      <w:r w:rsidRPr="00667F0A">
        <w:rPr>
          <w:rFonts w:ascii="Times New Roman" w:hAnsi="Times New Roman" w:cs="Times New Roman"/>
          <w:b/>
          <w:bCs/>
          <w:snapToGrid w:val="0"/>
          <w:sz w:val="28"/>
          <w:szCs w:val="28"/>
          <w:lang w:val="en-US"/>
        </w:rPr>
        <w:t>Tavsiya etilayotgan mustaqil ishlarning mavzulari:</w:t>
      </w:r>
    </w:p>
    <w:p w:rsidR="009A279D" w:rsidRPr="00667F0A" w:rsidRDefault="009A279D" w:rsidP="00F01AAB">
      <w:pPr>
        <w:tabs>
          <w:tab w:val="left" w:pos="4287"/>
        </w:tabs>
        <w:spacing w:after="0"/>
        <w:jc w:val="both"/>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 xml:space="preserve">1. Usta rassom va pedagoglarning rangtasvir bo’yicha yaratgan asarlarini tahlil qilish; </w:t>
      </w:r>
    </w:p>
    <w:p w:rsidR="009A279D" w:rsidRPr="00667F0A" w:rsidRDefault="009A279D" w:rsidP="00F01AAB">
      <w:pPr>
        <w:tabs>
          <w:tab w:val="left" w:pos="4287"/>
        </w:tabs>
        <w:spacing w:after="0"/>
        <w:ind w:hanging="360"/>
        <w:jc w:val="both"/>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 xml:space="preserve">     2.Tasviriy san’atning asosiy qonun va qoidalarini namoyish etgan plakatlarni o’rganish;</w:t>
      </w:r>
    </w:p>
    <w:p w:rsidR="009A279D" w:rsidRPr="00667F0A" w:rsidRDefault="009A279D" w:rsidP="00F01AAB">
      <w:pPr>
        <w:tabs>
          <w:tab w:val="left" w:pos="4287"/>
        </w:tabs>
        <w:spacing w:after="0"/>
        <w:jc w:val="both"/>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3. Tasviriy san’atga oid maxsus adabiyotlarni mutolaa qilish;</w:t>
      </w:r>
    </w:p>
    <w:p w:rsidR="009A279D" w:rsidRPr="00667F0A" w:rsidRDefault="004B5D8B" w:rsidP="00F01AAB">
      <w:pPr>
        <w:tabs>
          <w:tab w:val="left" w:pos="4287"/>
        </w:tabs>
        <w:spacing w:after="0"/>
        <w:ind w:left="75"/>
        <w:jc w:val="both"/>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4. Natyurmort,</w:t>
      </w:r>
      <w:r w:rsidR="009A279D" w:rsidRPr="00667F0A">
        <w:rPr>
          <w:rFonts w:ascii="Times New Roman" w:hAnsi="Times New Roman" w:cs="Times New Roman"/>
          <w:snapToGrid w:val="0"/>
          <w:sz w:val="28"/>
          <w:szCs w:val="28"/>
          <w:lang w:val="en-US"/>
        </w:rPr>
        <w:t xml:space="preserve"> portret, manzara kompozitsiya</w:t>
      </w:r>
      <w:r>
        <w:rPr>
          <w:rFonts w:ascii="Times New Roman" w:hAnsi="Times New Roman" w:cs="Times New Roman"/>
          <w:snapToGrid w:val="0"/>
          <w:sz w:val="28"/>
          <w:szCs w:val="28"/>
          <w:lang w:val="en-US"/>
        </w:rPr>
        <w:t>si. Tabiat qo’ynida chiziqli va</w:t>
      </w:r>
      <w:r w:rsidR="009A279D" w:rsidRPr="00667F0A">
        <w:rPr>
          <w:rFonts w:ascii="Times New Roman" w:hAnsi="Times New Roman" w:cs="Times New Roman"/>
          <w:snapToGrid w:val="0"/>
          <w:sz w:val="28"/>
          <w:szCs w:val="28"/>
          <w:lang w:val="en-US"/>
        </w:rPr>
        <w:t xml:space="preserve"> havo perspektivasini qo’llagan holda qalamchizgi va qoralamalar ishlash;</w:t>
      </w:r>
    </w:p>
    <w:p w:rsidR="009A279D" w:rsidRPr="00667F0A" w:rsidRDefault="009A279D" w:rsidP="00F01AAB">
      <w:pPr>
        <w:tabs>
          <w:tab w:val="left" w:pos="4287"/>
        </w:tabs>
        <w:spacing w:after="0"/>
        <w:jc w:val="both"/>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5. Rassomlar ustaxonalari, ko’rgazma zallari va galereyalarga tashrif buyurish, hamda ulardan nushalar olish;</w:t>
      </w:r>
    </w:p>
    <w:p w:rsidR="009A279D" w:rsidRPr="00667F0A" w:rsidRDefault="009A279D" w:rsidP="00F01AAB">
      <w:pPr>
        <w:tabs>
          <w:tab w:val="left" w:pos="4287"/>
        </w:tabs>
        <w:spacing w:after="0"/>
        <w:jc w:val="both"/>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6</w:t>
      </w:r>
      <w:r w:rsidRPr="00667F0A">
        <w:rPr>
          <w:rFonts w:ascii="Times New Roman" w:hAnsi="Times New Roman" w:cs="Times New Roman"/>
          <w:sz w:val="28"/>
          <w:szCs w:val="28"/>
          <w:lang w:val="en-US"/>
        </w:rPr>
        <w:t xml:space="preserve">. Konstruktiv anatomik tuzilish asoslarini hisobga </w:t>
      </w:r>
      <w:r w:rsidR="004B5D8B">
        <w:rPr>
          <w:rFonts w:ascii="Times New Roman" w:hAnsi="Times New Roman" w:cs="Times New Roman"/>
          <w:sz w:val="28"/>
          <w:szCs w:val="28"/>
          <w:lang w:val="en-US"/>
        </w:rPr>
        <w:t xml:space="preserve">olgan holda ayol qiyofachining </w:t>
      </w:r>
      <w:r w:rsidRPr="00667F0A">
        <w:rPr>
          <w:rFonts w:ascii="Times New Roman" w:hAnsi="Times New Roman" w:cs="Times New Roman"/>
          <w:sz w:val="28"/>
          <w:szCs w:val="28"/>
          <w:lang w:val="en-US"/>
        </w:rPr>
        <w:t xml:space="preserve">yuz tuzilishining xarakterli xususiyatlarini e’tiborga olgan xolda boshning elka </w:t>
      </w:r>
      <w:r w:rsidRPr="00667F0A">
        <w:rPr>
          <w:rFonts w:ascii="Times New Roman" w:hAnsi="Times New Roman" w:cs="Times New Roman"/>
          <w:sz w:val="28"/>
          <w:szCs w:val="28"/>
          <w:lang w:val="en-US"/>
        </w:rPr>
        <w:lastRenderedPageBreak/>
        <w:t>bilan birlashuvini aniqlab tasvirlash (bo’yin va elka muskullari bog’lanishini ifoda etgan xolda).</w:t>
      </w:r>
    </w:p>
    <w:p w:rsidR="009A279D" w:rsidRPr="00667F0A" w:rsidRDefault="009A279D" w:rsidP="00F01AAB">
      <w:pPr>
        <w:tabs>
          <w:tab w:val="left" w:pos="4287"/>
        </w:tabs>
        <w:spacing w:after="0"/>
        <w:jc w:val="both"/>
        <w:rPr>
          <w:rFonts w:ascii="Times New Roman" w:hAnsi="Times New Roman" w:cs="Times New Roman"/>
          <w:b/>
          <w:bCs/>
          <w:snapToGrid w:val="0"/>
          <w:sz w:val="28"/>
          <w:szCs w:val="28"/>
          <w:lang w:val="en-US"/>
        </w:rPr>
      </w:pPr>
      <w:r w:rsidRPr="00667F0A">
        <w:rPr>
          <w:rFonts w:ascii="Times New Roman" w:hAnsi="Times New Roman" w:cs="Times New Roman"/>
          <w:snapToGrid w:val="0"/>
          <w:sz w:val="28"/>
          <w:szCs w:val="28"/>
          <w:lang w:val="en-US"/>
        </w:rPr>
        <w:t xml:space="preserve">   7. Yalang’och gavdaga qarab turli nuqtalardan tez qalamchizgilar bajarish, inson tana bo’laklarining k</w:t>
      </w:r>
      <w:r w:rsidR="0040272C">
        <w:rPr>
          <w:rFonts w:ascii="Times New Roman" w:hAnsi="Times New Roman" w:cs="Times New Roman"/>
          <w:snapToGrid w:val="0"/>
          <w:sz w:val="28"/>
          <w:szCs w:val="28"/>
          <w:lang w:val="en-US"/>
        </w:rPr>
        <w:t xml:space="preserve">onstruktiv - anatomik jihatdan </w:t>
      </w:r>
      <w:r w:rsidRPr="00667F0A">
        <w:rPr>
          <w:rFonts w:ascii="Times New Roman" w:hAnsi="Times New Roman" w:cs="Times New Roman"/>
          <w:snapToGrid w:val="0"/>
          <w:sz w:val="28"/>
          <w:szCs w:val="28"/>
          <w:lang w:val="en-US"/>
        </w:rPr>
        <w:t>tuzilishini o’rganish.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Asarlarning namunalari (reproduktsiyalar) bilan tanishib, ularni tahlil qilish.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Tezkor yordamchi </w:t>
      </w:r>
      <w:r w:rsidR="0040272C">
        <w:rPr>
          <w:rFonts w:ascii="Times New Roman" w:hAnsi="Times New Roman" w:cs="Times New Roman"/>
          <w:sz w:val="28"/>
          <w:szCs w:val="28"/>
          <w:lang w:val="en-US"/>
        </w:rPr>
        <w:t xml:space="preserve">vazifani o’tovchi ranglavhalar </w:t>
      </w:r>
      <w:r w:rsidRPr="00667F0A">
        <w:rPr>
          <w:rFonts w:ascii="Times New Roman" w:hAnsi="Times New Roman" w:cs="Times New Roman"/>
          <w:sz w:val="28"/>
          <w:szCs w:val="28"/>
          <w:lang w:val="en-US"/>
        </w:rPr>
        <w:t>va chizmatasvirlar bajarish.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Maxsus kompozitsiya bo’yicha chiqarilgan qo’llanma va kitoblar mutolaasi.</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rPr>
      </w:pPr>
      <w:r w:rsidRPr="00667F0A">
        <w:rPr>
          <w:rFonts w:ascii="Times New Roman" w:hAnsi="Times New Roman" w:cs="Times New Roman"/>
          <w:sz w:val="28"/>
          <w:szCs w:val="28"/>
        </w:rPr>
        <w:t xml:space="preserve">Chizmatasvirlar, ranglavhalar, eskizlar bajarish. </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rPr>
      </w:pPr>
      <w:r w:rsidRPr="00667F0A">
        <w:rPr>
          <w:rFonts w:ascii="Times New Roman" w:hAnsi="Times New Roman" w:cs="Times New Roman"/>
          <w:sz w:val="28"/>
          <w:szCs w:val="28"/>
        </w:rPr>
        <w:t>Turli bino ichki ko’rinishi (intererlar) kompozitsiyasini rangtasvirlari ustida ish olib borish.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Aniq tanlab olingan joyda aslidan qarab ranglavhalar ishlash.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Mavzuli - voqeaband kompozitsiya ustida bosqichma–bosqich ish olib borish.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Yordamchi ashyo vazifasini o’tovchi narsa va qiyofalar tasvirini chizish.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Darslar jarayonida qilingan amaliy ishlarni davom ettirish.</w:t>
      </w:r>
    </w:p>
    <w:p w:rsidR="009A279D"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Taniqli rassomlar (portretchi ijodkorlar) asarlarini ko’rib tahlil qilish, uslublarini o’rganish.</w:t>
      </w:r>
    </w:p>
    <w:p w:rsidR="00E50DC4" w:rsidRPr="00667F0A" w:rsidRDefault="009A279D" w:rsidP="00F01AAB">
      <w:pPr>
        <w:numPr>
          <w:ilvl w:val="0"/>
          <w:numId w:val="11"/>
        </w:num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Me’moriy loyihalardagi mahobatli san’atga oid namunalar bilan yaqindan tanishish. Bino inter’erlari va ekstererlarini borib ko’rish, nushalar olish.</w:t>
      </w:r>
    </w:p>
    <w:p w:rsidR="00E50DC4" w:rsidRPr="00667F0A" w:rsidRDefault="00E50DC4" w:rsidP="00F01AAB">
      <w:pPr>
        <w:pStyle w:val="Default"/>
        <w:spacing w:line="276" w:lineRule="auto"/>
        <w:rPr>
          <w:snapToGrid w:val="0"/>
          <w:color w:val="auto"/>
          <w:sz w:val="28"/>
          <w:szCs w:val="28"/>
          <w:lang w:val="en-US"/>
        </w:rPr>
      </w:pPr>
      <w:r w:rsidRPr="00667F0A">
        <w:rPr>
          <w:snapToGrid w:val="0"/>
          <w:color w:val="auto"/>
          <w:sz w:val="28"/>
          <w:szCs w:val="28"/>
          <w:lang w:val="en-US"/>
        </w:rPr>
        <w:t>19.Yorug’likka qarshi qo’yibishlangan buyuk rassomlar ishlarini o’rganish .</w:t>
      </w:r>
    </w:p>
    <w:p w:rsidR="00E50DC4" w:rsidRPr="00667F0A" w:rsidRDefault="00E50DC4" w:rsidP="00F01AAB">
      <w:pPr>
        <w:pStyle w:val="Default"/>
        <w:spacing w:line="276" w:lineRule="auto"/>
        <w:rPr>
          <w:snapToGrid w:val="0"/>
          <w:color w:val="auto"/>
          <w:sz w:val="28"/>
          <w:szCs w:val="28"/>
          <w:lang w:val="en-US"/>
        </w:rPr>
      </w:pPr>
      <w:r w:rsidRPr="00667F0A">
        <w:rPr>
          <w:color w:val="auto"/>
          <w:sz w:val="28"/>
          <w:szCs w:val="28"/>
          <w:lang w:val="en-US"/>
        </w:rPr>
        <w:t xml:space="preserve">20.Interer ko’rinishi tasvirlangan </w:t>
      </w:r>
      <w:r w:rsidRPr="00667F0A">
        <w:rPr>
          <w:snapToGrid w:val="0"/>
          <w:color w:val="auto"/>
          <w:sz w:val="28"/>
          <w:szCs w:val="28"/>
          <w:lang w:val="en-US"/>
        </w:rPr>
        <w:t xml:space="preserve">buyuk rassomlar ishlarini o’rganish. </w:t>
      </w:r>
    </w:p>
    <w:p w:rsidR="00E50DC4" w:rsidRPr="00667F0A" w:rsidRDefault="00E50DC4" w:rsidP="00F01AAB">
      <w:pPr>
        <w:pStyle w:val="a5"/>
        <w:spacing w:line="276" w:lineRule="auto"/>
        <w:rPr>
          <w:rFonts w:ascii="Times New Roman" w:hAnsi="Times New Roman" w:cs="Times New Roman"/>
          <w:sz w:val="28"/>
          <w:szCs w:val="28"/>
          <w:lang w:val="en-US"/>
        </w:rPr>
      </w:pPr>
      <w:r w:rsidRPr="00667F0A">
        <w:rPr>
          <w:snapToGrid w:val="0"/>
          <w:sz w:val="28"/>
          <w:szCs w:val="28"/>
          <w:lang w:val="en-US"/>
        </w:rPr>
        <w:t xml:space="preserve">21.Mustaqil oq fonda mevali natyurmort tuzish va akvarelda turli texnologiyalarda </w:t>
      </w:r>
      <w:r w:rsidR="00E41A32">
        <w:rPr>
          <w:snapToGrid w:val="0"/>
          <w:sz w:val="28"/>
          <w:szCs w:val="28"/>
          <w:lang w:val="en-US"/>
        </w:rPr>
        <w:t xml:space="preserve"> </w:t>
      </w:r>
      <w:r w:rsidRPr="00667F0A">
        <w:rPr>
          <w:snapToGrid w:val="0"/>
          <w:sz w:val="28"/>
          <w:szCs w:val="28"/>
          <w:lang w:val="en-US"/>
        </w:rPr>
        <w:t>tasvirlashni o’rganish.</w:t>
      </w:r>
    </w:p>
    <w:p w:rsidR="00E50DC4" w:rsidRPr="00667F0A" w:rsidRDefault="00E50DC4" w:rsidP="00F01AAB">
      <w:pPr>
        <w:pStyle w:val="a5"/>
        <w:spacing w:line="276" w:lineRule="auto"/>
        <w:rPr>
          <w:rStyle w:val="ae"/>
          <w:rFonts w:ascii="Times New Roman" w:hAnsi="Times New Roman"/>
          <w:i w:val="0"/>
          <w:sz w:val="28"/>
          <w:szCs w:val="28"/>
          <w:lang w:val="uz-Cyrl-UZ"/>
        </w:rPr>
      </w:pPr>
      <w:r w:rsidRPr="00667F0A">
        <w:rPr>
          <w:rFonts w:ascii="Times New Roman" w:hAnsi="Times New Roman" w:cs="Times New Roman"/>
          <w:sz w:val="28"/>
          <w:szCs w:val="28"/>
          <w:lang w:val="uz-Cyrl-UZ"/>
        </w:rPr>
        <w:t xml:space="preserve">22.Rangi bir xil, turli tusdagi buyumlardan tuzilgan natyurmort  </w:t>
      </w:r>
      <w:r w:rsidRPr="00667F0A">
        <w:rPr>
          <w:rFonts w:ascii="Times New Roman" w:hAnsi="Times New Roman" w:cs="Times New Roman"/>
          <w:i/>
          <w:iCs/>
          <w:sz w:val="28"/>
          <w:szCs w:val="28"/>
          <w:lang w:val="uz-Cyrl-UZ"/>
        </w:rPr>
        <w:t xml:space="preserve">  </w:t>
      </w:r>
      <w:r w:rsidRPr="00667F0A">
        <w:rPr>
          <w:rFonts w:ascii="Times New Roman" w:hAnsi="Times New Roman" w:cs="Times New Roman"/>
          <w:sz w:val="28"/>
          <w:szCs w:val="28"/>
          <w:lang w:val="uz-Cyrl-UZ"/>
        </w:rPr>
        <w:t>kompozitsiyasini kontrast fonda  ishlash.</w:t>
      </w:r>
      <w:r w:rsidRPr="00667F0A">
        <w:rPr>
          <w:rStyle w:val="ae"/>
          <w:rFonts w:ascii="Times New Roman" w:hAnsi="Times New Roman"/>
          <w:i w:val="0"/>
          <w:sz w:val="28"/>
          <w:szCs w:val="28"/>
          <w:lang w:val="uz-Cyrl-UZ"/>
        </w:rPr>
        <w:t xml:space="preserve"> </w:t>
      </w:r>
    </w:p>
    <w:p w:rsidR="00E50DC4" w:rsidRPr="00FC2D68" w:rsidRDefault="00E50DC4" w:rsidP="00F01AAB">
      <w:pPr>
        <w:pStyle w:val="Default"/>
        <w:spacing w:line="276" w:lineRule="auto"/>
        <w:rPr>
          <w:bCs/>
          <w:color w:val="auto"/>
          <w:sz w:val="28"/>
          <w:szCs w:val="28"/>
          <w:lang w:val="uz-Cyrl-UZ"/>
        </w:rPr>
      </w:pPr>
      <w:r w:rsidRPr="00667F0A">
        <w:rPr>
          <w:snapToGrid w:val="0"/>
          <w:color w:val="auto"/>
          <w:sz w:val="28"/>
          <w:szCs w:val="28"/>
          <w:lang w:val="uz-Cyrl-UZ"/>
        </w:rPr>
        <w:t>23.Grizayl texnikasida bajarilganbuyuk rassomlar ishlarini o’rganish nushalar olish;</w:t>
      </w:r>
      <w:r w:rsidRPr="00667F0A">
        <w:rPr>
          <w:color w:val="auto"/>
          <w:sz w:val="28"/>
          <w:szCs w:val="28"/>
          <w:lang w:val="uz-Cyrl-UZ"/>
        </w:rPr>
        <w:t xml:space="preserve"> 24.Moybuyoqda iliq tuslanishga ega bo’lgan contrast buyumlardan tuzilgan natyurmort kompozitsiyasini ranglavhalarini ishlash.</w:t>
      </w:r>
      <w:r w:rsidRPr="00667F0A">
        <w:rPr>
          <w:bCs/>
          <w:color w:val="auto"/>
          <w:sz w:val="28"/>
          <w:szCs w:val="28"/>
          <w:lang w:val="uz-Cyrl-UZ"/>
        </w:rPr>
        <w:t xml:space="preserve"> </w:t>
      </w:r>
    </w:p>
    <w:p w:rsidR="00E50DC4" w:rsidRPr="00667F0A" w:rsidRDefault="00E50DC4" w:rsidP="00F01AAB">
      <w:pPr>
        <w:pStyle w:val="Default"/>
        <w:spacing w:line="276" w:lineRule="auto"/>
        <w:rPr>
          <w:snapToGrid w:val="0"/>
          <w:color w:val="auto"/>
          <w:sz w:val="28"/>
          <w:szCs w:val="28"/>
          <w:lang w:val="uz-Cyrl-UZ"/>
        </w:rPr>
      </w:pPr>
      <w:r w:rsidRPr="00667F0A">
        <w:rPr>
          <w:bCs/>
          <w:color w:val="auto"/>
          <w:sz w:val="28"/>
          <w:szCs w:val="28"/>
          <w:lang w:val="uz-Cyrl-UZ"/>
        </w:rPr>
        <w:t>25.Mustaqil holda ranglari bir-biriga qarama-qarshi bo’lgan buyumlardan tuzilgan murakkab natyurmort kompozitsiyasini  tuzish va</w:t>
      </w:r>
      <w:r w:rsidRPr="00667F0A">
        <w:rPr>
          <w:color w:val="auto"/>
          <w:sz w:val="28"/>
          <w:szCs w:val="28"/>
          <w:lang w:val="uz-Cyrl-UZ"/>
        </w:rPr>
        <w:t xml:space="preserve"> ranglavhalarini ishlash.</w:t>
      </w:r>
    </w:p>
    <w:p w:rsidR="009A279D" w:rsidRPr="00667F0A" w:rsidRDefault="009A279D" w:rsidP="00F01AAB">
      <w:pPr>
        <w:autoSpaceDE w:val="0"/>
        <w:autoSpaceDN w:val="0"/>
        <w:spacing w:after="0"/>
        <w:jc w:val="both"/>
        <w:rPr>
          <w:rFonts w:ascii="Times New Roman" w:hAnsi="Times New Roman" w:cs="Times New Roman"/>
          <w:sz w:val="28"/>
          <w:szCs w:val="28"/>
          <w:lang w:val="uz-Cyrl-UZ"/>
        </w:rPr>
      </w:pPr>
    </w:p>
    <w:p w:rsidR="00566FAA" w:rsidRPr="00667F0A" w:rsidRDefault="007D09AC" w:rsidP="00F01AAB">
      <w:pPr>
        <w:tabs>
          <w:tab w:val="left" w:pos="5625"/>
        </w:tabs>
        <w:spacing w:after="0"/>
        <w:jc w:val="center"/>
        <w:rPr>
          <w:rFonts w:ascii="Times New Roman" w:hAnsi="Times New Roman"/>
          <w:b/>
          <w:sz w:val="28"/>
          <w:szCs w:val="28"/>
          <w:lang w:val="en-US"/>
        </w:rPr>
      </w:pPr>
      <w:r w:rsidRPr="00667F0A">
        <w:rPr>
          <w:rFonts w:ascii="Times New Roman" w:hAnsi="Times New Roman"/>
          <w:b/>
          <w:bCs/>
          <w:sz w:val="28"/>
          <w:szCs w:val="28"/>
          <w:lang w:val="en-US"/>
        </w:rPr>
        <w:t>Rangtasvir</w:t>
      </w:r>
      <w:r w:rsidR="009A279D" w:rsidRPr="00667F0A">
        <w:rPr>
          <w:rFonts w:ascii="Times New Roman" w:hAnsi="Times New Roman"/>
          <w:b/>
          <w:bCs/>
          <w:sz w:val="28"/>
          <w:szCs w:val="28"/>
          <w:lang w:val="en-US"/>
        </w:rPr>
        <w:t xml:space="preserve"> fanidan t</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l</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b</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l</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r must</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qil t</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’limining m</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zmuni v</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 xml:space="preserve"> h</w:t>
      </w:r>
      <w:r w:rsidR="0053398F" w:rsidRPr="00667F0A">
        <w:rPr>
          <w:rFonts w:ascii="Times New Roman" w:hAnsi="Times New Roman"/>
          <w:b/>
          <w:bCs/>
          <w:sz w:val="28"/>
          <w:szCs w:val="28"/>
          <w:lang w:val="en-US"/>
        </w:rPr>
        <w:t>a</w:t>
      </w:r>
      <w:r w:rsidR="009A279D" w:rsidRPr="00667F0A">
        <w:rPr>
          <w:rFonts w:ascii="Times New Roman" w:hAnsi="Times New Roman"/>
          <w:b/>
          <w:bCs/>
          <w:sz w:val="28"/>
          <w:szCs w:val="28"/>
          <w:lang w:val="en-US"/>
        </w:rPr>
        <w:t>jmi</w:t>
      </w:r>
      <w:r w:rsidR="00566FAA" w:rsidRPr="00667F0A">
        <w:rPr>
          <w:rFonts w:ascii="Times New Roman" w:hAnsi="Times New Roman"/>
          <w:b/>
          <w:bCs/>
          <w:sz w:val="28"/>
          <w:szCs w:val="28"/>
          <w:lang w:val="en-U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6"/>
        <w:gridCol w:w="3720"/>
        <w:gridCol w:w="668"/>
        <w:gridCol w:w="883"/>
        <w:gridCol w:w="10"/>
        <w:gridCol w:w="455"/>
        <w:gridCol w:w="537"/>
      </w:tblGrid>
      <w:tr w:rsidR="00566FAA" w:rsidRPr="00667F0A" w:rsidTr="00B5143A">
        <w:trPr>
          <w:trHeight w:val="354"/>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b/>
                <w:bCs/>
                <w:color w:val="auto"/>
                <w:sz w:val="28"/>
                <w:szCs w:val="28"/>
                <w:lang w:val="en-US"/>
              </w:rPr>
              <w:t xml:space="preserve">№ </w:t>
            </w:r>
          </w:p>
        </w:tc>
        <w:tc>
          <w:tcPr>
            <w:tcW w:w="3116"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jc w:val="center"/>
              <w:rPr>
                <w:color w:val="auto"/>
                <w:sz w:val="28"/>
                <w:szCs w:val="28"/>
                <w:lang w:val="en-US"/>
              </w:rPr>
            </w:pPr>
            <w:r w:rsidRPr="00667F0A">
              <w:rPr>
                <w:b/>
                <w:bCs/>
                <w:color w:val="auto"/>
                <w:sz w:val="28"/>
                <w:szCs w:val="28"/>
                <w:lang w:val="en-US"/>
              </w:rPr>
              <w:t>Must</w:t>
            </w:r>
            <w:r w:rsidR="0053398F" w:rsidRPr="00667F0A">
              <w:rPr>
                <w:b/>
                <w:bCs/>
                <w:color w:val="auto"/>
                <w:sz w:val="28"/>
                <w:szCs w:val="28"/>
              </w:rPr>
              <w:t>a</w:t>
            </w:r>
            <w:r w:rsidRPr="00667F0A">
              <w:rPr>
                <w:b/>
                <w:bCs/>
                <w:color w:val="auto"/>
                <w:sz w:val="28"/>
                <w:szCs w:val="28"/>
                <w:lang w:val="en-US"/>
              </w:rPr>
              <w:t>qil t</w:t>
            </w:r>
            <w:r w:rsidR="0053398F" w:rsidRPr="00667F0A">
              <w:rPr>
                <w:b/>
                <w:bCs/>
                <w:color w:val="auto"/>
                <w:sz w:val="28"/>
                <w:szCs w:val="28"/>
              </w:rPr>
              <w:t>a</w:t>
            </w:r>
            <w:r w:rsidRPr="00667F0A">
              <w:rPr>
                <w:b/>
                <w:bCs/>
                <w:color w:val="auto"/>
                <w:sz w:val="28"/>
                <w:szCs w:val="28"/>
                <w:lang w:val="en-US"/>
              </w:rPr>
              <w:t xml:space="preserve">’lim </w:t>
            </w:r>
            <w:r w:rsidRPr="00667F0A">
              <w:rPr>
                <w:b/>
                <w:bCs/>
                <w:color w:val="auto"/>
                <w:sz w:val="28"/>
                <w:szCs w:val="28"/>
                <w:lang w:val="uz-Cyrl-UZ"/>
              </w:rPr>
              <w:t>m</w:t>
            </w:r>
            <w:r w:rsidR="0053398F" w:rsidRPr="00667F0A">
              <w:rPr>
                <w:b/>
                <w:bCs/>
                <w:color w:val="auto"/>
                <w:sz w:val="28"/>
                <w:szCs w:val="28"/>
              </w:rPr>
              <w:t>a</w:t>
            </w:r>
            <w:r w:rsidRPr="00667F0A">
              <w:rPr>
                <w:b/>
                <w:bCs/>
                <w:color w:val="auto"/>
                <w:sz w:val="28"/>
                <w:szCs w:val="28"/>
                <w:lang w:val="en-US"/>
              </w:rPr>
              <w:t>vzul</w:t>
            </w:r>
            <w:r w:rsidR="0053398F" w:rsidRPr="00667F0A">
              <w:rPr>
                <w:b/>
                <w:bCs/>
                <w:color w:val="auto"/>
                <w:sz w:val="28"/>
                <w:szCs w:val="28"/>
              </w:rPr>
              <w:t>a</w:t>
            </w:r>
            <w:r w:rsidRPr="00667F0A">
              <w:rPr>
                <w:b/>
                <w:bCs/>
                <w:color w:val="auto"/>
                <w:sz w:val="28"/>
                <w:szCs w:val="28"/>
                <w:lang w:val="en-US"/>
              </w:rPr>
              <w:t>ri</w:t>
            </w:r>
          </w:p>
        </w:tc>
        <w:tc>
          <w:tcPr>
            <w:tcW w:w="3720"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jc w:val="center"/>
              <w:rPr>
                <w:color w:val="auto"/>
                <w:sz w:val="28"/>
                <w:szCs w:val="28"/>
                <w:lang w:val="en-US"/>
              </w:rPr>
            </w:pPr>
            <w:r w:rsidRPr="00667F0A">
              <w:rPr>
                <w:b/>
                <w:bCs/>
                <w:color w:val="auto"/>
                <w:sz w:val="28"/>
                <w:szCs w:val="28"/>
                <w:lang w:val="en-US"/>
              </w:rPr>
              <w:t>B</w:t>
            </w:r>
            <w:r w:rsidR="0053398F" w:rsidRPr="00667F0A">
              <w:rPr>
                <w:b/>
                <w:bCs/>
                <w:color w:val="auto"/>
                <w:sz w:val="28"/>
                <w:szCs w:val="28"/>
              </w:rPr>
              <w:t>e</w:t>
            </w:r>
            <w:r w:rsidRPr="00667F0A">
              <w:rPr>
                <w:b/>
                <w:bCs/>
                <w:color w:val="auto"/>
                <w:sz w:val="28"/>
                <w:szCs w:val="28"/>
                <w:lang w:val="en-US"/>
              </w:rPr>
              <w:t>rilg</w:t>
            </w:r>
            <w:r w:rsidR="0053398F" w:rsidRPr="00667F0A">
              <w:rPr>
                <w:b/>
                <w:bCs/>
                <w:color w:val="auto"/>
                <w:sz w:val="28"/>
                <w:szCs w:val="28"/>
              </w:rPr>
              <w:t>a</w:t>
            </w:r>
            <w:r w:rsidRPr="00667F0A">
              <w:rPr>
                <w:b/>
                <w:bCs/>
                <w:color w:val="auto"/>
                <w:sz w:val="28"/>
                <w:szCs w:val="28"/>
                <w:lang w:val="en-US"/>
              </w:rPr>
              <w:t>n t</w:t>
            </w:r>
            <w:r w:rsidR="0053398F" w:rsidRPr="00667F0A">
              <w:rPr>
                <w:b/>
                <w:bCs/>
                <w:color w:val="auto"/>
                <w:sz w:val="28"/>
                <w:szCs w:val="28"/>
              </w:rPr>
              <w:t>o</w:t>
            </w:r>
            <w:r w:rsidRPr="00667F0A">
              <w:rPr>
                <w:b/>
                <w:bCs/>
                <w:color w:val="auto"/>
                <w:sz w:val="28"/>
                <w:szCs w:val="28"/>
                <w:lang w:val="en-US"/>
              </w:rPr>
              <w:t>pshiriql</w:t>
            </w:r>
            <w:r w:rsidR="0053398F" w:rsidRPr="00667F0A">
              <w:rPr>
                <w:b/>
                <w:bCs/>
                <w:color w:val="auto"/>
                <w:sz w:val="28"/>
                <w:szCs w:val="28"/>
              </w:rPr>
              <w:t>a</w:t>
            </w:r>
            <w:r w:rsidRPr="00667F0A">
              <w:rPr>
                <w:b/>
                <w:bCs/>
                <w:color w:val="auto"/>
                <w:sz w:val="28"/>
                <w:szCs w:val="28"/>
                <w:lang w:val="en-US"/>
              </w:rPr>
              <w:t>r</w:t>
            </w:r>
          </w:p>
        </w:tc>
        <w:tc>
          <w:tcPr>
            <w:tcW w:w="1561"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jc w:val="center"/>
              <w:rPr>
                <w:color w:val="auto"/>
                <w:sz w:val="28"/>
                <w:szCs w:val="28"/>
                <w:lang w:val="en-US"/>
              </w:rPr>
            </w:pPr>
            <w:r w:rsidRPr="00667F0A">
              <w:rPr>
                <w:b/>
                <w:bCs/>
                <w:color w:val="auto"/>
                <w:sz w:val="28"/>
                <w:szCs w:val="28"/>
                <w:lang w:val="en-US"/>
              </w:rPr>
              <w:t>B</w:t>
            </w:r>
            <w:r w:rsidR="0053398F" w:rsidRPr="00667F0A">
              <w:rPr>
                <w:b/>
                <w:bCs/>
                <w:color w:val="auto"/>
                <w:sz w:val="28"/>
                <w:szCs w:val="28"/>
              </w:rPr>
              <w:t>a</w:t>
            </w:r>
            <w:r w:rsidRPr="00667F0A">
              <w:rPr>
                <w:b/>
                <w:bCs/>
                <w:color w:val="auto"/>
                <w:sz w:val="28"/>
                <w:szCs w:val="28"/>
                <w:lang w:val="en-US"/>
              </w:rPr>
              <w:t>j</w:t>
            </w:r>
            <w:r w:rsidR="0053398F" w:rsidRPr="00667F0A">
              <w:rPr>
                <w:b/>
                <w:bCs/>
                <w:color w:val="auto"/>
                <w:sz w:val="28"/>
                <w:szCs w:val="28"/>
              </w:rPr>
              <w:t>a</w:t>
            </w:r>
            <w:r w:rsidRPr="00667F0A">
              <w:rPr>
                <w:b/>
                <w:bCs/>
                <w:color w:val="auto"/>
                <w:sz w:val="28"/>
                <w:szCs w:val="28"/>
                <w:lang w:val="en-US"/>
              </w:rPr>
              <w:t>r</w:t>
            </w:r>
            <w:r w:rsidRPr="00667F0A">
              <w:rPr>
                <w:b/>
                <w:bCs/>
                <w:color w:val="auto"/>
                <w:sz w:val="28"/>
                <w:szCs w:val="28"/>
                <w:lang w:val="uz-Cyrl-UZ"/>
              </w:rPr>
              <w:t>ilish</w:t>
            </w:r>
            <w:r w:rsidRPr="00667F0A">
              <w:rPr>
                <w:b/>
                <w:bCs/>
                <w:color w:val="auto"/>
                <w:sz w:val="28"/>
                <w:szCs w:val="28"/>
                <w:lang w:val="en-US"/>
              </w:rPr>
              <w:t xml:space="preserve"> mudd</w:t>
            </w:r>
            <w:r w:rsidR="0053398F" w:rsidRPr="00667F0A">
              <w:rPr>
                <w:b/>
                <w:bCs/>
                <w:color w:val="auto"/>
                <w:sz w:val="28"/>
                <w:szCs w:val="28"/>
              </w:rPr>
              <w:t>a</w:t>
            </w:r>
            <w:r w:rsidRPr="00667F0A">
              <w:rPr>
                <w:b/>
                <w:bCs/>
                <w:color w:val="auto"/>
                <w:sz w:val="28"/>
                <w:szCs w:val="28"/>
                <w:lang w:val="en-US"/>
              </w:rPr>
              <w:t>t</w:t>
            </w:r>
            <w:r w:rsidRPr="00667F0A">
              <w:rPr>
                <w:b/>
                <w:bCs/>
                <w:color w:val="auto"/>
                <w:sz w:val="28"/>
                <w:szCs w:val="28"/>
                <w:lang w:val="uz-Cyrl-UZ"/>
              </w:rPr>
              <w:t>i</w:t>
            </w:r>
          </w:p>
        </w:tc>
        <w:tc>
          <w:tcPr>
            <w:tcW w:w="992"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jc w:val="center"/>
              <w:rPr>
                <w:color w:val="auto"/>
                <w:sz w:val="28"/>
                <w:szCs w:val="28"/>
                <w:lang w:val="en-US"/>
              </w:rPr>
            </w:pPr>
            <w:r w:rsidRPr="00667F0A">
              <w:rPr>
                <w:b/>
                <w:bCs/>
                <w:color w:val="auto"/>
                <w:sz w:val="28"/>
                <w:szCs w:val="28"/>
                <w:lang w:val="en-US"/>
              </w:rPr>
              <w:t>H</w:t>
            </w:r>
            <w:r w:rsidR="0053398F" w:rsidRPr="00667F0A">
              <w:rPr>
                <w:b/>
                <w:bCs/>
                <w:color w:val="auto"/>
                <w:sz w:val="28"/>
                <w:szCs w:val="28"/>
              </w:rPr>
              <w:t>a</w:t>
            </w:r>
            <w:r w:rsidRPr="00667F0A">
              <w:rPr>
                <w:b/>
                <w:bCs/>
                <w:color w:val="auto"/>
                <w:sz w:val="28"/>
                <w:szCs w:val="28"/>
                <w:lang w:val="en-US"/>
              </w:rPr>
              <w:t>jmi</w:t>
            </w:r>
          </w:p>
          <w:p w:rsidR="00566FAA" w:rsidRPr="00667F0A" w:rsidRDefault="00566FAA" w:rsidP="00F01AAB">
            <w:pPr>
              <w:pStyle w:val="Default"/>
              <w:spacing w:line="276" w:lineRule="auto"/>
              <w:jc w:val="center"/>
              <w:rPr>
                <w:color w:val="auto"/>
                <w:sz w:val="28"/>
                <w:szCs w:val="28"/>
                <w:lang w:val="en-US"/>
              </w:rPr>
            </w:pPr>
            <w:r w:rsidRPr="00667F0A">
              <w:rPr>
                <w:color w:val="auto"/>
                <w:sz w:val="28"/>
                <w:szCs w:val="28"/>
                <w:lang w:val="en-US"/>
              </w:rPr>
              <w:t>(s</w:t>
            </w:r>
            <w:r w:rsidR="0053398F" w:rsidRPr="00667F0A">
              <w:rPr>
                <w:color w:val="auto"/>
                <w:sz w:val="28"/>
                <w:szCs w:val="28"/>
              </w:rPr>
              <w:t>oa</w:t>
            </w:r>
            <w:r w:rsidRPr="00667F0A">
              <w:rPr>
                <w:color w:val="auto"/>
                <w:sz w:val="28"/>
                <w:szCs w:val="28"/>
                <w:lang w:val="en-US"/>
              </w:rPr>
              <w:t>td</w:t>
            </w:r>
            <w:r w:rsidR="0053398F" w:rsidRPr="00667F0A">
              <w:rPr>
                <w:color w:val="auto"/>
                <w:sz w:val="28"/>
                <w:szCs w:val="28"/>
              </w:rPr>
              <w:t>a</w:t>
            </w:r>
            <w:r w:rsidRPr="00667F0A">
              <w:rPr>
                <w:color w:val="auto"/>
                <w:sz w:val="28"/>
                <w:szCs w:val="28"/>
                <w:lang w:val="en-US"/>
              </w:rPr>
              <w:t>)</w:t>
            </w:r>
          </w:p>
        </w:tc>
      </w:tr>
      <w:tr w:rsidR="00566FAA" w:rsidRPr="00667F0A" w:rsidTr="00B5143A">
        <w:trPr>
          <w:trHeight w:val="516"/>
        </w:trPr>
        <w:tc>
          <w:tcPr>
            <w:tcW w:w="9923" w:type="dxa"/>
            <w:gridSpan w:val="8"/>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b/>
                <w:bCs/>
                <w:color w:val="auto"/>
                <w:sz w:val="28"/>
                <w:szCs w:val="28"/>
                <w:lang w:val="en-US"/>
              </w:rPr>
              <w:t xml:space="preserve">                                                      2-kurs </w:t>
            </w:r>
            <w:r w:rsidRPr="00667F0A">
              <w:rPr>
                <w:b/>
                <w:bCs/>
                <w:color w:val="auto"/>
                <w:sz w:val="28"/>
                <w:szCs w:val="28"/>
              </w:rPr>
              <w:t>I</w:t>
            </w:r>
            <w:r w:rsidRPr="00667F0A">
              <w:rPr>
                <w:b/>
                <w:bCs/>
                <w:color w:val="auto"/>
                <w:sz w:val="28"/>
                <w:szCs w:val="28"/>
                <w:lang w:val="en-US"/>
              </w:rPr>
              <w:t>II</w:t>
            </w:r>
            <w:r w:rsidRPr="00667F0A">
              <w:rPr>
                <w:b/>
                <w:bCs/>
                <w:color w:val="auto"/>
                <w:sz w:val="28"/>
                <w:szCs w:val="28"/>
              </w:rPr>
              <w:t xml:space="preserve"> s</w:t>
            </w:r>
            <w:r w:rsidR="0053398F" w:rsidRPr="00667F0A">
              <w:rPr>
                <w:b/>
                <w:bCs/>
                <w:color w:val="auto"/>
                <w:sz w:val="28"/>
                <w:szCs w:val="28"/>
              </w:rPr>
              <w:t>e</w:t>
            </w:r>
            <w:r w:rsidRPr="00667F0A">
              <w:rPr>
                <w:b/>
                <w:bCs/>
                <w:color w:val="auto"/>
                <w:sz w:val="28"/>
                <w:szCs w:val="28"/>
              </w:rPr>
              <w:t>m</w:t>
            </w:r>
            <w:r w:rsidR="0053398F" w:rsidRPr="00667F0A">
              <w:rPr>
                <w:b/>
                <w:bCs/>
                <w:color w:val="auto"/>
                <w:sz w:val="28"/>
                <w:szCs w:val="28"/>
              </w:rPr>
              <w:t>e</w:t>
            </w:r>
            <w:r w:rsidRPr="00667F0A">
              <w:rPr>
                <w:b/>
                <w:bCs/>
                <w:color w:val="auto"/>
                <w:sz w:val="28"/>
                <w:szCs w:val="28"/>
              </w:rPr>
              <w:t>str</w:t>
            </w:r>
            <w:r w:rsidR="00DE3A0E" w:rsidRPr="00667F0A">
              <w:rPr>
                <w:b/>
                <w:bCs/>
                <w:color w:val="auto"/>
                <w:sz w:val="28"/>
                <w:szCs w:val="28"/>
                <w:lang w:val="en-US"/>
              </w:rPr>
              <w:t xml:space="preserve"> </w:t>
            </w:r>
            <w:r w:rsidR="0040272C">
              <w:rPr>
                <w:b/>
                <w:bCs/>
                <w:color w:val="auto"/>
                <w:sz w:val="28"/>
                <w:szCs w:val="28"/>
                <w:lang w:val="en-US"/>
              </w:rPr>
              <w:t>3</w:t>
            </w:r>
            <w:r w:rsidR="002F4A28" w:rsidRPr="00667F0A">
              <w:rPr>
                <w:b/>
                <w:bCs/>
                <w:color w:val="auto"/>
                <w:sz w:val="28"/>
                <w:szCs w:val="28"/>
                <w:lang w:val="en-US"/>
              </w:rPr>
              <w:t>4</w:t>
            </w:r>
            <w:r w:rsidRPr="00667F0A">
              <w:rPr>
                <w:b/>
                <w:bCs/>
                <w:color w:val="auto"/>
                <w:sz w:val="28"/>
                <w:szCs w:val="28"/>
                <w:lang w:val="en-US"/>
              </w:rPr>
              <w:t xml:space="preserve"> soat</w:t>
            </w:r>
          </w:p>
        </w:tc>
      </w:tr>
      <w:tr w:rsidR="00566FAA" w:rsidRPr="00667F0A" w:rsidTr="00B5143A">
        <w:trPr>
          <w:trHeight w:val="35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rPr>
            </w:pPr>
            <w:r w:rsidRPr="00667F0A">
              <w:rPr>
                <w:color w:val="auto"/>
                <w:sz w:val="28"/>
                <w:szCs w:val="28"/>
              </w:rPr>
              <w:t xml:space="preserve">1 </w:t>
            </w:r>
          </w:p>
        </w:tc>
        <w:tc>
          <w:tcPr>
            <w:tcW w:w="3116"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tabs>
                <w:tab w:val="left" w:pos="4287"/>
              </w:tabs>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 xml:space="preserve">     Usta rassom va pedagoglarning rangtasvir bo’yicha </w:t>
            </w:r>
            <w:r w:rsidRPr="00667F0A">
              <w:rPr>
                <w:rFonts w:ascii="Times New Roman" w:hAnsi="Times New Roman" w:cs="Times New Roman"/>
                <w:snapToGrid w:val="0"/>
                <w:sz w:val="28"/>
                <w:szCs w:val="28"/>
                <w:lang w:val="en-US"/>
              </w:rPr>
              <w:lastRenderedPageBreak/>
              <w:t xml:space="preserve">yaratgan asarlarini tahlil qilish; </w:t>
            </w:r>
          </w:p>
        </w:tc>
        <w:tc>
          <w:tcPr>
            <w:tcW w:w="3720" w:type="dxa"/>
            <w:tcBorders>
              <w:top w:val="single" w:sz="4" w:space="0" w:color="auto"/>
              <w:left w:val="single" w:sz="4" w:space="0" w:color="auto"/>
              <w:bottom w:val="single" w:sz="4" w:space="0" w:color="auto"/>
              <w:right w:val="single" w:sz="4" w:space="0" w:color="auto"/>
            </w:tcBorders>
            <w:hideMark/>
          </w:tcPr>
          <w:p w:rsidR="00566FAA" w:rsidRPr="00667F0A" w:rsidRDefault="00BF2579" w:rsidP="00F01AAB">
            <w:pPr>
              <w:pStyle w:val="Default"/>
              <w:spacing w:line="276" w:lineRule="auto"/>
              <w:jc w:val="both"/>
              <w:rPr>
                <w:color w:val="auto"/>
                <w:sz w:val="28"/>
                <w:szCs w:val="28"/>
                <w:lang w:val="en-US"/>
              </w:rPr>
            </w:pPr>
            <w:r w:rsidRPr="00667F0A">
              <w:rPr>
                <w:snapToGrid w:val="0"/>
                <w:color w:val="auto"/>
                <w:sz w:val="28"/>
                <w:szCs w:val="28"/>
                <w:lang w:val="en-US"/>
              </w:rPr>
              <w:lastRenderedPageBreak/>
              <w:t xml:space="preserve">    Usta rassom va pedagoglarning rangtasvir bo’yicha yaratgan asarlarini </w:t>
            </w:r>
            <w:r w:rsidRPr="00667F0A">
              <w:rPr>
                <w:snapToGrid w:val="0"/>
                <w:color w:val="auto"/>
                <w:sz w:val="28"/>
                <w:szCs w:val="28"/>
                <w:lang w:val="en-US"/>
              </w:rPr>
              <w:lastRenderedPageBreak/>
              <w:t xml:space="preserve">tahlil qilish; </w:t>
            </w:r>
            <w:r w:rsidR="00566FAA" w:rsidRPr="00667F0A">
              <w:rPr>
                <w:color w:val="auto"/>
                <w:sz w:val="28"/>
                <w:szCs w:val="28"/>
                <w:lang w:val="en-US"/>
              </w:rPr>
              <w:t>Must</w:t>
            </w:r>
            <w:r w:rsidR="0053398F" w:rsidRPr="00667F0A">
              <w:rPr>
                <w:color w:val="auto"/>
                <w:sz w:val="28"/>
                <w:szCs w:val="28"/>
                <w:lang w:val="en-US"/>
              </w:rPr>
              <w:t>a</w:t>
            </w:r>
            <w:r w:rsidR="00566FAA" w:rsidRPr="00667F0A">
              <w:rPr>
                <w:color w:val="auto"/>
                <w:sz w:val="28"/>
                <w:szCs w:val="28"/>
                <w:lang w:val="en-US"/>
              </w:rPr>
              <w:t>qil t</w:t>
            </w:r>
            <w:r w:rsidR="0053398F" w:rsidRPr="00667F0A">
              <w:rPr>
                <w:color w:val="auto"/>
                <w:sz w:val="28"/>
                <w:szCs w:val="28"/>
                <w:lang w:val="en-US"/>
              </w:rPr>
              <w:t>o</w:t>
            </w:r>
            <w:r w:rsidR="00566FAA" w:rsidRPr="00667F0A">
              <w:rPr>
                <w:color w:val="auto"/>
                <w:sz w:val="28"/>
                <w:szCs w:val="28"/>
                <w:lang w:val="en-US"/>
              </w:rPr>
              <w:t>pshiriql</w:t>
            </w:r>
            <w:r w:rsidR="0053398F" w:rsidRPr="00667F0A">
              <w:rPr>
                <w:color w:val="auto"/>
                <w:sz w:val="28"/>
                <w:szCs w:val="28"/>
                <w:lang w:val="en-US"/>
              </w:rPr>
              <w:t>a</w:t>
            </w:r>
            <w:r w:rsidR="00566FAA" w:rsidRPr="00667F0A">
              <w:rPr>
                <w:color w:val="auto"/>
                <w:sz w:val="28"/>
                <w:szCs w:val="28"/>
                <w:lang w:val="en-US"/>
              </w:rPr>
              <w:t>rni b</w:t>
            </w:r>
            <w:r w:rsidR="0053398F" w:rsidRPr="00667F0A">
              <w:rPr>
                <w:color w:val="auto"/>
                <w:sz w:val="28"/>
                <w:szCs w:val="28"/>
                <w:lang w:val="en-US"/>
              </w:rPr>
              <w:t>a</w:t>
            </w:r>
            <w:r w:rsidR="00566FAA" w:rsidRPr="00667F0A">
              <w:rPr>
                <w:color w:val="auto"/>
                <w:sz w:val="28"/>
                <w:szCs w:val="28"/>
                <w:lang w:val="en-US"/>
              </w:rPr>
              <w:t>j</w:t>
            </w:r>
            <w:r w:rsidR="0053398F" w:rsidRPr="00667F0A">
              <w:rPr>
                <w:color w:val="auto"/>
                <w:sz w:val="28"/>
                <w:szCs w:val="28"/>
                <w:lang w:val="en-US"/>
              </w:rPr>
              <w:t>a</w:t>
            </w:r>
            <w:r w:rsidR="00566FAA" w:rsidRPr="00667F0A">
              <w:rPr>
                <w:color w:val="auto"/>
                <w:sz w:val="28"/>
                <w:szCs w:val="28"/>
                <w:lang w:val="en-US"/>
              </w:rPr>
              <w:t xml:space="preserve">rish. Berilgan vazifa asosida turli loyihalar ishlash. </w:t>
            </w:r>
          </w:p>
        </w:tc>
        <w:tc>
          <w:tcPr>
            <w:tcW w:w="1561"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rPr>
            </w:pPr>
            <w:r w:rsidRPr="00667F0A">
              <w:rPr>
                <w:color w:val="auto"/>
                <w:sz w:val="28"/>
                <w:szCs w:val="28"/>
              </w:rPr>
              <w:lastRenderedPageBreak/>
              <w:t>1,2,3,4,5 -h</w:t>
            </w:r>
            <w:r w:rsidR="0053398F" w:rsidRPr="00667F0A">
              <w:rPr>
                <w:color w:val="auto"/>
                <w:sz w:val="28"/>
                <w:szCs w:val="28"/>
              </w:rPr>
              <w:t>a</w:t>
            </w:r>
            <w:r w:rsidRPr="00667F0A">
              <w:rPr>
                <w:color w:val="auto"/>
                <w:sz w:val="28"/>
                <w:szCs w:val="28"/>
              </w:rPr>
              <w:t>ft</w:t>
            </w:r>
            <w:r w:rsidR="0053398F" w:rsidRPr="00667F0A">
              <w:rPr>
                <w:color w:val="auto"/>
                <w:sz w:val="28"/>
                <w:szCs w:val="28"/>
              </w:rPr>
              <w:t>a</w:t>
            </w:r>
            <w:r w:rsidRPr="00667F0A">
              <w:rPr>
                <w:color w:val="auto"/>
                <w:sz w:val="28"/>
                <w:szCs w:val="28"/>
              </w:rPr>
              <w:t>l</w:t>
            </w:r>
            <w:r w:rsidR="0053398F" w:rsidRPr="00667F0A">
              <w:rPr>
                <w:color w:val="auto"/>
                <w:sz w:val="28"/>
                <w:szCs w:val="28"/>
              </w:rPr>
              <w:t>a</w:t>
            </w:r>
            <w:r w:rsidRPr="00667F0A">
              <w:rPr>
                <w:color w:val="auto"/>
                <w:sz w:val="28"/>
                <w:szCs w:val="28"/>
              </w:rPr>
              <w:t xml:space="preserve">r </w:t>
            </w:r>
          </w:p>
        </w:tc>
        <w:tc>
          <w:tcPr>
            <w:tcW w:w="992"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AF44D6" w:rsidP="00F01AAB">
            <w:pPr>
              <w:pStyle w:val="Default"/>
              <w:spacing w:line="276" w:lineRule="auto"/>
              <w:jc w:val="center"/>
              <w:rPr>
                <w:color w:val="auto"/>
                <w:sz w:val="28"/>
                <w:szCs w:val="28"/>
                <w:lang w:val="en-US"/>
              </w:rPr>
            </w:pPr>
            <w:r w:rsidRPr="00667F0A">
              <w:rPr>
                <w:color w:val="auto"/>
                <w:sz w:val="28"/>
                <w:szCs w:val="28"/>
                <w:lang w:val="en-US"/>
              </w:rPr>
              <w:t>10</w:t>
            </w:r>
          </w:p>
        </w:tc>
      </w:tr>
      <w:tr w:rsidR="00566FAA" w:rsidRPr="00667F0A" w:rsidTr="00B5143A">
        <w:trPr>
          <w:trHeight w:val="35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40272C" w:rsidP="00F01AAB">
            <w:pPr>
              <w:pStyle w:val="Default"/>
              <w:spacing w:line="276" w:lineRule="auto"/>
              <w:rPr>
                <w:color w:val="auto"/>
                <w:sz w:val="28"/>
                <w:szCs w:val="28"/>
                <w:lang w:val="en-US"/>
              </w:rPr>
            </w:pPr>
            <w:r>
              <w:rPr>
                <w:color w:val="auto"/>
                <w:sz w:val="28"/>
                <w:szCs w:val="28"/>
                <w:lang w:val="en-US"/>
              </w:rPr>
              <w:lastRenderedPageBreak/>
              <w:t>2</w:t>
            </w:r>
            <w:r w:rsidR="00566FAA" w:rsidRPr="00667F0A">
              <w:rPr>
                <w:color w:val="auto"/>
                <w:sz w:val="28"/>
                <w:szCs w:val="28"/>
              </w:rPr>
              <w:t xml:space="preserve"> </w:t>
            </w:r>
          </w:p>
          <w:p w:rsidR="00BF2579" w:rsidRPr="00667F0A" w:rsidRDefault="00BF2579" w:rsidP="00F01AAB">
            <w:pPr>
              <w:pStyle w:val="Default"/>
              <w:spacing w:line="276" w:lineRule="auto"/>
              <w:rPr>
                <w:color w:val="auto"/>
                <w:sz w:val="28"/>
                <w:szCs w:val="28"/>
                <w:lang w:val="en-US"/>
              </w:rPr>
            </w:pPr>
          </w:p>
          <w:p w:rsidR="00BF2579" w:rsidRPr="00667F0A" w:rsidRDefault="00BF2579" w:rsidP="00F01AAB">
            <w:pPr>
              <w:pStyle w:val="Default"/>
              <w:spacing w:line="276" w:lineRule="auto"/>
              <w:rPr>
                <w:color w:val="auto"/>
                <w:sz w:val="28"/>
                <w:szCs w:val="28"/>
                <w:lang w:val="en-US"/>
              </w:rPr>
            </w:pPr>
          </w:p>
          <w:p w:rsidR="00BF2579" w:rsidRPr="00667F0A" w:rsidRDefault="00BF2579" w:rsidP="00F01AAB">
            <w:pPr>
              <w:pStyle w:val="Default"/>
              <w:spacing w:line="276" w:lineRule="auto"/>
              <w:rPr>
                <w:color w:val="auto"/>
                <w:sz w:val="28"/>
                <w:szCs w:val="28"/>
                <w:lang w:val="en-US"/>
              </w:rPr>
            </w:pPr>
          </w:p>
          <w:p w:rsidR="00BF2579" w:rsidRPr="00667F0A" w:rsidRDefault="00BF2579" w:rsidP="00F01AAB">
            <w:pPr>
              <w:pStyle w:val="Default"/>
              <w:spacing w:line="276" w:lineRule="auto"/>
              <w:rPr>
                <w:color w:val="auto"/>
                <w:sz w:val="28"/>
                <w:szCs w:val="28"/>
                <w:lang w:val="en-US"/>
              </w:rPr>
            </w:pPr>
          </w:p>
          <w:p w:rsidR="00BF2579" w:rsidRPr="00667F0A" w:rsidRDefault="00BF2579" w:rsidP="00F01AAB">
            <w:pPr>
              <w:pStyle w:val="Default"/>
              <w:spacing w:line="276" w:lineRule="auto"/>
              <w:rPr>
                <w:color w:val="auto"/>
                <w:sz w:val="28"/>
                <w:szCs w:val="28"/>
                <w:lang w:val="en-US"/>
              </w:rPr>
            </w:pPr>
          </w:p>
          <w:p w:rsidR="00BF2579" w:rsidRPr="00667F0A" w:rsidRDefault="0040272C" w:rsidP="00F01AAB">
            <w:pPr>
              <w:pStyle w:val="Default"/>
              <w:spacing w:line="276" w:lineRule="auto"/>
              <w:rPr>
                <w:color w:val="auto"/>
                <w:sz w:val="28"/>
                <w:szCs w:val="28"/>
                <w:lang w:val="en-US"/>
              </w:rPr>
            </w:pPr>
            <w:r>
              <w:rPr>
                <w:color w:val="auto"/>
                <w:sz w:val="28"/>
                <w:szCs w:val="28"/>
                <w:lang w:val="en-US"/>
              </w:rPr>
              <w:t>3</w:t>
            </w:r>
          </w:p>
        </w:tc>
        <w:tc>
          <w:tcPr>
            <w:tcW w:w="3116" w:type="dxa"/>
            <w:tcBorders>
              <w:top w:val="single" w:sz="4" w:space="0" w:color="auto"/>
              <w:left w:val="single" w:sz="4" w:space="0" w:color="auto"/>
              <w:bottom w:val="single" w:sz="4" w:space="0" w:color="auto"/>
              <w:right w:val="single" w:sz="4" w:space="0" w:color="auto"/>
            </w:tcBorders>
            <w:hideMark/>
          </w:tcPr>
          <w:p w:rsidR="00BF2579" w:rsidRPr="00667F0A" w:rsidRDefault="00AB008D" w:rsidP="00F01AAB">
            <w:pPr>
              <w:pStyle w:val="Default"/>
              <w:spacing w:line="276" w:lineRule="auto"/>
              <w:rPr>
                <w:snapToGrid w:val="0"/>
                <w:color w:val="auto"/>
                <w:sz w:val="28"/>
                <w:szCs w:val="28"/>
                <w:lang w:val="en-US"/>
              </w:rPr>
            </w:pPr>
            <w:r w:rsidRPr="00667F0A">
              <w:rPr>
                <w:color w:val="auto"/>
                <w:sz w:val="28"/>
                <w:szCs w:val="28"/>
                <w:lang w:val="en-US"/>
              </w:rPr>
              <w:t>Interer</w:t>
            </w:r>
            <w:r w:rsidRPr="00FC2D68">
              <w:rPr>
                <w:color w:val="auto"/>
                <w:sz w:val="28"/>
                <w:szCs w:val="28"/>
                <w:lang w:val="en-US"/>
              </w:rPr>
              <w:t xml:space="preserve"> </w:t>
            </w:r>
            <w:r w:rsidRPr="00667F0A">
              <w:rPr>
                <w:color w:val="auto"/>
                <w:sz w:val="28"/>
                <w:szCs w:val="28"/>
                <w:lang w:val="en-US"/>
              </w:rPr>
              <w:t>ko</w:t>
            </w:r>
            <w:r w:rsidRPr="00FC2D68">
              <w:rPr>
                <w:color w:val="auto"/>
                <w:sz w:val="28"/>
                <w:szCs w:val="28"/>
                <w:lang w:val="en-US"/>
              </w:rPr>
              <w:t>’</w:t>
            </w:r>
            <w:r w:rsidRPr="00667F0A">
              <w:rPr>
                <w:color w:val="auto"/>
                <w:sz w:val="28"/>
                <w:szCs w:val="28"/>
                <w:lang w:val="en-US"/>
              </w:rPr>
              <w:t>rinishi</w:t>
            </w:r>
            <w:r w:rsidRPr="00FC2D68">
              <w:rPr>
                <w:color w:val="auto"/>
                <w:sz w:val="28"/>
                <w:szCs w:val="28"/>
                <w:lang w:val="en-US"/>
              </w:rPr>
              <w:t xml:space="preserve"> </w:t>
            </w:r>
            <w:r w:rsidRPr="00667F0A">
              <w:rPr>
                <w:color w:val="auto"/>
                <w:sz w:val="28"/>
                <w:szCs w:val="28"/>
                <w:lang w:val="en-US"/>
              </w:rPr>
              <w:t>tasvirlangan</w:t>
            </w:r>
            <w:r w:rsidR="00566FAA" w:rsidRPr="00FC2D68">
              <w:rPr>
                <w:color w:val="auto"/>
                <w:sz w:val="28"/>
                <w:szCs w:val="28"/>
                <w:lang w:val="en-US"/>
              </w:rPr>
              <w:t xml:space="preserve"> </w:t>
            </w:r>
            <w:r w:rsidRPr="00667F0A">
              <w:rPr>
                <w:snapToGrid w:val="0"/>
                <w:color w:val="auto"/>
                <w:sz w:val="28"/>
                <w:szCs w:val="28"/>
                <w:lang w:val="en-US"/>
              </w:rPr>
              <w:t>buyuk</w:t>
            </w:r>
            <w:r w:rsidRPr="00FC2D68">
              <w:rPr>
                <w:snapToGrid w:val="0"/>
                <w:color w:val="auto"/>
                <w:sz w:val="28"/>
                <w:szCs w:val="28"/>
                <w:lang w:val="en-US"/>
              </w:rPr>
              <w:t xml:space="preserve"> </w:t>
            </w:r>
            <w:r w:rsidRPr="00667F0A">
              <w:rPr>
                <w:snapToGrid w:val="0"/>
                <w:color w:val="auto"/>
                <w:sz w:val="28"/>
                <w:szCs w:val="28"/>
                <w:lang w:val="en-US"/>
              </w:rPr>
              <w:t>rassomlar</w:t>
            </w:r>
            <w:r w:rsidRPr="00FC2D68">
              <w:rPr>
                <w:snapToGrid w:val="0"/>
                <w:color w:val="auto"/>
                <w:sz w:val="28"/>
                <w:szCs w:val="28"/>
                <w:lang w:val="en-US"/>
              </w:rPr>
              <w:t xml:space="preserve"> </w:t>
            </w:r>
            <w:r w:rsidRPr="00667F0A">
              <w:rPr>
                <w:snapToGrid w:val="0"/>
                <w:color w:val="auto"/>
                <w:sz w:val="28"/>
                <w:szCs w:val="28"/>
                <w:lang w:val="en-US"/>
              </w:rPr>
              <w:t>ishlarini</w:t>
            </w:r>
            <w:r w:rsidRPr="00FC2D68">
              <w:rPr>
                <w:snapToGrid w:val="0"/>
                <w:color w:val="auto"/>
                <w:sz w:val="28"/>
                <w:szCs w:val="28"/>
                <w:lang w:val="en-US"/>
              </w:rPr>
              <w:t xml:space="preserve"> </w:t>
            </w:r>
            <w:r w:rsidRPr="00667F0A">
              <w:rPr>
                <w:snapToGrid w:val="0"/>
                <w:color w:val="auto"/>
                <w:sz w:val="28"/>
                <w:szCs w:val="28"/>
                <w:lang w:val="en-US"/>
              </w:rPr>
              <w:t>o</w:t>
            </w:r>
            <w:r w:rsidRPr="00FC2D68">
              <w:rPr>
                <w:snapToGrid w:val="0"/>
                <w:color w:val="auto"/>
                <w:sz w:val="28"/>
                <w:szCs w:val="28"/>
                <w:lang w:val="en-US"/>
              </w:rPr>
              <w:t>’</w:t>
            </w:r>
            <w:r w:rsidRPr="00667F0A">
              <w:rPr>
                <w:snapToGrid w:val="0"/>
                <w:color w:val="auto"/>
                <w:sz w:val="28"/>
                <w:szCs w:val="28"/>
                <w:lang w:val="en-US"/>
              </w:rPr>
              <w:t>rganish</w:t>
            </w:r>
            <w:r w:rsidRPr="00FC2D68">
              <w:rPr>
                <w:snapToGrid w:val="0"/>
                <w:color w:val="auto"/>
                <w:sz w:val="28"/>
                <w:szCs w:val="28"/>
                <w:lang w:val="en-US"/>
              </w:rPr>
              <w:t>.</w:t>
            </w:r>
          </w:p>
          <w:p w:rsidR="00BF2579" w:rsidRPr="00667F0A" w:rsidRDefault="00BF2579" w:rsidP="00F01AAB">
            <w:pPr>
              <w:pStyle w:val="Default"/>
              <w:spacing w:line="276" w:lineRule="auto"/>
              <w:rPr>
                <w:snapToGrid w:val="0"/>
                <w:color w:val="auto"/>
                <w:sz w:val="28"/>
                <w:szCs w:val="28"/>
                <w:lang w:val="en-US"/>
              </w:rPr>
            </w:pPr>
          </w:p>
          <w:p w:rsidR="00BF2579" w:rsidRPr="00667F0A" w:rsidRDefault="00BF2579" w:rsidP="00F01AAB">
            <w:pPr>
              <w:pStyle w:val="Default"/>
              <w:spacing w:line="276" w:lineRule="auto"/>
              <w:rPr>
                <w:snapToGrid w:val="0"/>
                <w:color w:val="auto"/>
                <w:sz w:val="28"/>
                <w:szCs w:val="28"/>
                <w:lang w:val="en-US"/>
              </w:rPr>
            </w:pPr>
          </w:p>
          <w:p w:rsidR="00566FAA" w:rsidRPr="00667F0A" w:rsidRDefault="00BF2579" w:rsidP="00F01AAB">
            <w:pPr>
              <w:pStyle w:val="Default"/>
              <w:spacing w:line="276" w:lineRule="auto"/>
              <w:rPr>
                <w:color w:val="auto"/>
                <w:sz w:val="28"/>
                <w:szCs w:val="28"/>
                <w:lang w:val="en-US"/>
              </w:rPr>
            </w:pPr>
            <w:r w:rsidRPr="00667F0A">
              <w:rPr>
                <w:snapToGrid w:val="0"/>
                <w:color w:val="auto"/>
                <w:sz w:val="28"/>
                <w:szCs w:val="28"/>
                <w:lang w:val="en-US"/>
              </w:rPr>
              <w:t>Mustaqil oq fonda mevali natyurmort tuzish va akvarelda turli texnologiyalarda tasvirlashni o’rganish.</w:t>
            </w:r>
          </w:p>
        </w:tc>
        <w:tc>
          <w:tcPr>
            <w:tcW w:w="3720" w:type="dxa"/>
            <w:tcBorders>
              <w:top w:val="single" w:sz="4" w:space="0" w:color="auto"/>
              <w:left w:val="single" w:sz="4" w:space="0" w:color="auto"/>
              <w:bottom w:val="single" w:sz="4" w:space="0" w:color="auto"/>
              <w:right w:val="single" w:sz="4" w:space="0" w:color="auto"/>
            </w:tcBorders>
            <w:hideMark/>
          </w:tcPr>
          <w:p w:rsidR="00BF2579" w:rsidRPr="00667F0A" w:rsidRDefault="00BF2579" w:rsidP="00F01AAB">
            <w:pPr>
              <w:pStyle w:val="Default"/>
              <w:spacing w:line="276" w:lineRule="auto"/>
              <w:rPr>
                <w:snapToGrid w:val="0"/>
                <w:color w:val="auto"/>
                <w:sz w:val="28"/>
                <w:szCs w:val="28"/>
                <w:lang w:val="en-US"/>
              </w:rPr>
            </w:pPr>
            <w:r w:rsidRPr="00667F0A">
              <w:rPr>
                <w:color w:val="auto"/>
                <w:sz w:val="28"/>
                <w:szCs w:val="28"/>
                <w:lang w:val="en-US"/>
              </w:rPr>
              <w:t xml:space="preserve">Interer ko’rinishi tasvirlangan </w:t>
            </w:r>
            <w:r w:rsidRPr="00667F0A">
              <w:rPr>
                <w:snapToGrid w:val="0"/>
                <w:color w:val="auto"/>
                <w:sz w:val="28"/>
                <w:szCs w:val="28"/>
                <w:lang w:val="en-US"/>
              </w:rPr>
              <w:t>buyuk rassomlar ishlarini o’rganish.</w:t>
            </w:r>
          </w:p>
          <w:p w:rsidR="00515034" w:rsidRDefault="00566FAA" w:rsidP="00515034">
            <w:pPr>
              <w:pStyle w:val="Default"/>
              <w:spacing w:line="276" w:lineRule="auto"/>
              <w:jc w:val="both"/>
              <w:rPr>
                <w:color w:val="auto"/>
                <w:sz w:val="28"/>
                <w:szCs w:val="28"/>
                <w:lang w:val="en-US"/>
              </w:rPr>
            </w:pPr>
            <w:r w:rsidRPr="00667F0A">
              <w:rPr>
                <w:color w:val="auto"/>
                <w:sz w:val="28"/>
                <w:szCs w:val="28"/>
                <w:lang w:val="en-US"/>
              </w:rPr>
              <w:t>Must</w:t>
            </w:r>
            <w:r w:rsidR="0053398F" w:rsidRPr="00667F0A">
              <w:rPr>
                <w:color w:val="auto"/>
                <w:sz w:val="28"/>
                <w:szCs w:val="28"/>
                <w:lang w:val="en-US"/>
              </w:rPr>
              <w:t>a</w:t>
            </w:r>
            <w:r w:rsidRPr="00667F0A">
              <w:rPr>
                <w:color w:val="auto"/>
                <w:sz w:val="28"/>
                <w:szCs w:val="28"/>
                <w:lang w:val="en-US"/>
              </w:rPr>
              <w:t>qil t</w:t>
            </w:r>
            <w:r w:rsidR="0053398F" w:rsidRPr="00667F0A">
              <w:rPr>
                <w:color w:val="auto"/>
                <w:sz w:val="28"/>
                <w:szCs w:val="28"/>
                <w:lang w:val="en-US"/>
              </w:rPr>
              <w:t>o</w:t>
            </w:r>
            <w:r w:rsidRPr="00667F0A">
              <w:rPr>
                <w:color w:val="auto"/>
                <w:sz w:val="28"/>
                <w:szCs w:val="28"/>
                <w:lang w:val="en-US"/>
              </w:rPr>
              <w:t>pshiriql</w:t>
            </w:r>
            <w:r w:rsidR="0053398F" w:rsidRPr="00667F0A">
              <w:rPr>
                <w:color w:val="auto"/>
                <w:sz w:val="28"/>
                <w:szCs w:val="28"/>
                <w:lang w:val="en-US"/>
              </w:rPr>
              <w:t>a</w:t>
            </w:r>
            <w:r w:rsidRPr="00667F0A">
              <w:rPr>
                <w:color w:val="auto"/>
                <w:sz w:val="28"/>
                <w:szCs w:val="28"/>
                <w:lang w:val="en-US"/>
              </w:rPr>
              <w:t>rni b</w:t>
            </w:r>
            <w:r w:rsidR="0053398F" w:rsidRPr="00667F0A">
              <w:rPr>
                <w:color w:val="auto"/>
                <w:sz w:val="28"/>
                <w:szCs w:val="28"/>
                <w:lang w:val="en-US"/>
              </w:rPr>
              <w:t>a</w:t>
            </w:r>
            <w:r w:rsidRPr="00667F0A">
              <w:rPr>
                <w:color w:val="auto"/>
                <w:sz w:val="28"/>
                <w:szCs w:val="28"/>
                <w:lang w:val="en-US"/>
              </w:rPr>
              <w:t>j</w:t>
            </w:r>
            <w:r w:rsidR="0053398F" w:rsidRPr="00667F0A">
              <w:rPr>
                <w:color w:val="auto"/>
                <w:sz w:val="28"/>
                <w:szCs w:val="28"/>
                <w:lang w:val="en-US"/>
              </w:rPr>
              <w:t>a</w:t>
            </w:r>
            <w:r w:rsidRPr="00667F0A">
              <w:rPr>
                <w:color w:val="auto"/>
                <w:sz w:val="28"/>
                <w:szCs w:val="28"/>
                <w:lang w:val="en-US"/>
              </w:rPr>
              <w:t xml:space="preserve">rish. </w:t>
            </w:r>
          </w:p>
          <w:p w:rsidR="00515034" w:rsidRDefault="00515034" w:rsidP="00515034">
            <w:pPr>
              <w:pStyle w:val="Default"/>
              <w:spacing w:line="276" w:lineRule="auto"/>
              <w:jc w:val="both"/>
              <w:rPr>
                <w:color w:val="auto"/>
                <w:sz w:val="28"/>
                <w:szCs w:val="28"/>
                <w:lang w:val="en-US"/>
              </w:rPr>
            </w:pPr>
          </w:p>
          <w:p w:rsidR="00566FAA" w:rsidRPr="00667F0A" w:rsidRDefault="00BF2579" w:rsidP="00515034">
            <w:pPr>
              <w:pStyle w:val="Default"/>
              <w:spacing w:line="276" w:lineRule="auto"/>
              <w:jc w:val="both"/>
              <w:rPr>
                <w:color w:val="auto"/>
                <w:sz w:val="28"/>
                <w:szCs w:val="28"/>
                <w:lang w:val="en-US"/>
              </w:rPr>
            </w:pPr>
            <w:r w:rsidRPr="00667F0A">
              <w:rPr>
                <w:snapToGrid w:val="0"/>
                <w:color w:val="auto"/>
                <w:sz w:val="28"/>
                <w:szCs w:val="28"/>
                <w:lang w:val="en-US"/>
              </w:rPr>
              <w:t>Mustaqil oq fonda mevali natyu</w:t>
            </w:r>
            <w:r w:rsidR="00515034">
              <w:rPr>
                <w:snapToGrid w:val="0"/>
                <w:color w:val="auto"/>
                <w:sz w:val="28"/>
                <w:szCs w:val="28"/>
                <w:lang w:val="en-US"/>
              </w:rPr>
              <w:t xml:space="preserve">rmort tuzish va akvarelda turli </w:t>
            </w:r>
            <w:r w:rsidRPr="00667F0A">
              <w:rPr>
                <w:snapToGrid w:val="0"/>
                <w:color w:val="auto"/>
                <w:sz w:val="28"/>
                <w:szCs w:val="28"/>
                <w:lang w:val="en-US"/>
              </w:rPr>
              <w:t>texnologiyalarda tasvirlashni o’rganish.</w:t>
            </w:r>
            <w:r w:rsidR="0040272C">
              <w:rPr>
                <w:snapToGrid w:val="0"/>
                <w:color w:val="auto"/>
                <w:sz w:val="28"/>
                <w:szCs w:val="28"/>
                <w:lang w:val="en-US"/>
              </w:rPr>
              <w:t xml:space="preserve"> </w:t>
            </w:r>
            <w:r w:rsidRPr="00667F0A">
              <w:rPr>
                <w:color w:val="auto"/>
                <w:sz w:val="28"/>
                <w:szCs w:val="28"/>
                <w:lang w:val="en-US"/>
              </w:rPr>
              <w:t xml:space="preserve">Mustaqil topshiriqlarni bajarish. </w:t>
            </w:r>
          </w:p>
        </w:tc>
        <w:tc>
          <w:tcPr>
            <w:tcW w:w="1561"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rPr>
            </w:pPr>
            <w:r w:rsidRPr="00667F0A">
              <w:rPr>
                <w:color w:val="auto"/>
                <w:sz w:val="28"/>
                <w:szCs w:val="28"/>
                <w:lang w:val="en-US"/>
              </w:rPr>
              <w:t>11,12,13,14,15,16</w:t>
            </w:r>
            <w:r w:rsidRPr="00667F0A">
              <w:rPr>
                <w:color w:val="auto"/>
                <w:sz w:val="28"/>
                <w:szCs w:val="28"/>
              </w:rPr>
              <w:t xml:space="preserve"> - h</w:t>
            </w:r>
            <w:r w:rsidR="0053398F" w:rsidRPr="00667F0A">
              <w:rPr>
                <w:color w:val="auto"/>
                <w:sz w:val="28"/>
                <w:szCs w:val="28"/>
              </w:rPr>
              <w:t>a</w:t>
            </w:r>
            <w:r w:rsidRPr="00667F0A">
              <w:rPr>
                <w:color w:val="auto"/>
                <w:sz w:val="28"/>
                <w:szCs w:val="28"/>
              </w:rPr>
              <w:t>ft</w:t>
            </w:r>
            <w:r w:rsidR="0053398F" w:rsidRPr="00667F0A">
              <w:rPr>
                <w:color w:val="auto"/>
                <w:sz w:val="28"/>
                <w:szCs w:val="28"/>
              </w:rPr>
              <w:t>a</w:t>
            </w:r>
            <w:r w:rsidRPr="00667F0A">
              <w:rPr>
                <w:color w:val="auto"/>
                <w:sz w:val="28"/>
                <w:szCs w:val="28"/>
              </w:rPr>
              <w:t>l</w:t>
            </w:r>
            <w:r w:rsidR="0053398F" w:rsidRPr="00667F0A">
              <w:rPr>
                <w:color w:val="auto"/>
                <w:sz w:val="28"/>
                <w:szCs w:val="28"/>
              </w:rPr>
              <w:t>a</w:t>
            </w:r>
            <w:r w:rsidRPr="00667F0A">
              <w:rPr>
                <w:color w:val="auto"/>
                <w:sz w:val="28"/>
                <w:szCs w:val="28"/>
              </w:rPr>
              <w:t xml:space="preserve">r </w:t>
            </w:r>
          </w:p>
        </w:tc>
        <w:tc>
          <w:tcPr>
            <w:tcW w:w="992" w:type="dxa"/>
            <w:gridSpan w:val="2"/>
            <w:tcBorders>
              <w:top w:val="single" w:sz="4" w:space="0" w:color="auto"/>
              <w:left w:val="single" w:sz="4" w:space="0" w:color="auto"/>
              <w:bottom w:val="single" w:sz="4" w:space="0" w:color="auto"/>
              <w:right w:val="single" w:sz="4" w:space="0" w:color="auto"/>
            </w:tcBorders>
            <w:hideMark/>
          </w:tcPr>
          <w:p w:rsidR="00566FAA" w:rsidRDefault="00EC11D5" w:rsidP="00F01AAB">
            <w:pPr>
              <w:pStyle w:val="Default"/>
              <w:spacing w:line="276" w:lineRule="auto"/>
              <w:jc w:val="center"/>
              <w:rPr>
                <w:color w:val="auto"/>
                <w:sz w:val="28"/>
                <w:szCs w:val="28"/>
                <w:lang w:val="en-US"/>
              </w:rPr>
            </w:pPr>
            <w:r>
              <w:rPr>
                <w:color w:val="auto"/>
                <w:sz w:val="28"/>
                <w:szCs w:val="28"/>
                <w:lang w:val="en-US"/>
              </w:rPr>
              <w:t>10</w:t>
            </w:r>
          </w:p>
          <w:p w:rsidR="00EC11D5" w:rsidRDefault="00EC11D5" w:rsidP="00F01AAB">
            <w:pPr>
              <w:pStyle w:val="Default"/>
              <w:spacing w:line="276" w:lineRule="auto"/>
              <w:jc w:val="center"/>
              <w:rPr>
                <w:color w:val="auto"/>
                <w:sz w:val="28"/>
                <w:szCs w:val="28"/>
                <w:lang w:val="en-US"/>
              </w:rPr>
            </w:pPr>
          </w:p>
          <w:p w:rsidR="00EC11D5" w:rsidRDefault="00EC11D5" w:rsidP="00F01AAB">
            <w:pPr>
              <w:pStyle w:val="Default"/>
              <w:spacing w:line="276" w:lineRule="auto"/>
              <w:jc w:val="center"/>
              <w:rPr>
                <w:color w:val="auto"/>
                <w:sz w:val="28"/>
                <w:szCs w:val="28"/>
                <w:lang w:val="en-US"/>
              </w:rPr>
            </w:pPr>
          </w:p>
          <w:p w:rsidR="00EC11D5" w:rsidRDefault="00EC11D5" w:rsidP="00F01AAB">
            <w:pPr>
              <w:pStyle w:val="Default"/>
              <w:spacing w:line="276" w:lineRule="auto"/>
              <w:jc w:val="center"/>
              <w:rPr>
                <w:color w:val="auto"/>
                <w:sz w:val="28"/>
                <w:szCs w:val="28"/>
                <w:lang w:val="en-US"/>
              </w:rPr>
            </w:pPr>
          </w:p>
          <w:p w:rsidR="00EC11D5" w:rsidRDefault="00EC11D5" w:rsidP="00F01AAB">
            <w:pPr>
              <w:pStyle w:val="Default"/>
              <w:spacing w:line="276" w:lineRule="auto"/>
              <w:jc w:val="center"/>
              <w:rPr>
                <w:color w:val="auto"/>
                <w:sz w:val="28"/>
                <w:szCs w:val="28"/>
                <w:lang w:val="en-US"/>
              </w:rPr>
            </w:pPr>
          </w:p>
          <w:p w:rsidR="00EC11D5" w:rsidRDefault="00EC11D5" w:rsidP="00F01AAB">
            <w:pPr>
              <w:pStyle w:val="Default"/>
              <w:spacing w:line="276" w:lineRule="auto"/>
              <w:jc w:val="center"/>
              <w:rPr>
                <w:color w:val="auto"/>
                <w:sz w:val="28"/>
                <w:szCs w:val="28"/>
                <w:lang w:val="en-US"/>
              </w:rPr>
            </w:pPr>
          </w:p>
          <w:p w:rsidR="00EC11D5" w:rsidRPr="00EC11D5" w:rsidRDefault="00EC11D5" w:rsidP="00F01AAB">
            <w:pPr>
              <w:pStyle w:val="Default"/>
              <w:spacing w:line="276" w:lineRule="auto"/>
              <w:jc w:val="center"/>
              <w:rPr>
                <w:color w:val="auto"/>
                <w:sz w:val="28"/>
                <w:szCs w:val="28"/>
                <w:lang w:val="en-US"/>
              </w:rPr>
            </w:pPr>
            <w:r>
              <w:rPr>
                <w:color w:val="auto"/>
                <w:sz w:val="28"/>
                <w:szCs w:val="28"/>
                <w:lang w:val="en-US"/>
              </w:rPr>
              <w:t>14</w:t>
            </w:r>
          </w:p>
        </w:tc>
      </w:tr>
      <w:tr w:rsidR="00566FAA" w:rsidRPr="00667F0A" w:rsidTr="00B5143A">
        <w:trPr>
          <w:trHeight w:val="343"/>
        </w:trPr>
        <w:tc>
          <w:tcPr>
            <w:tcW w:w="3650"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tabs>
                <w:tab w:val="left" w:pos="4287"/>
              </w:tabs>
              <w:ind w:left="75"/>
              <w:rPr>
                <w:rFonts w:ascii="Times New Roman" w:hAnsi="Times New Roman" w:cs="Times New Roman"/>
                <w:b/>
                <w:snapToGrid w:val="0"/>
                <w:sz w:val="28"/>
                <w:szCs w:val="28"/>
                <w:lang w:val="en-US"/>
              </w:rPr>
            </w:pPr>
            <w:r w:rsidRPr="00667F0A">
              <w:rPr>
                <w:rFonts w:ascii="Times New Roman" w:hAnsi="Times New Roman" w:cs="Times New Roman"/>
                <w:snapToGrid w:val="0"/>
                <w:sz w:val="28"/>
                <w:szCs w:val="28"/>
                <w:lang w:val="en-US"/>
              </w:rPr>
              <w:t xml:space="preserve">          </w:t>
            </w:r>
            <w:r w:rsidRPr="00667F0A">
              <w:rPr>
                <w:rFonts w:ascii="Times New Roman" w:hAnsi="Times New Roman" w:cs="Times New Roman"/>
                <w:b/>
                <w:snapToGrid w:val="0"/>
                <w:sz w:val="28"/>
                <w:szCs w:val="28"/>
                <w:lang w:val="en-US"/>
              </w:rPr>
              <w:t>Jami:</w:t>
            </w:r>
          </w:p>
        </w:tc>
        <w:tc>
          <w:tcPr>
            <w:tcW w:w="3720"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spacing w:after="0"/>
              <w:rPr>
                <w:rFonts w:cs="Times New Roman"/>
                <w:sz w:val="28"/>
                <w:szCs w:val="28"/>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spacing w:after="0"/>
              <w:rPr>
                <w:rFonts w:cs="Times New Roman"/>
                <w:sz w:val="28"/>
                <w:szCs w:val="28"/>
              </w:rPr>
            </w:pPr>
          </w:p>
        </w:tc>
        <w:tc>
          <w:tcPr>
            <w:tcW w:w="1002"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40272C" w:rsidP="00F01AAB">
            <w:pPr>
              <w:pStyle w:val="Default"/>
              <w:spacing w:line="276" w:lineRule="auto"/>
              <w:jc w:val="center"/>
              <w:rPr>
                <w:b/>
                <w:color w:val="auto"/>
                <w:sz w:val="28"/>
                <w:szCs w:val="28"/>
                <w:lang w:val="en-US"/>
              </w:rPr>
            </w:pPr>
            <w:r>
              <w:rPr>
                <w:b/>
                <w:color w:val="auto"/>
                <w:sz w:val="28"/>
                <w:szCs w:val="28"/>
                <w:lang w:val="en-US"/>
              </w:rPr>
              <w:t>3</w:t>
            </w:r>
            <w:r w:rsidR="00AF44D6" w:rsidRPr="00667F0A">
              <w:rPr>
                <w:b/>
                <w:color w:val="auto"/>
                <w:sz w:val="28"/>
                <w:szCs w:val="28"/>
                <w:lang w:val="en-US"/>
              </w:rPr>
              <w:t>4</w:t>
            </w:r>
          </w:p>
        </w:tc>
      </w:tr>
      <w:tr w:rsidR="00566FAA" w:rsidRPr="00667F0A" w:rsidTr="00B5143A">
        <w:trPr>
          <w:gridAfter w:val="2"/>
          <w:wAfter w:w="992" w:type="dxa"/>
          <w:trHeight w:val="418"/>
        </w:trPr>
        <w:tc>
          <w:tcPr>
            <w:tcW w:w="8931" w:type="dxa"/>
            <w:gridSpan w:val="6"/>
            <w:tcBorders>
              <w:top w:val="nil"/>
              <w:left w:val="nil"/>
              <w:bottom w:val="single" w:sz="4" w:space="0" w:color="auto"/>
              <w:right w:val="nil"/>
            </w:tcBorders>
            <w:hideMark/>
          </w:tcPr>
          <w:p w:rsidR="00566FAA" w:rsidRPr="00667F0A" w:rsidRDefault="0053398F" w:rsidP="00F01AAB">
            <w:pPr>
              <w:pStyle w:val="Default"/>
              <w:tabs>
                <w:tab w:val="center" w:pos="4357"/>
                <w:tab w:val="left" w:pos="6624"/>
              </w:tabs>
              <w:spacing w:line="276" w:lineRule="auto"/>
              <w:rPr>
                <w:color w:val="auto"/>
                <w:sz w:val="28"/>
                <w:szCs w:val="28"/>
              </w:rPr>
            </w:pPr>
            <w:r w:rsidRPr="00667F0A">
              <w:rPr>
                <w:b/>
                <w:color w:val="auto"/>
                <w:sz w:val="28"/>
                <w:szCs w:val="28"/>
                <w:lang w:val="en-US"/>
              </w:rPr>
              <w:tab/>
              <w:t xml:space="preserve">2-kurs IV-semestr </w:t>
            </w:r>
            <w:r w:rsidR="0040272C">
              <w:rPr>
                <w:b/>
                <w:color w:val="auto"/>
                <w:sz w:val="28"/>
                <w:szCs w:val="28"/>
                <w:lang w:val="en-US"/>
              </w:rPr>
              <w:t>3</w:t>
            </w:r>
            <w:r w:rsidR="002F4A28" w:rsidRPr="00667F0A">
              <w:rPr>
                <w:b/>
                <w:color w:val="auto"/>
                <w:sz w:val="28"/>
                <w:szCs w:val="28"/>
                <w:lang w:val="en-US"/>
              </w:rPr>
              <w:t>4</w:t>
            </w:r>
            <w:r w:rsidRPr="00667F0A">
              <w:rPr>
                <w:b/>
                <w:color w:val="auto"/>
                <w:sz w:val="28"/>
                <w:szCs w:val="28"/>
                <w:lang w:val="en-US"/>
              </w:rPr>
              <w:t xml:space="preserve"> soat</w:t>
            </w:r>
          </w:p>
        </w:tc>
      </w:tr>
      <w:tr w:rsidR="00566FAA" w:rsidRPr="00667F0A" w:rsidTr="00B5143A">
        <w:trPr>
          <w:trHeight w:val="134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rPr>
            </w:pPr>
            <w:r w:rsidRPr="00667F0A">
              <w:rPr>
                <w:color w:val="auto"/>
                <w:sz w:val="28"/>
                <w:szCs w:val="28"/>
                <w:lang w:val="en-US"/>
              </w:rPr>
              <w:t xml:space="preserve">4 </w:t>
            </w:r>
          </w:p>
        </w:tc>
        <w:tc>
          <w:tcPr>
            <w:tcW w:w="3116" w:type="dxa"/>
            <w:tcBorders>
              <w:top w:val="single" w:sz="4" w:space="0" w:color="auto"/>
              <w:left w:val="single" w:sz="4" w:space="0" w:color="auto"/>
              <w:bottom w:val="single" w:sz="4" w:space="0" w:color="auto"/>
              <w:right w:val="single" w:sz="4" w:space="0" w:color="auto"/>
            </w:tcBorders>
          </w:tcPr>
          <w:p w:rsidR="00BF2579" w:rsidRPr="00667F0A" w:rsidRDefault="00BF2579" w:rsidP="00F01AAB">
            <w:pPr>
              <w:pStyle w:val="a5"/>
              <w:spacing w:line="276" w:lineRule="auto"/>
              <w:rPr>
                <w:rStyle w:val="ae"/>
                <w:rFonts w:ascii="Times New Roman" w:hAnsi="Times New Roman"/>
                <w:i w:val="0"/>
                <w:sz w:val="28"/>
                <w:szCs w:val="28"/>
              </w:rPr>
            </w:pPr>
            <w:r w:rsidRPr="00667F0A">
              <w:rPr>
                <w:rFonts w:ascii="Times New Roman" w:hAnsi="Times New Roman" w:cs="Times New Roman"/>
                <w:sz w:val="28"/>
                <w:szCs w:val="28"/>
                <w:lang w:val="uz-Cyrl-UZ"/>
              </w:rPr>
              <w:t xml:space="preserve">Rangi bir xil, turli tusdagi buyumlardan tuzilgan natyurmort  </w:t>
            </w:r>
            <w:r w:rsidRPr="00667F0A">
              <w:rPr>
                <w:rFonts w:ascii="Times New Roman" w:hAnsi="Times New Roman" w:cs="Times New Roman"/>
                <w:i/>
                <w:iCs/>
                <w:sz w:val="28"/>
                <w:szCs w:val="28"/>
                <w:lang w:val="uz-Cyrl-UZ"/>
              </w:rPr>
              <w:t xml:space="preserve">  </w:t>
            </w:r>
            <w:r w:rsidRPr="00667F0A">
              <w:rPr>
                <w:rFonts w:ascii="Times New Roman" w:hAnsi="Times New Roman" w:cs="Times New Roman"/>
                <w:sz w:val="28"/>
                <w:szCs w:val="28"/>
                <w:lang w:val="uz-Cyrl-UZ"/>
              </w:rPr>
              <w:t>kompozitsiyasini kontrast fonda  ishlash.</w:t>
            </w:r>
            <w:r w:rsidRPr="00667F0A">
              <w:rPr>
                <w:rStyle w:val="ae"/>
                <w:rFonts w:ascii="Times New Roman" w:hAnsi="Times New Roman"/>
                <w:i w:val="0"/>
                <w:sz w:val="28"/>
                <w:szCs w:val="28"/>
                <w:lang w:val="uz-Cyrl-UZ"/>
              </w:rPr>
              <w:t xml:space="preserve"> </w:t>
            </w:r>
          </w:p>
          <w:p w:rsidR="00566FAA" w:rsidRPr="00667F0A" w:rsidRDefault="00566FAA" w:rsidP="00F01AAB">
            <w:pPr>
              <w:tabs>
                <w:tab w:val="left" w:pos="4287"/>
              </w:tabs>
              <w:rPr>
                <w:rFonts w:ascii="Times New Roman" w:hAnsi="Times New Roman" w:cs="Times New Roman"/>
                <w:snapToGrid w:val="0"/>
                <w:sz w:val="28"/>
                <w:szCs w:val="28"/>
              </w:rPr>
            </w:pPr>
          </w:p>
        </w:tc>
        <w:tc>
          <w:tcPr>
            <w:tcW w:w="4388" w:type="dxa"/>
            <w:gridSpan w:val="2"/>
            <w:tcBorders>
              <w:top w:val="single" w:sz="4" w:space="0" w:color="auto"/>
              <w:left w:val="single" w:sz="4" w:space="0" w:color="auto"/>
              <w:bottom w:val="single" w:sz="4" w:space="0" w:color="auto"/>
              <w:right w:val="single" w:sz="4" w:space="0" w:color="auto"/>
            </w:tcBorders>
            <w:hideMark/>
          </w:tcPr>
          <w:p w:rsidR="00BF2579" w:rsidRPr="00667F0A" w:rsidRDefault="00BF2579" w:rsidP="00F01AAB">
            <w:pPr>
              <w:pStyle w:val="a5"/>
              <w:spacing w:line="276" w:lineRule="auto"/>
              <w:rPr>
                <w:rStyle w:val="ae"/>
                <w:rFonts w:ascii="Times New Roman" w:hAnsi="Times New Roman"/>
                <w:i w:val="0"/>
                <w:sz w:val="28"/>
                <w:szCs w:val="28"/>
              </w:rPr>
            </w:pPr>
            <w:r w:rsidRPr="00667F0A">
              <w:rPr>
                <w:rFonts w:ascii="Times New Roman" w:hAnsi="Times New Roman" w:cs="Times New Roman"/>
                <w:sz w:val="28"/>
                <w:szCs w:val="28"/>
                <w:lang w:val="uz-Cyrl-UZ"/>
              </w:rPr>
              <w:t xml:space="preserve">Rangi bir xil, turli tusdagi buyumlardan tuzilgan natyurmort  </w:t>
            </w:r>
            <w:r w:rsidRPr="00667F0A">
              <w:rPr>
                <w:rFonts w:ascii="Times New Roman" w:hAnsi="Times New Roman" w:cs="Times New Roman"/>
                <w:i/>
                <w:iCs/>
                <w:sz w:val="28"/>
                <w:szCs w:val="28"/>
                <w:lang w:val="uz-Cyrl-UZ"/>
              </w:rPr>
              <w:t xml:space="preserve">  </w:t>
            </w:r>
            <w:r w:rsidRPr="00667F0A">
              <w:rPr>
                <w:rFonts w:ascii="Times New Roman" w:hAnsi="Times New Roman" w:cs="Times New Roman"/>
                <w:sz w:val="28"/>
                <w:szCs w:val="28"/>
                <w:lang w:val="uz-Cyrl-UZ"/>
              </w:rPr>
              <w:t>kompozitsiyasini kontrast fonda  ishlash.</w:t>
            </w:r>
            <w:r w:rsidRPr="00667F0A">
              <w:rPr>
                <w:rStyle w:val="ae"/>
                <w:rFonts w:ascii="Times New Roman" w:hAnsi="Times New Roman"/>
                <w:i w:val="0"/>
                <w:sz w:val="28"/>
                <w:szCs w:val="28"/>
                <w:lang w:val="uz-Cyrl-UZ"/>
              </w:rPr>
              <w:t xml:space="preserve"> </w:t>
            </w:r>
          </w:p>
          <w:p w:rsidR="00566FAA" w:rsidRPr="00667F0A" w:rsidRDefault="00566FAA" w:rsidP="00F01AAB">
            <w:pPr>
              <w:pStyle w:val="Default"/>
              <w:spacing w:line="276" w:lineRule="auto"/>
              <w:rPr>
                <w:color w:val="auto"/>
                <w:sz w:val="28"/>
                <w:szCs w:val="28"/>
              </w:rPr>
            </w:pPr>
            <w:r w:rsidRPr="00667F0A">
              <w:rPr>
                <w:color w:val="auto"/>
                <w:sz w:val="28"/>
                <w:szCs w:val="28"/>
                <w:lang w:val="en-US"/>
              </w:rPr>
              <w:t>Tasviriy</w:t>
            </w:r>
            <w:r w:rsidRPr="00667F0A">
              <w:rPr>
                <w:color w:val="auto"/>
                <w:sz w:val="28"/>
                <w:szCs w:val="28"/>
              </w:rPr>
              <w:t xml:space="preserve"> </w:t>
            </w:r>
            <w:r w:rsidRPr="00667F0A">
              <w:rPr>
                <w:color w:val="auto"/>
                <w:sz w:val="28"/>
                <w:szCs w:val="28"/>
                <w:lang w:val="en-US"/>
              </w:rPr>
              <w:t>san</w:t>
            </w:r>
            <w:r w:rsidRPr="00667F0A">
              <w:rPr>
                <w:color w:val="auto"/>
                <w:sz w:val="28"/>
                <w:szCs w:val="28"/>
              </w:rPr>
              <w:t>’</w:t>
            </w:r>
            <w:r w:rsidRPr="00667F0A">
              <w:rPr>
                <w:color w:val="auto"/>
                <w:sz w:val="28"/>
                <w:szCs w:val="28"/>
                <w:lang w:val="en-US"/>
              </w:rPr>
              <w:t>at</w:t>
            </w:r>
            <w:r w:rsidRPr="00667F0A">
              <w:rPr>
                <w:color w:val="auto"/>
                <w:sz w:val="28"/>
                <w:szCs w:val="28"/>
              </w:rPr>
              <w:t xml:space="preserve"> </w:t>
            </w:r>
            <w:r w:rsidRPr="00667F0A">
              <w:rPr>
                <w:color w:val="auto"/>
                <w:sz w:val="28"/>
                <w:szCs w:val="28"/>
                <w:lang w:val="en-US"/>
              </w:rPr>
              <w:t>haqida</w:t>
            </w:r>
            <w:r w:rsidRPr="00667F0A">
              <w:rPr>
                <w:color w:val="auto"/>
                <w:sz w:val="28"/>
                <w:szCs w:val="28"/>
              </w:rPr>
              <w:t xml:space="preserve"> </w:t>
            </w:r>
            <w:r w:rsidRPr="00667F0A">
              <w:rPr>
                <w:color w:val="auto"/>
                <w:sz w:val="28"/>
                <w:szCs w:val="28"/>
                <w:lang w:val="en-US"/>
              </w:rPr>
              <w:t>tushunchaga</w:t>
            </w:r>
            <w:r w:rsidRPr="00667F0A">
              <w:rPr>
                <w:color w:val="auto"/>
                <w:sz w:val="28"/>
                <w:szCs w:val="28"/>
              </w:rPr>
              <w:t xml:space="preserve"> </w:t>
            </w:r>
            <w:r w:rsidRPr="00667F0A">
              <w:rPr>
                <w:color w:val="auto"/>
                <w:sz w:val="28"/>
                <w:szCs w:val="28"/>
                <w:lang w:val="en-US"/>
              </w:rPr>
              <w:t>ega</w:t>
            </w:r>
            <w:r w:rsidRPr="00667F0A">
              <w:rPr>
                <w:color w:val="auto"/>
                <w:sz w:val="28"/>
                <w:szCs w:val="28"/>
              </w:rPr>
              <w:t xml:space="preserve"> </w:t>
            </w:r>
            <w:r w:rsidRPr="00667F0A">
              <w:rPr>
                <w:color w:val="auto"/>
                <w:sz w:val="28"/>
                <w:szCs w:val="28"/>
                <w:lang w:val="en-US"/>
              </w:rPr>
              <w:t>bo</w:t>
            </w:r>
            <w:r w:rsidRPr="00667F0A">
              <w:rPr>
                <w:color w:val="auto"/>
                <w:sz w:val="28"/>
                <w:szCs w:val="28"/>
              </w:rPr>
              <w:t>’</w:t>
            </w:r>
            <w:r w:rsidRPr="00667F0A">
              <w:rPr>
                <w:color w:val="auto"/>
                <w:sz w:val="28"/>
                <w:szCs w:val="28"/>
                <w:lang w:val="en-US"/>
              </w:rPr>
              <w:t>lish</w:t>
            </w:r>
            <w:r w:rsidRPr="00667F0A">
              <w:rPr>
                <w:color w:val="auto"/>
                <w:sz w:val="28"/>
                <w:szCs w:val="28"/>
              </w:rPr>
              <w:t xml:space="preserve"> </w:t>
            </w:r>
            <w:r w:rsidRPr="00667F0A">
              <w:rPr>
                <w:color w:val="auto"/>
                <w:sz w:val="28"/>
                <w:szCs w:val="28"/>
                <w:lang w:val="en-US"/>
              </w:rPr>
              <w:t>va</w:t>
            </w:r>
            <w:r w:rsidRPr="00667F0A">
              <w:rPr>
                <w:color w:val="auto"/>
                <w:sz w:val="28"/>
                <w:szCs w:val="28"/>
              </w:rPr>
              <w:t xml:space="preserve"> </w:t>
            </w:r>
            <w:r w:rsidRPr="00667F0A">
              <w:rPr>
                <w:color w:val="auto"/>
                <w:sz w:val="28"/>
                <w:szCs w:val="28"/>
                <w:lang w:val="en-US"/>
              </w:rPr>
              <w:t>tahlil</w:t>
            </w:r>
            <w:r w:rsidRPr="00667F0A">
              <w:rPr>
                <w:color w:val="auto"/>
                <w:sz w:val="28"/>
                <w:szCs w:val="28"/>
              </w:rPr>
              <w:t xml:space="preserve"> </w:t>
            </w:r>
            <w:r w:rsidRPr="00667F0A">
              <w:rPr>
                <w:color w:val="auto"/>
                <w:sz w:val="28"/>
                <w:szCs w:val="28"/>
                <w:lang w:val="en-US"/>
              </w:rPr>
              <w:t>qilish</w:t>
            </w:r>
            <w:r w:rsidRPr="00667F0A">
              <w:rPr>
                <w:color w:val="auto"/>
                <w:sz w:val="28"/>
                <w:szCs w:val="28"/>
              </w:rPr>
              <w:t xml:space="preserve">. </w:t>
            </w:r>
            <w:r w:rsidRPr="00667F0A">
              <w:rPr>
                <w:color w:val="auto"/>
                <w:sz w:val="28"/>
                <w:szCs w:val="28"/>
                <w:lang w:val="en-US"/>
              </w:rPr>
              <w:t>Must</w:t>
            </w:r>
            <w:r w:rsidR="0053398F" w:rsidRPr="00667F0A">
              <w:rPr>
                <w:color w:val="auto"/>
                <w:sz w:val="28"/>
                <w:szCs w:val="28"/>
              </w:rPr>
              <w:t>a</w:t>
            </w:r>
            <w:r w:rsidRPr="00667F0A">
              <w:rPr>
                <w:color w:val="auto"/>
                <w:sz w:val="28"/>
                <w:szCs w:val="28"/>
                <w:lang w:val="en-US"/>
              </w:rPr>
              <w:t>qil</w:t>
            </w:r>
            <w:r w:rsidRPr="00667F0A">
              <w:rPr>
                <w:color w:val="auto"/>
                <w:sz w:val="28"/>
                <w:szCs w:val="28"/>
              </w:rPr>
              <w:t xml:space="preserve"> </w:t>
            </w:r>
            <w:r w:rsidRPr="00667F0A">
              <w:rPr>
                <w:color w:val="auto"/>
                <w:sz w:val="28"/>
                <w:szCs w:val="28"/>
                <w:lang w:val="en-US"/>
              </w:rPr>
              <w:t>t</w:t>
            </w:r>
            <w:r w:rsidR="0053398F" w:rsidRPr="00667F0A">
              <w:rPr>
                <w:color w:val="auto"/>
                <w:sz w:val="28"/>
                <w:szCs w:val="28"/>
              </w:rPr>
              <w:t>o</w:t>
            </w:r>
            <w:r w:rsidRPr="00667F0A">
              <w:rPr>
                <w:color w:val="auto"/>
                <w:sz w:val="28"/>
                <w:szCs w:val="28"/>
                <w:lang w:val="en-US"/>
              </w:rPr>
              <w:t>pshiriql</w:t>
            </w:r>
            <w:r w:rsidR="0053398F" w:rsidRPr="00667F0A">
              <w:rPr>
                <w:color w:val="auto"/>
                <w:sz w:val="28"/>
                <w:szCs w:val="28"/>
              </w:rPr>
              <w:t>a</w:t>
            </w:r>
            <w:r w:rsidRPr="00667F0A">
              <w:rPr>
                <w:color w:val="auto"/>
                <w:sz w:val="28"/>
                <w:szCs w:val="28"/>
                <w:lang w:val="en-US"/>
              </w:rPr>
              <w:t>rni</w:t>
            </w:r>
            <w:r w:rsidRPr="00667F0A">
              <w:rPr>
                <w:color w:val="auto"/>
                <w:sz w:val="28"/>
                <w:szCs w:val="28"/>
              </w:rPr>
              <w:t xml:space="preserve"> </w:t>
            </w:r>
            <w:r w:rsidRPr="00667F0A">
              <w:rPr>
                <w:color w:val="auto"/>
                <w:sz w:val="28"/>
                <w:szCs w:val="28"/>
                <w:lang w:val="en-US"/>
              </w:rPr>
              <w:t>b</w:t>
            </w:r>
            <w:r w:rsidR="0053398F" w:rsidRPr="00667F0A">
              <w:rPr>
                <w:color w:val="auto"/>
                <w:sz w:val="28"/>
                <w:szCs w:val="28"/>
              </w:rPr>
              <w:t>a</w:t>
            </w:r>
            <w:r w:rsidRPr="00667F0A">
              <w:rPr>
                <w:color w:val="auto"/>
                <w:sz w:val="28"/>
                <w:szCs w:val="28"/>
                <w:lang w:val="en-US"/>
              </w:rPr>
              <w:t>j</w:t>
            </w:r>
            <w:r w:rsidR="0053398F" w:rsidRPr="00667F0A">
              <w:rPr>
                <w:color w:val="auto"/>
                <w:sz w:val="28"/>
                <w:szCs w:val="28"/>
              </w:rPr>
              <w:t>a</w:t>
            </w:r>
            <w:r w:rsidRPr="00667F0A">
              <w:rPr>
                <w:color w:val="auto"/>
                <w:sz w:val="28"/>
                <w:szCs w:val="28"/>
                <w:lang w:val="en-US"/>
              </w:rPr>
              <w:t>rish</w:t>
            </w:r>
            <w:r w:rsidRPr="00667F0A">
              <w:rPr>
                <w:color w:val="auto"/>
                <w:sz w:val="28"/>
                <w:szCs w:val="28"/>
              </w:rPr>
              <w:t xml:space="preserve">. </w:t>
            </w:r>
            <w:r w:rsidRPr="00667F0A">
              <w:rPr>
                <w:color w:val="auto"/>
                <w:sz w:val="28"/>
                <w:szCs w:val="28"/>
                <w:lang w:val="en-US"/>
              </w:rPr>
              <w:t>Berilgan</w:t>
            </w:r>
            <w:r w:rsidRPr="00667F0A">
              <w:rPr>
                <w:color w:val="auto"/>
                <w:sz w:val="28"/>
                <w:szCs w:val="28"/>
              </w:rPr>
              <w:t xml:space="preserve"> </w:t>
            </w:r>
            <w:r w:rsidRPr="00667F0A">
              <w:rPr>
                <w:color w:val="auto"/>
                <w:sz w:val="28"/>
                <w:szCs w:val="28"/>
                <w:lang w:val="en-US"/>
              </w:rPr>
              <w:t>vazifa</w:t>
            </w:r>
            <w:r w:rsidRPr="00667F0A">
              <w:rPr>
                <w:color w:val="auto"/>
                <w:sz w:val="28"/>
                <w:szCs w:val="28"/>
              </w:rPr>
              <w:t xml:space="preserve"> </w:t>
            </w:r>
            <w:r w:rsidRPr="00667F0A">
              <w:rPr>
                <w:color w:val="auto"/>
                <w:sz w:val="28"/>
                <w:szCs w:val="28"/>
                <w:lang w:val="en-US"/>
              </w:rPr>
              <w:t>asosida</w:t>
            </w:r>
            <w:r w:rsidRPr="00667F0A">
              <w:rPr>
                <w:color w:val="auto"/>
                <w:sz w:val="28"/>
                <w:szCs w:val="28"/>
              </w:rPr>
              <w:t xml:space="preserve"> </w:t>
            </w:r>
            <w:r w:rsidRPr="00667F0A">
              <w:rPr>
                <w:color w:val="auto"/>
                <w:sz w:val="28"/>
                <w:szCs w:val="28"/>
                <w:lang w:val="en-US"/>
              </w:rPr>
              <w:t>turli</w:t>
            </w:r>
            <w:r w:rsidRPr="00667F0A">
              <w:rPr>
                <w:color w:val="auto"/>
                <w:sz w:val="28"/>
                <w:szCs w:val="28"/>
              </w:rPr>
              <w:t xml:space="preserve"> </w:t>
            </w:r>
            <w:r w:rsidRPr="00667F0A">
              <w:rPr>
                <w:color w:val="auto"/>
                <w:sz w:val="28"/>
                <w:szCs w:val="28"/>
                <w:lang w:val="en-US"/>
              </w:rPr>
              <w:t>loyihalar</w:t>
            </w:r>
            <w:r w:rsidRPr="00667F0A">
              <w:rPr>
                <w:color w:val="auto"/>
                <w:sz w:val="28"/>
                <w:szCs w:val="28"/>
              </w:rPr>
              <w:t xml:space="preserve"> </w:t>
            </w:r>
            <w:r w:rsidRPr="00667F0A">
              <w:rPr>
                <w:color w:val="auto"/>
                <w:sz w:val="28"/>
                <w:szCs w:val="28"/>
                <w:lang w:val="en-US"/>
              </w:rPr>
              <w:t>ishlash</w:t>
            </w:r>
            <w:r w:rsidRPr="00667F0A">
              <w:rPr>
                <w:color w:val="auto"/>
                <w:sz w:val="28"/>
                <w:szCs w:val="28"/>
              </w:rPr>
              <w:t xml:space="preserve">. </w:t>
            </w:r>
          </w:p>
        </w:tc>
        <w:tc>
          <w:tcPr>
            <w:tcW w:w="1348"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color w:val="auto"/>
                <w:sz w:val="28"/>
                <w:szCs w:val="28"/>
                <w:lang w:val="en-US"/>
              </w:rPr>
              <w:t>1, 2, 3 -haftalar</w:t>
            </w:r>
          </w:p>
        </w:tc>
        <w:tc>
          <w:tcPr>
            <w:tcW w:w="537" w:type="dxa"/>
            <w:tcBorders>
              <w:top w:val="single" w:sz="4" w:space="0" w:color="auto"/>
              <w:left w:val="single" w:sz="4" w:space="0" w:color="auto"/>
              <w:bottom w:val="single" w:sz="4" w:space="0" w:color="auto"/>
              <w:right w:val="single" w:sz="4" w:space="0" w:color="auto"/>
            </w:tcBorders>
            <w:hideMark/>
          </w:tcPr>
          <w:p w:rsidR="00566FAA" w:rsidRPr="00667F0A" w:rsidRDefault="00EC11D5" w:rsidP="00F01AAB">
            <w:pPr>
              <w:pStyle w:val="Default"/>
              <w:spacing w:line="276" w:lineRule="auto"/>
              <w:jc w:val="center"/>
              <w:rPr>
                <w:color w:val="auto"/>
                <w:sz w:val="28"/>
                <w:szCs w:val="28"/>
                <w:lang w:val="en-US"/>
              </w:rPr>
            </w:pPr>
            <w:r>
              <w:rPr>
                <w:color w:val="auto"/>
                <w:sz w:val="28"/>
                <w:szCs w:val="28"/>
                <w:lang w:val="en-US"/>
              </w:rPr>
              <w:t>6</w:t>
            </w:r>
          </w:p>
        </w:tc>
      </w:tr>
      <w:tr w:rsidR="00566FAA" w:rsidRPr="00667F0A" w:rsidTr="00B5143A">
        <w:trPr>
          <w:trHeight w:val="35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rPr>
            </w:pPr>
            <w:r w:rsidRPr="00667F0A">
              <w:rPr>
                <w:color w:val="auto"/>
                <w:sz w:val="28"/>
                <w:szCs w:val="28"/>
                <w:lang w:val="en-US"/>
              </w:rPr>
              <w:t xml:space="preserve">5 </w:t>
            </w:r>
          </w:p>
        </w:tc>
        <w:tc>
          <w:tcPr>
            <w:tcW w:w="3116" w:type="dxa"/>
            <w:tcBorders>
              <w:top w:val="single" w:sz="4" w:space="0" w:color="auto"/>
              <w:left w:val="single" w:sz="4" w:space="0" w:color="auto"/>
              <w:bottom w:val="single" w:sz="4" w:space="0" w:color="auto"/>
              <w:right w:val="single" w:sz="4" w:space="0" w:color="auto"/>
            </w:tcBorders>
            <w:hideMark/>
          </w:tcPr>
          <w:p w:rsidR="00566FAA" w:rsidRPr="00667F0A" w:rsidRDefault="00BF2579" w:rsidP="00F01AAB">
            <w:pPr>
              <w:tabs>
                <w:tab w:val="left" w:pos="4287"/>
              </w:tabs>
              <w:rPr>
                <w:rFonts w:ascii="Times New Roman" w:hAnsi="Times New Roman" w:cs="Times New Roman"/>
                <w:snapToGrid w:val="0"/>
                <w:sz w:val="28"/>
                <w:szCs w:val="28"/>
                <w:lang w:val="en-US"/>
              </w:rPr>
            </w:pPr>
            <w:r w:rsidRPr="00667F0A">
              <w:rPr>
                <w:rFonts w:ascii="Times New Roman" w:hAnsi="Times New Roman" w:cs="Times New Roman"/>
                <w:snapToGrid w:val="0"/>
                <w:sz w:val="28"/>
                <w:szCs w:val="28"/>
                <w:lang w:val="en-US"/>
              </w:rPr>
              <w:t>Grizayl texnikasida bajarilgan</w:t>
            </w:r>
            <w:r w:rsidR="00E41A32">
              <w:rPr>
                <w:rFonts w:ascii="Times New Roman" w:hAnsi="Times New Roman" w:cs="Times New Roman"/>
                <w:snapToGrid w:val="0"/>
                <w:sz w:val="28"/>
                <w:szCs w:val="28"/>
                <w:lang w:val="en-US"/>
              </w:rPr>
              <w:t xml:space="preserve"> </w:t>
            </w:r>
            <w:r w:rsidRPr="00667F0A">
              <w:rPr>
                <w:rFonts w:ascii="Times New Roman" w:hAnsi="Times New Roman" w:cs="Times New Roman"/>
                <w:snapToGrid w:val="0"/>
                <w:sz w:val="28"/>
                <w:szCs w:val="28"/>
                <w:lang w:val="en-US"/>
              </w:rPr>
              <w:t xml:space="preserve">buyuk rassomlar ishlarini o’rganish </w:t>
            </w:r>
            <w:r w:rsidR="00566FAA" w:rsidRPr="00667F0A">
              <w:rPr>
                <w:rFonts w:ascii="Times New Roman" w:hAnsi="Times New Roman" w:cs="Times New Roman"/>
                <w:snapToGrid w:val="0"/>
                <w:sz w:val="28"/>
                <w:szCs w:val="28"/>
                <w:lang w:val="en-US"/>
              </w:rPr>
              <w:t>nushalar olish;</w:t>
            </w:r>
          </w:p>
        </w:tc>
        <w:tc>
          <w:tcPr>
            <w:tcW w:w="4388"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911F14" w:rsidP="00F01AAB">
            <w:pPr>
              <w:pStyle w:val="Default"/>
              <w:spacing w:line="276" w:lineRule="auto"/>
              <w:rPr>
                <w:color w:val="auto"/>
                <w:sz w:val="28"/>
                <w:szCs w:val="28"/>
                <w:lang w:val="en-US"/>
              </w:rPr>
            </w:pPr>
            <w:r w:rsidRPr="00667F0A">
              <w:rPr>
                <w:snapToGrid w:val="0"/>
                <w:color w:val="auto"/>
                <w:sz w:val="28"/>
                <w:szCs w:val="28"/>
                <w:lang w:val="en-US"/>
              </w:rPr>
              <w:t>Grizayl texnikasida bajarilganbuyuk rassomlar ishlarini o’rganish nushalar olish;</w:t>
            </w:r>
            <w:r w:rsidR="00566FAA" w:rsidRPr="00667F0A">
              <w:rPr>
                <w:color w:val="auto"/>
                <w:sz w:val="28"/>
                <w:szCs w:val="28"/>
                <w:lang w:val="en-US"/>
              </w:rPr>
              <w:t>Tasviriy san’at haqida tushunchaga ega bo’lish va tahlil qilish. Must</w:t>
            </w:r>
            <w:r w:rsidR="0053398F" w:rsidRPr="00667F0A">
              <w:rPr>
                <w:color w:val="auto"/>
                <w:sz w:val="28"/>
                <w:szCs w:val="28"/>
                <w:lang w:val="en-US"/>
              </w:rPr>
              <w:t>a</w:t>
            </w:r>
            <w:r w:rsidR="00566FAA" w:rsidRPr="00667F0A">
              <w:rPr>
                <w:color w:val="auto"/>
                <w:sz w:val="28"/>
                <w:szCs w:val="28"/>
                <w:lang w:val="en-US"/>
              </w:rPr>
              <w:t>qil t</w:t>
            </w:r>
            <w:r w:rsidR="0053398F" w:rsidRPr="00667F0A">
              <w:rPr>
                <w:color w:val="auto"/>
                <w:sz w:val="28"/>
                <w:szCs w:val="28"/>
                <w:lang w:val="en-US"/>
              </w:rPr>
              <w:t>o</w:t>
            </w:r>
            <w:r w:rsidR="00566FAA" w:rsidRPr="00667F0A">
              <w:rPr>
                <w:color w:val="auto"/>
                <w:sz w:val="28"/>
                <w:szCs w:val="28"/>
                <w:lang w:val="en-US"/>
              </w:rPr>
              <w:t>pshiriql</w:t>
            </w:r>
            <w:r w:rsidR="0053398F" w:rsidRPr="00667F0A">
              <w:rPr>
                <w:color w:val="auto"/>
                <w:sz w:val="28"/>
                <w:szCs w:val="28"/>
                <w:lang w:val="en-US"/>
              </w:rPr>
              <w:t>a</w:t>
            </w:r>
            <w:r w:rsidR="00566FAA" w:rsidRPr="00667F0A">
              <w:rPr>
                <w:color w:val="auto"/>
                <w:sz w:val="28"/>
                <w:szCs w:val="28"/>
                <w:lang w:val="en-US"/>
              </w:rPr>
              <w:t>rni b</w:t>
            </w:r>
            <w:r w:rsidR="0053398F" w:rsidRPr="00667F0A">
              <w:rPr>
                <w:color w:val="auto"/>
                <w:sz w:val="28"/>
                <w:szCs w:val="28"/>
                <w:lang w:val="en-US"/>
              </w:rPr>
              <w:t>a</w:t>
            </w:r>
            <w:r w:rsidR="00566FAA" w:rsidRPr="00667F0A">
              <w:rPr>
                <w:color w:val="auto"/>
                <w:sz w:val="28"/>
                <w:szCs w:val="28"/>
                <w:lang w:val="en-US"/>
              </w:rPr>
              <w:t>j</w:t>
            </w:r>
            <w:r w:rsidR="0053398F" w:rsidRPr="00667F0A">
              <w:rPr>
                <w:color w:val="auto"/>
                <w:sz w:val="28"/>
                <w:szCs w:val="28"/>
                <w:lang w:val="en-US"/>
              </w:rPr>
              <w:t>a</w:t>
            </w:r>
            <w:r w:rsidR="00566FAA" w:rsidRPr="00667F0A">
              <w:rPr>
                <w:color w:val="auto"/>
                <w:sz w:val="28"/>
                <w:szCs w:val="28"/>
                <w:lang w:val="en-US"/>
              </w:rPr>
              <w:t xml:space="preserve">rish. Berilgan vazifa asosida turli loyihalar ishlash. </w:t>
            </w:r>
          </w:p>
        </w:tc>
        <w:tc>
          <w:tcPr>
            <w:tcW w:w="1348"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color w:val="auto"/>
                <w:sz w:val="28"/>
                <w:szCs w:val="28"/>
                <w:lang w:val="en-US"/>
              </w:rPr>
              <w:t>4, 5, 6 -haftalar</w:t>
            </w:r>
          </w:p>
        </w:tc>
        <w:tc>
          <w:tcPr>
            <w:tcW w:w="537" w:type="dxa"/>
            <w:tcBorders>
              <w:top w:val="single" w:sz="4" w:space="0" w:color="auto"/>
              <w:left w:val="single" w:sz="4" w:space="0" w:color="auto"/>
              <w:bottom w:val="single" w:sz="4" w:space="0" w:color="auto"/>
              <w:right w:val="single" w:sz="4" w:space="0" w:color="auto"/>
            </w:tcBorders>
            <w:hideMark/>
          </w:tcPr>
          <w:p w:rsidR="00566FAA" w:rsidRPr="00667F0A" w:rsidRDefault="00B51DA6" w:rsidP="00F01AAB">
            <w:pPr>
              <w:pStyle w:val="Default"/>
              <w:spacing w:line="276" w:lineRule="auto"/>
              <w:jc w:val="center"/>
              <w:rPr>
                <w:color w:val="auto"/>
                <w:sz w:val="28"/>
                <w:szCs w:val="28"/>
                <w:lang w:val="en-US"/>
              </w:rPr>
            </w:pPr>
            <w:r w:rsidRPr="00667F0A">
              <w:rPr>
                <w:color w:val="auto"/>
                <w:sz w:val="28"/>
                <w:szCs w:val="28"/>
                <w:lang w:val="en-US"/>
              </w:rPr>
              <w:t>6</w:t>
            </w:r>
          </w:p>
        </w:tc>
      </w:tr>
      <w:tr w:rsidR="00566FAA" w:rsidRPr="00667F0A" w:rsidTr="00B5143A">
        <w:trPr>
          <w:trHeight w:val="27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40272C" w:rsidP="00F01AAB">
            <w:pPr>
              <w:pStyle w:val="Default"/>
              <w:spacing w:line="276" w:lineRule="auto"/>
              <w:rPr>
                <w:color w:val="auto"/>
                <w:sz w:val="28"/>
                <w:szCs w:val="28"/>
                <w:lang w:val="en-US"/>
              </w:rPr>
            </w:pPr>
            <w:r>
              <w:rPr>
                <w:color w:val="auto"/>
                <w:sz w:val="28"/>
                <w:szCs w:val="28"/>
                <w:lang w:val="en-US"/>
              </w:rPr>
              <w:t>6</w:t>
            </w:r>
          </w:p>
        </w:tc>
        <w:tc>
          <w:tcPr>
            <w:tcW w:w="3116" w:type="dxa"/>
            <w:tcBorders>
              <w:top w:val="single" w:sz="4" w:space="0" w:color="auto"/>
              <w:left w:val="single" w:sz="4" w:space="0" w:color="auto"/>
              <w:bottom w:val="single" w:sz="4" w:space="0" w:color="auto"/>
              <w:right w:val="single" w:sz="4" w:space="0" w:color="auto"/>
            </w:tcBorders>
            <w:hideMark/>
          </w:tcPr>
          <w:p w:rsidR="00566FAA" w:rsidRPr="00667F0A" w:rsidRDefault="00911F14" w:rsidP="00F01AAB">
            <w:p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snapToGrid w:val="0"/>
                <w:sz w:val="28"/>
                <w:szCs w:val="28"/>
                <w:lang w:val="en-US"/>
              </w:rPr>
              <w:t>Taniqli rassomlarning rangtasvir asarlarini rang kompozitsiyasini tahlil qilish.</w:t>
            </w:r>
          </w:p>
        </w:tc>
        <w:tc>
          <w:tcPr>
            <w:tcW w:w="4388"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911F14" w:rsidP="00F01AAB">
            <w:pPr>
              <w:pStyle w:val="Default"/>
              <w:spacing w:line="276" w:lineRule="auto"/>
              <w:rPr>
                <w:color w:val="auto"/>
                <w:sz w:val="28"/>
                <w:szCs w:val="28"/>
                <w:lang w:val="en-US"/>
              </w:rPr>
            </w:pPr>
            <w:r w:rsidRPr="00667F0A">
              <w:rPr>
                <w:snapToGrid w:val="0"/>
                <w:color w:val="auto"/>
                <w:sz w:val="28"/>
                <w:szCs w:val="28"/>
                <w:lang w:val="en-US"/>
              </w:rPr>
              <w:t>Taniqli rassomlarning rangtasvir asarlarini rang kompozitsiyasini tahlil qilish.</w:t>
            </w:r>
            <w:r w:rsidR="00B51DA6" w:rsidRPr="00667F0A">
              <w:rPr>
                <w:color w:val="auto"/>
                <w:sz w:val="28"/>
                <w:szCs w:val="28"/>
                <w:lang w:val="en-US"/>
              </w:rPr>
              <w:t>Mustaqil topshiriqlarni bajarish. Berilgan vazifa asosida turli loyihalar ishlash.</w:t>
            </w:r>
          </w:p>
        </w:tc>
        <w:tc>
          <w:tcPr>
            <w:tcW w:w="1348"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color w:val="auto"/>
                <w:sz w:val="28"/>
                <w:szCs w:val="28"/>
                <w:lang w:val="en-US"/>
              </w:rPr>
              <w:t xml:space="preserve">10, 11, 12 -haftalar </w:t>
            </w:r>
          </w:p>
        </w:tc>
        <w:tc>
          <w:tcPr>
            <w:tcW w:w="537" w:type="dxa"/>
            <w:tcBorders>
              <w:top w:val="single" w:sz="4" w:space="0" w:color="auto"/>
              <w:left w:val="single" w:sz="4" w:space="0" w:color="auto"/>
              <w:bottom w:val="single" w:sz="4" w:space="0" w:color="auto"/>
              <w:right w:val="single" w:sz="4" w:space="0" w:color="auto"/>
            </w:tcBorders>
            <w:hideMark/>
          </w:tcPr>
          <w:p w:rsidR="00566FAA" w:rsidRPr="00667F0A" w:rsidRDefault="00B51DA6" w:rsidP="00F01AAB">
            <w:pPr>
              <w:pStyle w:val="Default"/>
              <w:spacing w:line="276" w:lineRule="auto"/>
              <w:jc w:val="center"/>
              <w:rPr>
                <w:color w:val="auto"/>
                <w:sz w:val="28"/>
                <w:szCs w:val="28"/>
                <w:lang w:val="en-US"/>
              </w:rPr>
            </w:pPr>
            <w:r w:rsidRPr="00667F0A">
              <w:rPr>
                <w:color w:val="auto"/>
                <w:sz w:val="28"/>
                <w:szCs w:val="28"/>
                <w:lang w:val="en-US"/>
              </w:rPr>
              <w:t>1</w:t>
            </w:r>
            <w:r w:rsidR="00EC11D5">
              <w:rPr>
                <w:color w:val="auto"/>
                <w:sz w:val="28"/>
                <w:szCs w:val="28"/>
                <w:lang w:val="en-US"/>
              </w:rPr>
              <w:t>2</w:t>
            </w:r>
          </w:p>
        </w:tc>
      </w:tr>
      <w:tr w:rsidR="00566FAA" w:rsidRPr="00667F0A" w:rsidTr="00B5143A">
        <w:trPr>
          <w:trHeight w:val="353"/>
        </w:trPr>
        <w:tc>
          <w:tcPr>
            <w:tcW w:w="534" w:type="dxa"/>
            <w:tcBorders>
              <w:top w:val="single" w:sz="4" w:space="0" w:color="auto"/>
              <w:left w:val="single" w:sz="4" w:space="0" w:color="auto"/>
              <w:bottom w:val="single" w:sz="4" w:space="0" w:color="auto"/>
              <w:right w:val="single" w:sz="4" w:space="0" w:color="auto"/>
            </w:tcBorders>
            <w:hideMark/>
          </w:tcPr>
          <w:p w:rsidR="00566FAA" w:rsidRPr="00667F0A" w:rsidRDefault="0040272C" w:rsidP="00F01AAB">
            <w:pPr>
              <w:pStyle w:val="Default"/>
              <w:spacing w:line="276" w:lineRule="auto"/>
              <w:rPr>
                <w:color w:val="auto"/>
                <w:sz w:val="28"/>
                <w:szCs w:val="28"/>
                <w:lang w:val="en-US"/>
              </w:rPr>
            </w:pPr>
            <w:r>
              <w:rPr>
                <w:color w:val="auto"/>
                <w:sz w:val="28"/>
                <w:szCs w:val="28"/>
                <w:lang w:val="en-US"/>
              </w:rPr>
              <w:lastRenderedPageBreak/>
              <w:t>7</w:t>
            </w:r>
          </w:p>
        </w:tc>
        <w:tc>
          <w:tcPr>
            <w:tcW w:w="3116" w:type="dxa"/>
            <w:tcBorders>
              <w:top w:val="single" w:sz="4" w:space="0" w:color="auto"/>
              <w:left w:val="single" w:sz="4" w:space="0" w:color="auto"/>
              <w:bottom w:val="single" w:sz="4" w:space="0" w:color="auto"/>
              <w:right w:val="single" w:sz="4" w:space="0" w:color="auto"/>
            </w:tcBorders>
            <w:hideMark/>
          </w:tcPr>
          <w:p w:rsidR="00566FAA" w:rsidRPr="00667F0A" w:rsidRDefault="00911F14" w:rsidP="00F01AAB">
            <w:pPr>
              <w:autoSpaceDE w:val="0"/>
              <w:autoSpaceDN w:val="0"/>
              <w:spacing w:after="0"/>
              <w:jc w:val="both"/>
              <w:rPr>
                <w:rFonts w:ascii="Times New Roman" w:hAnsi="Times New Roman" w:cs="Times New Roman"/>
                <w:sz w:val="28"/>
                <w:szCs w:val="28"/>
                <w:lang w:val="en-US"/>
              </w:rPr>
            </w:pPr>
            <w:r w:rsidRPr="00667F0A">
              <w:rPr>
                <w:rFonts w:ascii="Times New Roman" w:hAnsi="Times New Roman" w:cs="Times New Roman"/>
                <w:bCs/>
                <w:sz w:val="28"/>
                <w:szCs w:val="28"/>
                <w:lang w:val="en-US"/>
              </w:rPr>
              <w:t>Mustaqil holda r</w:t>
            </w:r>
            <w:r w:rsidRPr="00667F0A">
              <w:rPr>
                <w:rFonts w:ascii="Times New Roman" w:hAnsi="Times New Roman" w:cs="Times New Roman"/>
                <w:bCs/>
                <w:sz w:val="28"/>
                <w:szCs w:val="28"/>
                <w:lang w:val="uz-Cyrl-UZ"/>
              </w:rPr>
              <w:t>anglari bir-biriga qarama-qarshi bo’lgan buyumlardan tuzilgan murakkab natyurmort</w:t>
            </w:r>
            <w:r w:rsidR="00E50DC4" w:rsidRPr="00667F0A">
              <w:rPr>
                <w:rFonts w:ascii="Times New Roman" w:hAnsi="Times New Roman" w:cs="Times New Roman"/>
                <w:bCs/>
                <w:sz w:val="28"/>
                <w:szCs w:val="28"/>
                <w:lang w:val="en-US"/>
              </w:rPr>
              <w:t xml:space="preserve"> </w:t>
            </w:r>
            <w:r w:rsidRPr="00667F0A">
              <w:rPr>
                <w:rFonts w:ascii="Times New Roman" w:hAnsi="Times New Roman" w:cs="Times New Roman"/>
                <w:bCs/>
                <w:sz w:val="28"/>
                <w:szCs w:val="28"/>
                <w:lang w:val="en-US"/>
              </w:rPr>
              <w:t>kompozitsiyasini  tuzish va</w:t>
            </w:r>
            <w:r w:rsidR="00E50DC4" w:rsidRPr="00667F0A">
              <w:rPr>
                <w:rFonts w:ascii="Times New Roman" w:hAnsi="Times New Roman" w:cs="Times New Roman"/>
                <w:sz w:val="28"/>
                <w:szCs w:val="28"/>
                <w:lang w:val="en-US"/>
              </w:rPr>
              <w:t xml:space="preserve"> ranglavhalarini ishlash.</w:t>
            </w:r>
          </w:p>
        </w:tc>
        <w:tc>
          <w:tcPr>
            <w:tcW w:w="4388" w:type="dxa"/>
            <w:gridSpan w:val="2"/>
            <w:tcBorders>
              <w:top w:val="single" w:sz="4" w:space="0" w:color="auto"/>
              <w:left w:val="single" w:sz="4" w:space="0" w:color="auto"/>
              <w:bottom w:val="single" w:sz="4" w:space="0" w:color="auto"/>
              <w:right w:val="single" w:sz="4" w:space="0" w:color="auto"/>
            </w:tcBorders>
            <w:hideMark/>
          </w:tcPr>
          <w:p w:rsidR="00566FAA" w:rsidRPr="00667F0A" w:rsidRDefault="00E50DC4" w:rsidP="00F01AAB">
            <w:pPr>
              <w:pStyle w:val="Default"/>
              <w:spacing w:line="276" w:lineRule="auto"/>
              <w:rPr>
                <w:color w:val="auto"/>
                <w:sz w:val="28"/>
                <w:szCs w:val="28"/>
                <w:lang w:val="en-US"/>
              </w:rPr>
            </w:pPr>
            <w:r w:rsidRPr="00667F0A">
              <w:rPr>
                <w:bCs/>
                <w:color w:val="auto"/>
                <w:sz w:val="28"/>
                <w:szCs w:val="28"/>
                <w:lang w:val="en-US"/>
              </w:rPr>
              <w:t>Mustaqil holda r</w:t>
            </w:r>
            <w:r w:rsidRPr="00667F0A">
              <w:rPr>
                <w:bCs/>
                <w:color w:val="auto"/>
                <w:sz w:val="28"/>
                <w:szCs w:val="28"/>
                <w:lang w:val="uz-Cyrl-UZ"/>
              </w:rPr>
              <w:t>anglari bir-biriga qarama-qarshi bo’lgan buyumlardan tuzilgan murakkab natyurmort</w:t>
            </w:r>
            <w:r w:rsidRPr="00667F0A">
              <w:rPr>
                <w:bCs/>
                <w:color w:val="auto"/>
                <w:sz w:val="28"/>
                <w:szCs w:val="28"/>
                <w:lang w:val="en-US"/>
              </w:rPr>
              <w:t xml:space="preserve"> kompozitsiyasini  tuzish va</w:t>
            </w:r>
            <w:r w:rsidRPr="00667F0A">
              <w:rPr>
                <w:color w:val="auto"/>
                <w:sz w:val="28"/>
                <w:szCs w:val="28"/>
                <w:lang w:val="en-US"/>
              </w:rPr>
              <w:t xml:space="preserve"> ranglavhalarini ishlash .</w:t>
            </w:r>
            <w:r w:rsidR="00566FAA" w:rsidRPr="00667F0A">
              <w:rPr>
                <w:color w:val="auto"/>
                <w:sz w:val="28"/>
                <w:szCs w:val="28"/>
                <w:lang w:val="en-US"/>
              </w:rPr>
              <w:t>Must</w:t>
            </w:r>
            <w:r w:rsidR="0053398F" w:rsidRPr="00667F0A">
              <w:rPr>
                <w:color w:val="auto"/>
                <w:sz w:val="28"/>
                <w:szCs w:val="28"/>
                <w:lang w:val="en-US"/>
              </w:rPr>
              <w:t>a</w:t>
            </w:r>
            <w:r w:rsidR="00566FAA" w:rsidRPr="00667F0A">
              <w:rPr>
                <w:color w:val="auto"/>
                <w:sz w:val="28"/>
                <w:szCs w:val="28"/>
                <w:lang w:val="en-US"/>
              </w:rPr>
              <w:t>qil t</w:t>
            </w:r>
            <w:r w:rsidR="0053398F" w:rsidRPr="00667F0A">
              <w:rPr>
                <w:color w:val="auto"/>
                <w:sz w:val="28"/>
                <w:szCs w:val="28"/>
                <w:lang w:val="en-US"/>
              </w:rPr>
              <w:t>o</w:t>
            </w:r>
            <w:r w:rsidR="00566FAA" w:rsidRPr="00667F0A">
              <w:rPr>
                <w:color w:val="auto"/>
                <w:sz w:val="28"/>
                <w:szCs w:val="28"/>
                <w:lang w:val="en-US"/>
              </w:rPr>
              <w:t>pshiriql</w:t>
            </w:r>
            <w:r w:rsidR="0053398F" w:rsidRPr="00667F0A">
              <w:rPr>
                <w:color w:val="auto"/>
                <w:sz w:val="28"/>
                <w:szCs w:val="28"/>
                <w:lang w:val="en-US"/>
              </w:rPr>
              <w:t>a</w:t>
            </w:r>
            <w:r w:rsidR="00566FAA" w:rsidRPr="00667F0A">
              <w:rPr>
                <w:color w:val="auto"/>
                <w:sz w:val="28"/>
                <w:szCs w:val="28"/>
                <w:lang w:val="en-US"/>
              </w:rPr>
              <w:t>rni b</w:t>
            </w:r>
            <w:r w:rsidR="0053398F" w:rsidRPr="00667F0A">
              <w:rPr>
                <w:color w:val="auto"/>
                <w:sz w:val="28"/>
                <w:szCs w:val="28"/>
                <w:lang w:val="en-US"/>
              </w:rPr>
              <w:t>a</w:t>
            </w:r>
            <w:r w:rsidR="00566FAA" w:rsidRPr="00667F0A">
              <w:rPr>
                <w:color w:val="auto"/>
                <w:sz w:val="28"/>
                <w:szCs w:val="28"/>
                <w:lang w:val="en-US"/>
              </w:rPr>
              <w:t>j</w:t>
            </w:r>
            <w:r w:rsidR="0053398F" w:rsidRPr="00667F0A">
              <w:rPr>
                <w:color w:val="auto"/>
                <w:sz w:val="28"/>
                <w:szCs w:val="28"/>
                <w:lang w:val="en-US"/>
              </w:rPr>
              <w:t>a</w:t>
            </w:r>
            <w:r w:rsidR="00566FAA" w:rsidRPr="00667F0A">
              <w:rPr>
                <w:color w:val="auto"/>
                <w:sz w:val="28"/>
                <w:szCs w:val="28"/>
                <w:lang w:val="en-US"/>
              </w:rPr>
              <w:t>rish. Berilgan vazifa asosida turli loyihalar ishlash.</w:t>
            </w:r>
          </w:p>
        </w:tc>
        <w:tc>
          <w:tcPr>
            <w:tcW w:w="1348" w:type="dxa"/>
            <w:gridSpan w:val="3"/>
            <w:tcBorders>
              <w:top w:val="single" w:sz="4" w:space="0" w:color="auto"/>
              <w:left w:val="single" w:sz="4" w:space="0" w:color="auto"/>
              <w:bottom w:val="single" w:sz="4" w:space="0" w:color="auto"/>
              <w:right w:val="single" w:sz="4" w:space="0" w:color="auto"/>
            </w:tcBorders>
            <w:hideMark/>
          </w:tcPr>
          <w:p w:rsidR="00566FAA" w:rsidRPr="00667F0A" w:rsidRDefault="00566FAA" w:rsidP="00F01AAB">
            <w:pPr>
              <w:pStyle w:val="Default"/>
              <w:spacing w:line="276" w:lineRule="auto"/>
              <w:rPr>
                <w:color w:val="auto"/>
                <w:sz w:val="28"/>
                <w:szCs w:val="28"/>
                <w:lang w:val="en-US"/>
              </w:rPr>
            </w:pPr>
            <w:r w:rsidRPr="00667F0A">
              <w:rPr>
                <w:color w:val="auto"/>
                <w:sz w:val="28"/>
                <w:szCs w:val="28"/>
                <w:lang w:val="en-US"/>
              </w:rPr>
              <w:t>13, 14, 15, 16 -haftalar</w:t>
            </w:r>
          </w:p>
        </w:tc>
        <w:tc>
          <w:tcPr>
            <w:tcW w:w="537" w:type="dxa"/>
            <w:tcBorders>
              <w:top w:val="single" w:sz="4" w:space="0" w:color="auto"/>
              <w:left w:val="single" w:sz="4" w:space="0" w:color="auto"/>
              <w:bottom w:val="single" w:sz="4" w:space="0" w:color="auto"/>
              <w:right w:val="single" w:sz="4" w:space="0" w:color="auto"/>
            </w:tcBorders>
            <w:hideMark/>
          </w:tcPr>
          <w:p w:rsidR="00566FAA" w:rsidRPr="00667F0A" w:rsidRDefault="00DE3A0E" w:rsidP="00F01AAB">
            <w:pPr>
              <w:pStyle w:val="Default"/>
              <w:spacing w:line="276" w:lineRule="auto"/>
              <w:jc w:val="center"/>
              <w:rPr>
                <w:color w:val="auto"/>
                <w:sz w:val="28"/>
                <w:szCs w:val="28"/>
              </w:rPr>
            </w:pPr>
            <w:r w:rsidRPr="00667F0A">
              <w:rPr>
                <w:color w:val="auto"/>
                <w:sz w:val="28"/>
                <w:szCs w:val="28"/>
              </w:rPr>
              <w:t>10</w:t>
            </w:r>
          </w:p>
        </w:tc>
      </w:tr>
      <w:tr w:rsidR="00B41F35" w:rsidRPr="00667F0A" w:rsidTr="00B5143A">
        <w:trPr>
          <w:trHeight w:val="98"/>
        </w:trPr>
        <w:tc>
          <w:tcPr>
            <w:tcW w:w="9923" w:type="dxa"/>
            <w:gridSpan w:val="8"/>
            <w:tcBorders>
              <w:top w:val="single" w:sz="4" w:space="0" w:color="auto"/>
              <w:left w:val="single" w:sz="4" w:space="0" w:color="auto"/>
              <w:bottom w:val="single" w:sz="4" w:space="0" w:color="auto"/>
              <w:right w:val="single" w:sz="4" w:space="0" w:color="auto"/>
            </w:tcBorders>
            <w:hideMark/>
          </w:tcPr>
          <w:p w:rsidR="00B41F35" w:rsidRPr="00667F0A" w:rsidRDefault="00B41F35" w:rsidP="00B5143A">
            <w:pPr>
              <w:pStyle w:val="Default"/>
              <w:spacing w:line="276" w:lineRule="auto"/>
              <w:jc w:val="both"/>
              <w:rPr>
                <w:color w:val="auto"/>
                <w:sz w:val="28"/>
                <w:szCs w:val="28"/>
                <w:lang w:val="en-US"/>
              </w:rPr>
            </w:pPr>
            <w:r w:rsidRPr="00667F0A">
              <w:rPr>
                <w:b/>
                <w:bCs/>
                <w:color w:val="auto"/>
                <w:sz w:val="28"/>
                <w:szCs w:val="28"/>
              </w:rPr>
              <w:t>J</w:t>
            </w:r>
            <w:r w:rsidR="0053398F" w:rsidRPr="00667F0A">
              <w:rPr>
                <w:b/>
                <w:bCs/>
                <w:color w:val="auto"/>
                <w:sz w:val="28"/>
                <w:szCs w:val="28"/>
              </w:rPr>
              <w:t>a</w:t>
            </w:r>
            <w:r w:rsidRPr="00667F0A">
              <w:rPr>
                <w:b/>
                <w:bCs/>
                <w:color w:val="auto"/>
                <w:sz w:val="28"/>
                <w:szCs w:val="28"/>
              </w:rPr>
              <w:t>mi</w:t>
            </w:r>
            <w:r w:rsidRPr="00667F0A">
              <w:rPr>
                <w:color w:val="auto"/>
                <w:sz w:val="28"/>
                <w:szCs w:val="28"/>
                <w:lang w:val="en-US"/>
              </w:rPr>
              <w:t xml:space="preserve">           </w:t>
            </w:r>
            <w:r w:rsidR="0040272C">
              <w:rPr>
                <w:b/>
                <w:color w:val="auto"/>
                <w:sz w:val="28"/>
                <w:szCs w:val="28"/>
                <w:lang w:val="en-US"/>
              </w:rPr>
              <w:t>3</w:t>
            </w:r>
            <w:r w:rsidR="002F4A28" w:rsidRPr="00667F0A">
              <w:rPr>
                <w:b/>
                <w:color w:val="auto"/>
                <w:sz w:val="28"/>
                <w:szCs w:val="28"/>
                <w:lang w:val="en-US"/>
              </w:rPr>
              <w:t>4</w:t>
            </w:r>
          </w:p>
        </w:tc>
      </w:tr>
    </w:tbl>
    <w:p w:rsidR="00E36B4A" w:rsidRDefault="00E36B4A" w:rsidP="00F01AAB">
      <w:pPr>
        <w:pStyle w:val="Default"/>
        <w:spacing w:line="276" w:lineRule="auto"/>
        <w:ind w:firstLine="708"/>
        <w:jc w:val="center"/>
        <w:rPr>
          <w:color w:val="auto"/>
          <w:sz w:val="28"/>
          <w:szCs w:val="28"/>
          <w:lang w:val="uz-Cyrl-UZ"/>
        </w:rPr>
      </w:pPr>
    </w:p>
    <w:p w:rsidR="003C2F74" w:rsidRPr="00667F0A" w:rsidRDefault="00E36B4A" w:rsidP="00F01AAB">
      <w:pPr>
        <w:pStyle w:val="Default"/>
        <w:spacing w:line="276" w:lineRule="auto"/>
        <w:ind w:firstLine="708"/>
        <w:jc w:val="center"/>
        <w:rPr>
          <w:b/>
          <w:bCs/>
          <w:color w:val="auto"/>
          <w:sz w:val="28"/>
          <w:szCs w:val="28"/>
          <w:lang w:val="en-US"/>
        </w:rPr>
      </w:pPr>
      <w:r w:rsidRPr="00667F0A">
        <w:rPr>
          <w:color w:val="auto"/>
          <w:sz w:val="28"/>
          <w:szCs w:val="28"/>
          <w:lang w:val="uz-Cyrl-UZ"/>
        </w:rPr>
        <w:t xml:space="preserve"> </w:t>
      </w:r>
      <w:r w:rsidR="003C2F74" w:rsidRPr="00667F0A">
        <w:rPr>
          <w:color w:val="auto"/>
          <w:sz w:val="28"/>
          <w:szCs w:val="28"/>
          <w:lang w:val="uz-Cyrl-UZ"/>
        </w:rPr>
        <w:t>“</w:t>
      </w:r>
      <w:r w:rsidR="003C2F74" w:rsidRPr="00667F0A">
        <w:rPr>
          <w:b/>
          <w:bCs/>
          <w:color w:val="auto"/>
          <w:sz w:val="28"/>
          <w:szCs w:val="28"/>
          <w:lang w:val="en-US"/>
        </w:rPr>
        <w:t>Rangtasvir</w:t>
      </w:r>
      <w:r w:rsidR="003C2F74" w:rsidRPr="00667F0A">
        <w:rPr>
          <w:color w:val="auto"/>
          <w:sz w:val="28"/>
          <w:szCs w:val="28"/>
          <w:lang w:val="uz-Cyrl-UZ"/>
        </w:rPr>
        <w:t xml:space="preserve"> </w:t>
      </w:r>
      <w:r w:rsidR="003C2F74" w:rsidRPr="00667F0A">
        <w:rPr>
          <w:b/>
          <w:color w:val="auto"/>
          <w:sz w:val="28"/>
          <w:szCs w:val="28"/>
          <w:lang w:val="en-US"/>
        </w:rPr>
        <w:t>fanidan talabalar bilimini reyting tizimi asosida</w:t>
      </w:r>
      <w:r w:rsidR="003C2F74" w:rsidRPr="00667F0A">
        <w:rPr>
          <w:color w:val="auto"/>
          <w:sz w:val="28"/>
          <w:szCs w:val="28"/>
          <w:lang w:val="en-US"/>
        </w:rPr>
        <w:t xml:space="preserve"> </w:t>
      </w:r>
      <w:r w:rsidR="003C2F74" w:rsidRPr="00667F0A">
        <w:rPr>
          <w:b/>
          <w:bCs/>
          <w:color w:val="auto"/>
          <w:sz w:val="28"/>
          <w:szCs w:val="28"/>
          <w:lang w:val="en-US"/>
        </w:rPr>
        <w:t>b</w:t>
      </w:r>
      <w:r w:rsidR="0053398F" w:rsidRPr="00667F0A">
        <w:rPr>
          <w:b/>
          <w:bCs/>
          <w:color w:val="auto"/>
          <w:sz w:val="28"/>
          <w:szCs w:val="28"/>
          <w:lang w:val="en-US"/>
        </w:rPr>
        <w:t>a</w:t>
      </w:r>
      <w:r w:rsidR="003C2F74" w:rsidRPr="00667F0A">
        <w:rPr>
          <w:b/>
          <w:bCs/>
          <w:color w:val="auto"/>
          <w:sz w:val="28"/>
          <w:szCs w:val="28"/>
          <w:lang w:val="en-US"/>
        </w:rPr>
        <w:t>h</w:t>
      </w:r>
      <w:r w:rsidR="0053398F" w:rsidRPr="00667F0A">
        <w:rPr>
          <w:b/>
          <w:bCs/>
          <w:color w:val="auto"/>
          <w:sz w:val="28"/>
          <w:szCs w:val="28"/>
          <w:lang w:val="en-US"/>
        </w:rPr>
        <w:t>o</w:t>
      </w:r>
      <w:r w:rsidR="003C2F74" w:rsidRPr="00667F0A">
        <w:rPr>
          <w:b/>
          <w:bCs/>
          <w:color w:val="auto"/>
          <w:sz w:val="28"/>
          <w:szCs w:val="28"/>
          <w:lang w:val="en-US"/>
        </w:rPr>
        <w:t>l</w:t>
      </w:r>
      <w:r w:rsidR="0053398F" w:rsidRPr="00667F0A">
        <w:rPr>
          <w:b/>
          <w:bCs/>
          <w:color w:val="auto"/>
          <w:sz w:val="28"/>
          <w:szCs w:val="28"/>
          <w:lang w:val="en-US"/>
        </w:rPr>
        <w:t>a</w:t>
      </w:r>
      <w:r w:rsidR="003C2F74" w:rsidRPr="00667F0A">
        <w:rPr>
          <w:b/>
          <w:bCs/>
          <w:color w:val="auto"/>
          <w:sz w:val="28"/>
          <w:szCs w:val="28"/>
          <w:lang w:val="en-US"/>
        </w:rPr>
        <w:t>sh m</w:t>
      </w:r>
      <w:r w:rsidR="0053398F" w:rsidRPr="00667F0A">
        <w:rPr>
          <w:b/>
          <w:bCs/>
          <w:color w:val="auto"/>
          <w:sz w:val="28"/>
          <w:szCs w:val="28"/>
          <w:lang w:val="en-US"/>
        </w:rPr>
        <w:t>e</w:t>
      </w:r>
      <w:r w:rsidR="003C2F74" w:rsidRPr="00667F0A">
        <w:rPr>
          <w:b/>
          <w:bCs/>
          <w:color w:val="auto"/>
          <w:sz w:val="28"/>
          <w:szCs w:val="28"/>
          <w:lang w:val="en-US"/>
        </w:rPr>
        <w:t>z</w:t>
      </w:r>
      <w:r w:rsidR="0053398F" w:rsidRPr="00667F0A">
        <w:rPr>
          <w:b/>
          <w:bCs/>
          <w:color w:val="auto"/>
          <w:sz w:val="28"/>
          <w:szCs w:val="28"/>
          <w:lang w:val="en-US"/>
        </w:rPr>
        <w:t>o</w:t>
      </w:r>
      <w:r w:rsidR="003C2F74" w:rsidRPr="00667F0A">
        <w:rPr>
          <w:b/>
          <w:bCs/>
          <w:color w:val="auto"/>
          <w:sz w:val="28"/>
          <w:szCs w:val="28"/>
          <w:lang w:val="en-US"/>
        </w:rPr>
        <w:t>ni.</w:t>
      </w:r>
    </w:p>
    <w:p w:rsidR="003C2F74" w:rsidRPr="00667F0A" w:rsidRDefault="003C2F74" w:rsidP="00F01AAB">
      <w:pPr>
        <w:pStyle w:val="Default"/>
        <w:spacing w:line="276" w:lineRule="auto"/>
        <w:ind w:firstLine="708"/>
        <w:jc w:val="both"/>
        <w:rPr>
          <w:color w:val="auto"/>
          <w:sz w:val="28"/>
          <w:szCs w:val="28"/>
          <w:lang w:val="uz-Cyrl-UZ"/>
        </w:rPr>
      </w:pPr>
      <w:r w:rsidRPr="00667F0A">
        <w:rPr>
          <w:color w:val="auto"/>
          <w:sz w:val="28"/>
          <w:szCs w:val="28"/>
          <w:lang w:val="uz-Cyrl-UZ"/>
        </w:rPr>
        <w:t>“</w:t>
      </w:r>
      <w:r w:rsidRPr="00667F0A">
        <w:rPr>
          <w:b/>
          <w:bCs/>
          <w:color w:val="auto"/>
          <w:sz w:val="28"/>
          <w:szCs w:val="28"/>
          <w:lang w:val="en-US"/>
        </w:rPr>
        <w:t>Rangtasvir</w:t>
      </w:r>
      <w:r w:rsidRPr="00667F0A">
        <w:rPr>
          <w:color w:val="auto"/>
          <w:sz w:val="28"/>
          <w:szCs w:val="28"/>
          <w:lang w:val="uz-Cyrl-UZ"/>
        </w:rPr>
        <w:t>” f</w:t>
      </w:r>
      <w:r w:rsidR="0053398F" w:rsidRPr="00667F0A">
        <w:rPr>
          <w:color w:val="auto"/>
          <w:sz w:val="28"/>
          <w:szCs w:val="28"/>
          <w:lang w:val="uz-Cyrl-UZ"/>
        </w:rPr>
        <w:t>a</w:t>
      </w:r>
      <w:r w:rsidRPr="00667F0A">
        <w:rPr>
          <w:color w:val="auto"/>
          <w:sz w:val="28"/>
          <w:szCs w:val="28"/>
          <w:lang w:val="uz-Cyrl-UZ"/>
        </w:rPr>
        <w:t>ni bo’yich</w:t>
      </w:r>
      <w:r w:rsidR="0053398F" w:rsidRPr="00667F0A">
        <w:rPr>
          <w:color w:val="auto"/>
          <w:sz w:val="28"/>
          <w:szCs w:val="28"/>
          <w:lang w:val="uz-Cyrl-UZ"/>
        </w:rPr>
        <w:t>a</w:t>
      </w:r>
      <w:r w:rsidRPr="00667F0A">
        <w:rPr>
          <w:color w:val="auto"/>
          <w:sz w:val="28"/>
          <w:szCs w:val="28"/>
          <w:lang w:val="uz-Cyrl-UZ"/>
        </w:rPr>
        <w:t xml:space="preserve"> r</w:t>
      </w:r>
      <w:r w:rsidR="0053398F" w:rsidRPr="00667F0A">
        <w:rPr>
          <w:color w:val="auto"/>
          <w:sz w:val="28"/>
          <w:szCs w:val="28"/>
          <w:lang w:val="uz-Cyrl-UZ"/>
        </w:rPr>
        <w:t>e</w:t>
      </w:r>
      <w:r w:rsidRPr="00667F0A">
        <w:rPr>
          <w:color w:val="auto"/>
          <w:sz w:val="28"/>
          <w:szCs w:val="28"/>
          <w:lang w:val="uz-Cyrl-UZ"/>
        </w:rPr>
        <w:t>yting j</w:t>
      </w:r>
      <w:r w:rsidR="0053398F" w:rsidRPr="00667F0A">
        <w:rPr>
          <w:color w:val="auto"/>
          <w:sz w:val="28"/>
          <w:szCs w:val="28"/>
          <w:lang w:val="uz-Cyrl-UZ"/>
        </w:rPr>
        <w:t>a</w:t>
      </w:r>
      <w:r w:rsidRPr="00667F0A">
        <w:rPr>
          <w:color w:val="auto"/>
          <w:sz w:val="28"/>
          <w:szCs w:val="28"/>
          <w:lang w:val="uz-Cyrl-UZ"/>
        </w:rPr>
        <w:t>dv</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ri,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turi, sh</w:t>
      </w:r>
      <w:r w:rsidR="0053398F" w:rsidRPr="00667F0A">
        <w:rPr>
          <w:color w:val="auto"/>
          <w:sz w:val="28"/>
          <w:szCs w:val="28"/>
          <w:lang w:val="uz-Cyrl-UZ"/>
        </w:rPr>
        <w:t>a</w:t>
      </w:r>
      <w:r w:rsidRPr="00667F0A">
        <w:rPr>
          <w:color w:val="auto"/>
          <w:sz w:val="28"/>
          <w:szCs w:val="28"/>
          <w:lang w:val="uz-Cyrl-UZ"/>
        </w:rPr>
        <w:t>kli, s</w:t>
      </w:r>
      <w:r w:rsidR="0053398F" w:rsidRPr="00667F0A">
        <w:rPr>
          <w:color w:val="auto"/>
          <w:sz w:val="28"/>
          <w:szCs w:val="28"/>
          <w:lang w:val="uz-Cyrl-UZ"/>
        </w:rPr>
        <w:t>o</w:t>
      </w:r>
      <w:r w:rsidRPr="00667F0A">
        <w:rPr>
          <w:color w:val="auto"/>
          <w:sz w:val="28"/>
          <w:szCs w:val="28"/>
          <w:lang w:val="uz-Cyrl-UZ"/>
        </w:rPr>
        <w:t>ni h</w:t>
      </w:r>
      <w:r w:rsidR="0053398F" w:rsidRPr="00667F0A">
        <w:rPr>
          <w:color w:val="auto"/>
          <w:sz w:val="28"/>
          <w:szCs w:val="28"/>
          <w:lang w:val="uz-Cyrl-UZ"/>
        </w:rPr>
        <w:t>a</w:t>
      </w:r>
      <w:r w:rsidRPr="00667F0A">
        <w:rPr>
          <w:color w:val="auto"/>
          <w:sz w:val="28"/>
          <w:szCs w:val="28"/>
          <w:lang w:val="uz-Cyrl-UZ"/>
        </w:rPr>
        <w:t>md</w:t>
      </w:r>
      <w:r w:rsidR="0053398F" w:rsidRPr="00667F0A">
        <w:rPr>
          <w:color w:val="auto"/>
          <w:sz w:val="28"/>
          <w:szCs w:val="28"/>
          <w:lang w:val="uz-Cyrl-UZ"/>
        </w:rPr>
        <w:t>a</w:t>
      </w:r>
      <w:r w:rsidRPr="00667F0A">
        <w:rPr>
          <w:color w:val="auto"/>
          <w:sz w:val="28"/>
          <w:szCs w:val="28"/>
          <w:lang w:val="uz-Cyrl-UZ"/>
        </w:rPr>
        <w:t xml:space="preserve"> h</w:t>
      </w:r>
      <w:r w:rsidR="0053398F" w:rsidRPr="00667F0A">
        <w:rPr>
          <w:color w:val="auto"/>
          <w:sz w:val="28"/>
          <w:szCs w:val="28"/>
          <w:lang w:val="uz-Cyrl-UZ"/>
        </w:rPr>
        <w:t>a</w:t>
      </w:r>
      <w:r w:rsidRPr="00667F0A">
        <w:rPr>
          <w:color w:val="auto"/>
          <w:sz w:val="28"/>
          <w:szCs w:val="28"/>
          <w:lang w:val="uz-Cyrl-UZ"/>
        </w:rPr>
        <w:t>r bir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tg</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jr</w:t>
      </w:r>
      <w:r w:rsidR="0053398F" w:rsidRPr="00667F0A">
        <w:rPr>
          <w:color w:val="auto"/>
          <w:sz w:val="28"/>
          <w:szCs w:val="28"/>
          <w:lang w:val="uz-Cyrl-UZ"/>
        </w:rPr>
        <w:t>a</w:t>
      </w:r>
      <w:r w:rsidRPr="00667F0A">
        <w:rPr>
          <w:color w:val="auto"/>
          <w:sz w:val="28"/>
          <w:szCs w:val="28"/>
          <w:lang w:val="uz-Cyrl-UZ"/>
        </w:rPr>
        <w:t>tilg</w:t>
      </w:r>
      <w:r w:rsidR="0053398F" w:rsidRPr="00667F0A">
        <w:rPr>
          <w:color w:val="auto"/>
          <w:sz w:val="28"/>
          <w:szCs w:val="28"/>
          <w:lang w:val="uz-Cyrl-UZ"/>
        </w:rPr>
        <w:t>a</w:t>
      </w:r>
      <w:r w:rsidRPr="00667F0A">
        <w:rPr>
          <w:color w:val="auto"/>
          <w:sz w:val="28"/>
          <w:szCs w:val="28"/>
          <w:lang w:val="uz-Cyrl-UZ"/>
        </w:rPr>
        <w:t>n m</w:t>
      </w:r>
      <w:r w:rsidR="0053398F" w:rsidRPr="00667F0A">
        <w:rPr>
          <w:color w:val="auto"/>
          <w:sz w:val="28"/>
          <w:szCs w:val="28"/>
          <w:lang w:val="uz-Cyrl-UZ"/>
        </w:rPr>
        <w:t>a</w:t>
      </w:r>
      <w:r w:rsidRPr="00667F0A">
        <w:rPr>
          <w:color w:val="auto"/>
          <w:sz w:val="28"/>
          <w:szCs w:val="28"/>
          <w:lang w:val="uz-Cyrl-UZ"/>
        </w:rPr>
        <w:t>ksim</w:t>
      </w:r>
      <w:r w:rsidR="0053398F" w:rsidRPr="00667F0A">
        <w:rPr>
          <w:color w:val="auto"/>
          <w:sz w:val="28"/>
          <w:szCs w:val="28"/>
          <w:lang w:val="uz-Cyrl-UZ"/>
        </w:rPr>
        <w:t>a</w:t>
      </w:r>
      <w:r w:rsidRPr="00667F0A">
        <w:rPr>
          <w:color w:val="auto"/>
          <w:sz w:val="28"/>
          <w:szCs w:val="28"/>
          <w:lang w:val="uz-Cyrl-UZ"/>
        </w:rPr>
        <w:t>l b</w:t>
      </w:r>
      <w:r w:rsidR="0053398F" w:rsidRPr="00667F0A">
        <w:rPr>
          <w:color w:val="auto"/>
          <w:sz w:val="28"/>
          <w:szCs w:val="28"/>
          <w:lang w:val="uz-Cyrl-UZ"/>
        </w:rPr>
        <w:t>a</w:t>
      </w:r>
      <w:r w:rsidRPr="00667F0A">
        <w:rPr>
          <w:color w:val="auto"/>
          <w:sz w:val="28"/>
          <w:szCs w:val="28"/>
          <w:lang w:val="uz-Cyrl-UZ"/>
        </w:rPr>
        <w:t>ll, shuningd</w:t>
      </w:r>
      <w:r w:rsidR="0053398F" w:rsidRPr="00667F0A">
        <w:rPr>
          <w:color w:val="auto"/>
          <w:sz w:val="28"/>
          <w:szCs w:val="28"/>
          <w:lang w:val="uz-Cyrl-UZ"/>
        </w:rPr>
        <w:t>e</w:t>
      </w:r>
      <w:r w:rsidRPr="00667F0A">
        <w:rPr>
          <w:color w:val="auto"/>
          <w:sz w:val="28"/>
          <w:szCs w:val="28"/>
          <w:lang w:val="uz-Cyrl-UZ"/>
        </w:rPr>
        <w:t>k j</w:t>
      </w:r>
      <w:r w:rsidR="0053398F" w:rsidRPr="00667F0A">
        <w:rPr>
          <w:color w:val="auto"/>
          <w:sz w:val="28"/>
          <w:szCs w:val="28"/>
          <w:lang w:val="uz-Cyrl-UZ"/>
        </w:rPr>
        <w:t>o</w:t>
      </w:r>
      <w:r w:rsidRPr="00667F0A">
        <w:rPr>
          <w:color w:val="auto"/>
          <w:sz w:val="28"/>
          <w:szCs w:val="28"/>
          <w:lang w:val="uz-Cyrl-UZ"/>
        </w:rPr>
        <w:t>riy v</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liq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tl</w:t>
      </w:r>
      <w:r w:rsidR="0053398F" w:rsidRPr="00667F0A">
        <w:rPr>
          <w:color w:val="auto"/>
          <w:sz w:val="28"/>
          <w:szCs w:val="28"/>
          <w:lang w:val="uz-Cyrl-UZ"/>
        </w:rPr>
        <w:t>a</w:t>
      </w:r>
      <w:r w:rsidRPr="00667F0A">
        <w:rPr>
          <w:color w:val="auto"/>
          <w:sz w:val="28"/>
          <w:szCs w:val="28"/>
          <w:lang w:val="uz-Cyrl-UZ"/>
        </w:rPr>
        <w:t>rining s</w:t>
      </w:r>
      <w:r w:rsidR="0053398F" w:rsidRPr="00667F0A">
        <w:rPr>
          <w:color w:val="auto"/>
          <w:sz w:val="28"/>
          <w:szCs w:val="28"/>
          <w:lang w:val="uz-Cyrl-UZ"/>
        </w:rPr>
        <w:t>a</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sh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ri h</w:t>
      </w:r>
      <w:r w:rsidR="0053398F" w:rsidRPr="00667F0A">
        <w:rPr>
          <w:color w:val="auto"/>
          <w:sz w:val="28"/>
          <w:szCs w:val="28"/>
          <w:lang w:val="uz-Cyrl-UZ"/>
        </w:rPr>
        <w:t>a</w:t>
      </w:r>
      <w:r w:rsidRPr="00667F0A">
        <w:rPr>
          <w:color w:val="auto"/>
          <w:sz w:val="28"/>
          <w:szCs w:val="28"/>
          <w:lang w:val="uz-Cyrl-UZ"/>
        </w:rPr>
        <w:t>qid</w:t>
      </w:r>
      <w:r w:rsidR="0053398F" w:rsidRPr="00667F0A">
        <w:rPr>
          <w:color w:val="auto"/>
          <w:sz w:val="28"/>
          <w:szCs w:val="28"/>
          <w:lang w:val="uz-Cyrl-UZ"/>
        </w:rPr>
        <w:t>a</w:t>
      </w:r>
      <w:r w:rsidRPr="00667F0A">
        <w:rPr>
          <w:color w:val="auto"/>
          <w:sz w:val="28"/>
          <w:szCs w:val="28"/>
          <w:lang w:val="uz-Cyrl-UZ"/>
        </w:rPr>
        <w:t>gi m</w:t>
      </w:r>
      <w:r w:rsidR="0053398F" w:rsidRPr="00667F0A">
        <w:rPr>
          <w:color w:val="auto"/>
          <w:sz w:val="28"/>
          <w:szCs w:val="28"/>
          <w:lang w:val="uz-Cyrl-UZ"/>
        </w:rPr>
        <w:t>a</w:t>
      </w:r>
      <w:r w:rsidRPr="00667F0A">
        <w:rPr>
          <w:color w:val="auto"/>
          <w:sz w:val="28"/>
          <w:szCs w:val="28"/>
          <w:lang w:val="uz-Cyrl-UZ"/>
        </w:rPr>
        <w:t>’lum</w:t>
      </w:r>
      <w:r w:rsidR="0053398F" w:rsidRPr="00667F0A">
        <w:rPr>
          <w:color w:val="auto"/>
          <w:sz w:val="28"/>
          <w:szCs w:val="28"/>
          <w:lang w:val="uz-Cyrl-UZ"/>
        </w:rPr>
        <w:t>o</w:t>
      </w:r>
      <w:r w:rsidRPr="00667F0A">
        <w:rPr>
          <w:color w:val="auto"/>
          <w:sz w:val="28"/>
          <w:szCs w:val="28"/>
          <w:lang w:val="uz-Cyrl-UZ"/>
        </w:rPr>
        <w:t>tl</w:t>
      </w:r>
      <w:r w:rsidR="0053398F" w:rsidRPr="00667F0A">
        <w:rPr>
          <w:color w:val="auto"/>
          <w:sz w:val="28"/>
          <w:szCs w:val="28"/>
          <w:lang w:val="uz-Cyrl-UZ"/>
        </w:rPr>
        <w:t>a</w:t>
      </w:r>
      <w:r w:rsidRPr="00667F0A">
        <w:rPr>
          <w:color w:val="auto"/>
          <w:sz w:val="28"/>
          <w:szCs w:val="28"/>
          <w:lang w:val="uz-Cyrl-UZ"/>
        </w:rPr>
        <w:t>r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birinchi m</w:t>
      </w:r>
      <w:r w:rsidR="0053398F" w:rsidRPr="00667F0A">
        <w:rPr>
          <w:color w:val="auto"/>
          <w:sz w:val="28"/>
          <w:szCs w:val="28"/>
          <w:lang w:val="uz-Cyrl-UZ"/>
        </w:rPr>
        <w:t>a</w:t>
      </w:r>
      <w:r w:rsidRPr="00667F0A">
        <w:rPr>
          <w:color w:val="auto"/>
          <w:sz w:val="28"/>
          <w:szCs w:val="28"/>
          <w:lang w:val="uz-Cyrl-UZ"/>
        </w:rPr>
        <w:t>shg’ul</w:t>
      </w:r>
      <w:r w:rsidR="0053398F" w:rsidRPr="00667F0A">
        <w:rPr>
          <w:color w:val="auto"/>
          <w:sz w:val="28"/>
          <w:szCs w:val="28"/>
          <w:lang w:val="uz-Cyrl-UZ"/>
        </w:rPr>
        <w:t>o</w:t>
      </w:r>
      <w:r w:rsidRPr="00667F0A">
        <w:rPr>
          <w:color w:val="auto"/>
          <w:sz w:val="28"/>
          <w:szCs w:val="28"/>
          <w:lang w:val="uz-Cyrl-UZ"/>
        </w:rPr>
        <w:t>td</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rg</w:t>
      </w:r>
      <w:r w:rsidR="0053398F" w:rsidRPr="00667F0A">
        <w:rPr>
          <w:color w:val="auto"/>
          <w:sz w:val="28"/>
          <w:szCs w:val="28"/>
          <w:lang w:val="uz-Cyrl-UZ"/>
        </w:rPr>
        <w:t>a</w:t>
      </w:r>
      <w:r w:rsidRPr="00667F0A">
        <w:rPr>
          <w:color w:val="auto"/>
          <w:sz w:val="28"/>
          <w:szCs w:val="28"/>
          <w:lang w:val="uz-Cyrl-UZ"/>
        </w:rPr>
        <w:t xml:space="preserve"> e’l</w:t>
      </w:r>
      <w:r w:rsidR="0053398F" w:rsidRPr="00667F0A">
        <w:rPr>
          <w:color w:val="auto"/>
          <w:sz w:val="28"/>
          <w:szCs w:val="28"/>
          <w:lang w:val="uz-Cyrl-UZ"/>
        </w:rPr>
        <w:t>o</w:t>
      </w:r>
      <w:r w:rsidRPr="00667F0A">
        <w:rPr>
          <w:color w:val="auto"/>
          <w:sz w:val="28"/>
          <w:szCs w:val="28"/>
          <w:lang w:val="uz-Cyrl-UZ"/>
        </w:rPr>
        <w:t>n qilin</w:t>
      </w:r>
      <w:r w:rsidR="0053398F" w:rsidRPr="00667F0A">
        <w:rPr>
          <w:color w:val="auto"/>
          <w:sz w:val="28"/>
          <w:szCs w:val="28"/>
          <w:lang w:val="uz-Cyrl-UZ"/>
        </w:rPr>
        <w:t>a</w:t>
      </w:r>
      <w:r w:rsidRPr="00667F0A">
        <w:rPr>
          <w:color w:val="auto"/>
          <w:sz w:val="28"/>
          <w:szCs w:val="28"/>
          <w:lang w:val="uz-Cyrl-UZ"/>
        </w:rPr>
        <w:t xml:space="preserve">di. </w:t>
      </w:r>
    </w:p>
    <w:p w:rsidR="003C2F74" w:rsidRPr="00667F0A" w:rsidRDefault="003C2F74" w:rsidP="00F01AAB">
      <w:pPr>
        <w:pStyle w:val="Default"/>
        <w:spacing w:line="276" w:lineRule="auto"/>
        <w:ind w:firstLine="708"/>
        <w:jc w:val="both"/>
        <w:rPr>
          <w:color w:val="auto"/>
          <w:sz w:val="28"/>
          <w:szCs w:val="28"/>
          <w:lang w:val="uz-Cyrl-UZ"/>
        </w:rPr>
      </w:pPr>
      <w:r w:rsidRPr="00667F0A">
        <w:rPr>
          <w:color w:val="auto"/>
          <w:sz w:val="28"/>
          <w:szCs w:val="28"/>
          <w:lang w:val="uz-Cyrl-UZ"/>
        </w:rPr>
        <w:t>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rning bilim s</w:t>
      </w:r>
      <w:r w:rsidR="0053398F" w:rsidRPr="00667F0A">
        <w:rPr>
          <w:color w:val="auto"/>
          <w:sz w:val="28"/>
          <w:szCs w:val="28"/>
          <w:lang w:val="uz-Cyrl-UZ"/>
        </w:rPr>
        <w:t>a</w:t>
      </w:r>
      <w:r w:rsidRPr="00667F0A">
        <w:rPr>
          <w:color w:val="auto"/>
          <w:sz w:val="28"/>
          <w:szCs w:val="28"/>
          <w:lang w:val="uz-Cyrl-UZ"/>
        </w:rPr>
        <w:t>viyasi v</w:t>
      </w:r>
      <w:r w:rsidR="0053398F" w:rsidRPr="00667F0A">
        <w:rPr>
          <w:color w:val="auto"/>
          <w:sz w:val="28"/>
          <w:szCs w:val="28"/>
          <w:lang w:val="uz-Cyrl-UZ"/>
        </w:rPr>
        <w:t>a</w:t>
      </w:r>
      <w:r w:rsidRPr="00667F0A">
        <w:rPr>
          <w:color w:val="auto"/>
          <w:sz w:val="28"/>
          <w:szCs w:val="28"/>
          <w:lang w:val="uz-Cyrl-UZ"/>
        </w:rPr>
        <w:t xml:space="preserve"> o’zl</w:t>
      </w:r>
      <w:r w:rsidR="0053398F" w:rsidRPr="00667F0A">
        <w:rPr>
          <w:color w:val="auto"/>
          <w:sz w:val="28"/>
          <w:szCs w:val="28"/>
          <w:lang w:val="uz-Cyrl-UZ"/>
        </w:rPr>
        <w:t>a</w:t>
      </w:r>
      <w:r w:rsidRPr="00667F0A">
        <w:rPr>
          <w:color w:val="auto"/>
          <w:sz w:val="28"/>
          <w:szCs w:val="28"/>
          <w:lang w:val="uz-Cyrl-UZ"/>
        </w:rPr>
        <w:t>shtirish d</w:t>
      </w:r>
      <w:r w:rsidR="0053398F" w:rsidRPr="00667F0A">
        <w:rPr>
          <w:color w:val="auto"/>
          <w:sz w:val="28"/>
          <w:szCs w:val="28"/>
          <w:lang w:val="uz-Cyrl-UZ"/>
        </w:rPr>
        <w:t>a</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j</w:t>
      </w:r>
      <w:r w:rsidR="0053398F" w:rsidRPr="00667F0A">
        <w:rPr>
          <w:color w:val="auto"/>
          <w:sz w:val="28"/>
          <w:szCs w:val="28"/>
          <w:lang w:val="uz-Cyrl-UZ"/>
        </w:rPr>
        <w:t>a</w:t>
      </w:r>
      <w:r w:rsidRPr="00667F0A">
        <w:rPr>
          <w:color w:val="auto"/>
          <w:sz w:val="28"/>
          <w:szCs w:val="28"/>
          <w:lang w:val="uz-Cyrl-UZ"/>
        </w:rPr>
        <w:t>sining D</w:t>
      </w:r>
      <w:r w:rsidR="0053398F" w:rsidRPr="00667F0A">
        <w:rPr>
          <w:color w:val="auto"/>
          <w:sz w:val="28"/>
          <w:szCs w:val="28"/>
          <w:lang w:val="uz-Cyrl-UZ"/>
        </w:rPr>
        <w:t>a</w:t>
      </w:r>
      <w:r w:rsidRPr="00667F0A">
        <w:rPr>
          <w:color w:val="auto"/>
          <w:sz w:val="28"/>
          <w:szCs w:val="28"/>
          <w:lang w:val="uz-Cyrl-UZ"/>
        </w:rPr>
        <w:t>vl</w:t>
      </w:r>
      <w:r w:rsidR="0053398F" w:rsidRPr="00667F0A">
        <w:rPr>
          <w:color w:val="auto"/>
          <w:sz w:val="28"/>
          <w:szCs w:val="28"/>
          <w:lang w:val="uz-Cyrl-UZ"/>
        </w:rPr>
        <w:t>a</w:t>
      </w:r>
      <w:r w:rsidRPr="00667F0A">
        <w:rPr>
          <w:color w:val="auto"/>
          <w:sz w:val="28"/>
          <w:szCs w:val="28"/>
          <w:lang w:val="uz-Cyrl-UZ"/>
        </w:rPr>
        <w:t>t t</w:t>
      </w:r>
      <w:r w:rsidR="0053398F" w:rsidRPr="00667F0A">
        <w:rPr>
          <w:color w:val="auto"/>
          <w:sz w:val="28"/>
          <w:szCs w:val="28"/>
          <w:lang w:val="uz-Cyrl-UZ"/>
        </w:rPr>
        <w:t>a</w:t>
      </w:r>
      <w:r w:rsidRPr="00667F0A">
        <w:rPr>
          <w:color w:val="auto"/>
          <w:sz w:val="28"/>
          <w:szCs w:val="28"/>
          <w:lang w:val="uz-Cyrl-UZ"/>
        </w:rPr>
        <w:t>’lim st</w:t>
      </w:r>
      <w:r w:rsidR="0053398F" w:rsidRPr="00667F0A">
        <w:rPr>
          <w:color w:val="auto"/>
          <w:sz w:val="28"/>
          <w:szCs w:val="28"/>
          <w:lang w:val="uz-Cyrl-UZ"/>
        </w:rPr>
        <w:t>a</w:t>
      </w:r>
      <w:r w:rsidRPr="00667F0A">
        <w:rPr>
          <w:color w:val="auto"/>
          <w:sz w:val="28"/>
          <w:szCs w:val="28"/>
          <w:lang w:val="uz-Cyrl-UZ"/>
        </w:rPr>
        <w:t>nd</w:t>
      </w:r>
      <w:r w:rsidR="0053398F" w:rsidRPr="00667F0A">
        <w:rPr>
          <w:color w:val="auto"/>
          <w:sz w:val="28"/>
          <w:szCs w:val="28"/>
          <w:lang w:val="uz-Cyrl-UZ"/>
        </w:rPr>
        <w:t>a</w:t>
      </w:r>
      <w:r w:rsidRPr="00667F0A">
        <w:rPr>
          <w:color w:val="auto"/>
          <w:sz w:val="28"/>
          <w:szCs w:val="28"/>
          <w:lang w:val="uz-Cyrl-UZ"/>
        </w:rPr>
        <w:t>rtl</w:t>
      </w:r>
      <w:r w:rsidR="0053398F" w:rsidRPr="00667F0A">
        <w:rPr>
          <w:color w:val="auto"/>
          <w:sz w:val="28"/>
          <w:szCs w:val="28"/>
          <w:lang w:val="uz-Cyrl-UZ"/>
        </w:rPr>
        <w:t>a</w:t>
      </w:r>
      <w:r w:rsidRPr="00667F0A">
        <w:rPr>
          <w:color w:val="auto"/>
          <w:sz w:val="28"/>
          <w:szCs w:val="28"/>
          <w:lang w:val="uz-Cyrl-UZ"/>
        </w:rPr>
        <w:t>rig</w:t>
      </w:r>
      <w:r w:rsidR="0053398F" w:rsidRPr="00667F0A">
        <w:rPr>
          <w:color w:val="auto"/>
          <w:sz w:val="28"/>
          <w:szCs w:val="28"/>
          <w:lang w:val="uz-Cyrl-UZ"/>
        </w:rPr>
        <w:t>a</w:t>
      </w:r>
      <w:r w:rsidRPr="00667F0A">
        <w:rPr>
          <w:color w:val="auto"/>
          <w:sz w:val="28"/>
          <w:szCs w:val="28"/>
          <w:lang w:val="uz-Cyrl-UZ"/>
        </w:rPr>
        <w:t xml:space="preserve"> muv</w:t>
      </w:r>
      <w:r w:rsidR="0053398F" w:rsidRPr="00667F0A">
        <w:rPr>
          <w:color w:val="auto"/>
          <w:sz w:val="28"/>
          <w:szCs w:val="28"/>
          <w:lang w:val="uz-Cyrl-UZ"/>
        </w:rPr>
        <w:t>o</w:t>
      </w:r>
      <w:r w:rsidRPr="00667F0A">
        <w:rPr>
          <w:color w:val="auto"/>
          <w:sz w:val="28"/>
          <w:szCs w:val="28"/>
          <w:lang w:val="uz-Cyrl-UZ"/>
        </w:rPr>
        <w:t>fiqligini t</w:t>
      </w:r>
      <w:r w:rsidR="0053398F" w:rsidRPr="00667F0A">
        <w:rPr>
          <w:color w:val="auto"/>
          <w:sz w:val="28"/>
          <w:szCs w:val="28"/>
          <w:lang w:val="uz-Cyrl-UZ"/>
        </w:rPr>
        <w:t>a</w:t>
      </w:r>
      <w:r w:rsidRPr="00667F0A">
        <w:rPr>
          <w:color w:val="auto"/>
          <w:sz w:val="28"/>
          <w:szCs w:val="28"/>
          <w:lang w:val="uz-Cyrl-UZ"/>
        </w:rPr>
        <w:t>’minl</w:t>
      </w:r>
      <w:r w:rsidR="0053398F" w:rsidRPr="00667F0A">
        <w:rPr>
          <w:color w:val="auto"/>
          <w:sz w:val="28"/>
          <w:szCs w:val="28"/>
          <w:lang w:val="uz-Cyrl-UZ"/>
        </w:rPr>
        <w:t>a</w:t>
      </w:r>
      <w:r w:rsidRPr="00667F0A">
        <w:rPr>
          <w:color w:val="auto"/>
          <w:sz w:val="28"/>
          <w:szCs w:val="28"/>
          <w:lang w:val="uz-Cyrl-UZ"/>
        </w:rPr>
        <w:t>sh uchun quyid</w:t>
      </w:r>
      <w:r w:rsidR="0053398F" w:rsidRPr="00667F0A">
        <w:rPr>
          <w:color w:val="auto"/>
          <w:sz w:val="28"/>
          <w:szCs w:val="28"/>
          <w:lang w:val="uz-Cyrl-UZ"/>
        </w:rPr>
        <w:t>a</w:t>
      </w:r>
      <w:r w:rsidRPr="00667F0A">
        <w:rPr>
          <w:color w:val="auto"/>
          <w:sz w:val="28"/>
          <w:szCs w:val="28"/>
          <w:lang w:val="uz-Cyrl-UZ"/>
        </w:rPr>
        <w:t>gi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turl</w:t>
      </w:r>
      <w:r w:rsidR="0053398F" w:rsidRPr="00667F0A">
        <w:rPr>
          <w:color w:val="auto"/>
          <w:sz w:val="28"/>
          <w:szCs w:val="28"/>
          <w:lang w:val="uz-Cyrl-UZ"/>
        </w:rPr>
        <w:t>a</w:t>
      </w:r>
      <w:r w:rsidRPr="00667F0A">
        <w:rPr>
          <w:color w:val="auto"/>
          <w:sz w:val="28"/>
          <w:szCs w:val="28"/>
          <w:lang w:val="uz-Cyrl-UZ"/>
        </w:rPr>
        <w:t>ri o’tk</w:t>
      </w:r>
      <w:r w:rsidR="0053398F" w:rsidRPr="00667F0A">
        <w:rPr>
          <w:color w:val="auto"/>
          <w:sz w:val="28"/>
          <w:szCs w:val="28"/>
          <w:lang w:val="uz-Cyrl-UZ"/>
        </w:rPr>
        <w:t>a</w:t>
      </w:r>
      <w:r w:rsidRPr="00667F0A">
        <w:rPr>
          <w:color w:val="auto"/>
          <w:sz w:val="28"/>
          <w:szCs w:val="28"/>
          <w:lang w:val="uz-Cyrl-UZ"/>
        </w:rPr>
        <w:t>zil</w:t>
      </w:r>
      <w:r w:rsidR="0053398F" w:rsidRPr="00667F0A">
        <w:rPr>
          <w:color w:val="auto"/>
          <w:sz w:val="28"/>
          <w:szCs w:val="28"/>
          <w:lang w:val="uz-Cyrl-UZ"/>
        </w:rPr>
        <w:t>a</w:t>
      </w:r>
      <w:r w:rsidRPr="00667F0A">
        <w:rPr>
          <w:color w:val="auto"/>
          <w:sz w:val="28"/>
          <w:szCs w:val="28"/>
          <w:lang w:val="uz-Cyrl-UZ"/>
        </w:rPr>
        <w:t xml:space="preserve">di: </w:t>
      </w:r>
    </w:p>
    <w:p w:rsidR="00A04756" w:rsidRPr="00667F0A" w:rsidRDefault="003C2F74" w:rsidP="00F01AAB">
      <w:pPr>
        <w:pStyle w:val="Default"/>
        <w:spacing w:after="55" w:line="276" w:lineRule="auto"/>
        <w:jc w:val="both"/>
        <w:rPr>
          <w:color w:val="auto"/>
          <w:sz w:val="28"/>
          <w:szCs w:val="28"/>
          <w:lang w:val="uz-Cyrl-UZ"/>
        </w:rPr>
      </w:pPr>
      <w:r w:rsidRPr="00667F0A">
        <w:rPr>
          <w:rFonts w:eastAsiaTheme="minorEastAsia"/>
          <w:color w:val="auto"/>
          <w:sz w:val="28"/>
          <w:szCs w:val="28"/>
          <w:lang w:val="uz-Cyrl-UZ"/>
        </w:rPr>
        <w:t xml:space="preserve">        </w:t>
      </w:r>
      <w:r w:rsidR="00B95255" w:rsidRPr="00667F0A">
        <w:rPr>
          <w:b/>
          <w:bCs/>
          <w:color w:val="auto"/>
          <w:sz w:val="28"/>
          <w:szCs w:val="28"/>
          <w:lang w:val="uz-Cyrl-UZ"/>
        </w:rPr>
        <w:t>J</w:t>
      </w:r>
      <w:r w:rsidR="0053398F" w:rsidRPr="00667F0A">
        <w:rPr>
          <w:b/>
          <w:bCs/>
          <w:color w:val="auto"/>
          <w:sz w:val="28"/>
          <w:szCs w:val="28"/>
          <w:lang w:val="uz-Cyrl-UZ"/>
        </w:rPr>
        <w:t>o</w:t>
      </w:r>
      <w:r w:rsidR="00A04756" w:rsidRPr="00667F0A">
        <w:rPr>
          <w:b/>
          <w:bCs/>
          <w:color w:val="auto"/>
          <w:sz w:val="28"/>
          <w:szCs w:val="28"/>
          <w:lang w:val="uz-Cyrl-UZ"/>
        </w:rPr>
        <w:t>riy n</w:t>
      </w:r>
      <w:r w:rsidR="0053398F" w:rsidRPr="00667F0A">
        <w:rPr>
          <w:b/>
          <w:bCs/>
          <w:color w:val="auto"/>
          <w:sz w:val="28"/>
          <w:szCs w:val="28"/>
          <w:lang w:val="uz-Cyrl-UZ"/>
        </w:rPr>
        <w:t>a</w:t>
      </w:r>
      <w:r w:rsidR="00A04756" w:rsidRPr="00667F0A">
        <w:rPr>
          <w:b/>
          <w:bCs/>
          <w:color w:val="auto"/>
          <w:sz w:val="28"/>
          <w:szCs w:val="28"/>
          <w:lang w:val="uz-Cyrl-UZ"/>
        </w:rPr>
        <w:t>z</w:t>
      </w:r>
      <w:r w:rsidR="0053398F" w:rsidRPr="00667F0A">
        <w:rPr>
          <w:b/>
          <w:bCs/>
          <w:color w:val="auto"/>
          <w:sz w:val="28"/>
          <w:szCs w:val="28"/>
          <w:lang w:val="uz-Cyrl-UZ"/>
        </w:rPr>
        <w:t>o</w:t>
      </w:r>
      <w:r w:rsidR="00A04756" w:rsidRPr="00667F0A">
        <w:rPr>
          <w:b/>
          <w:bCs/>
          <w:color w:val="auto"/>
          <w:sz w:val="28"/>
          <w:szCs w:val="28"/>
          <w:lang w:val="uz-Cyrl-UZ"/>
        </w:rPr>
        <w:t>r</w:t>
      </w:r>
      <w:r w:rsidR="0053398F" w:rsidRPr="00667F0A">
        <w:rPr>
          <w:b/>
          <w:bCs/>
          <w:color w:val="auto"/>
          <w:sz w:val="28"/>
          <w:szCs w:val="28"/>
          <w:lang w:val="uz-Cyrl-UZ"/>
        </w:rPr>
        <w:t>a</w:t>
      </w:r>
      <w:r w:rsidR="00A04756" w:rsidRPr="00667F0A">
        <w:rPr>
          <w:b/>
          <w:bCs/>
          <w:color w:val="auto"/>
          <w:sz w:val="28"/>
          <w:szCs w:val="28"/>
          <w:lang w:val="uz-Cyrl-UZ"/>
        </w:rPr>
        <w:t xml:space="preserve">t (JN) </w:t>
      </w:r>
      <w:r w:rsidR="00A04756" w:rsidRPr="00667F0A">
        <w:rPr>
          <w:color w:val="auto"/>
          <w:sz w:val="28"/>
          <w:szCs w:val="28"/>
          <w:lang w:val="uz-Cyrl-UZ"/>
        </w:rPr>
        <w:t>– t</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b</w:t>
      </w:r>
      <w:r w:rsidR="0053398F" w:rsidRPr="00667F0A">
        <w:rPr>
          <w:color w:val="auto"/>
          <w:sz w:val="28"/>
          <w:szCs w:val="28"/>
          <w:lang w:val="uz-Cyrl-UZ"/>
        </w:rPr>
        <w:t>a</w:t>
      </w:r>
      <w:r w:rsidR="00A04756" w:rsidRPr="00667F0A">
        <w:rPr>
          <w:color w:val="auto"/>
          <w:sz w:val="28"/>
          <w:szCs w:val="28"/>
          <w:lang w:val="uz-Cyrl-UZ"/>
        </w:rPr>
        <w:t>ning f</w:t>
      </w:r>
      <w:r w:rsidR="0053398F" w:rsidRPr="00667F0A">
        <w:rPr>
          <w:color w:val="auto"/>
          <w:sz w:val="28"/>
          <w:szCs w:val="28"/>
          <w:lang w:val="uz-Cyrl-UZ"/>
        </w:rPr>
        <w:t>a</w:t>
      </w:r>
      <w:r w:rsidR="00A04756" w:rsidRPr="00667F0A">
        <w:rPr>
          <w:color w:val="auto"/>
          <w:sz w:val="28"/>
          <w:szCs w:val="28"/>
          <w:lang w:val="uz-Cyrl-UZ"/>
        </w:rPr>
        <w:t>n m</w:t>
      </w:r>
      <w:r w:rsidR="0053398F" w:rsidRPr="00667F0A">
        <w:rPr>
          <w:color w:val="auto"/>
          <w:sz w:val="28"/>
          <w:szCs w:val="28"/>
          <w:lang w:val="uz-Cyrl-UZ"/>
        </w:rPr>
        <w:t>a</w:t>
      </w:r>
      <w:r w:rsidR="00A04756" w:rsidRPr="00667F0A">
        <w:rPr>
          <w:color w:val="auto"/>
          <w:sz w:val="28"/>
          <w:szCs w:val="28"/>
          <w:lang w:val="uz-Cyrl-UZ"/>
        </w:rPr>
        <w:t>vzul</w:t>
      </w:r>
      <w:r w:rsidR="0053398F" w:rsidRPr="00667F0A">
        <w:rPr>
          <w:color w:val="auto"/>
          <w:sz w:val="28"/>
          <w:szCs w:val="28"/>
          <w:lang w:val="uz-Cyrl-UZ"/>
        </w:rPr>
        <w:t>a</w:t>
      </w:r>
      <w:r w:rsidR="00A04756" w:rsidRPr="00667F0A">
        <w:rPr>
          <w:color w:val="auto"/>
          <w:sz w:val="28"/>
          <w:szCs w:val="28"/>
          <w:lang w:val="uz-Cyrl-UZ"/>
        </w:rPr>
        <w:t>ri bo’yich</w:t>
      </w:r>
      <w:r w:rsidR="0053398F" w:rsidRPr="00667F0A">
        <w:rPr>
          <w:color w:val="auto"/>
          <w:sz w:val="28"/>
          <w:szCs w:val="28"/>
          <w:lang w:val="uz-Cyrl-UZ"/>
        </w:rPr>
        <w:t>a</w:t>
      </w:r>
      <w:r w:rsidR="00A04756" w:rsidRPr="00667F0A">
        <w:rPr>
          <w:color w:val="auto"/>
          <w:sz w:val="28"/>
          <w:szCs w:val="28"/>
          <w:lang w:val="uz-Cyrl-UZ"/>
        </w:rPr>
        <w:t xml:space="preserve"> bilim v</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a</w:t>
      </w:r>
      <w:r w:rsidR="00A04756" w:rsidRPr="00667F0A">
        <w:rPr>
          <w:color w:val="auto"/>
          <w:sz w:val="28"/>
          <w:szCs w:val="28"/>
          <w:lang w:val="uz-Cyrl-UZ"/>
        </w:rPr>
        <w:t>m</w:t>
      </w:r>
      <w:r w:rsidR="0053398F" w:rsidRPr="00667F0A">
        <w:rPr>
          <w:color w:val="auto"/>
          <w:sz w:val="28"/>
          <w:szCs w:val="28"/>
          <w:lang w:val="uz-Cyrl-UZ"/>
        </w:rPr>
        <w:t>a</w:t>
      </w:r>
      <w:r w:rsidR="00A04756" w:rsidRPr="00667F0A">
        <w:rPr>
          <w:color w:val="auto"/>
          <w:sz w:val="28"/>
          <w:szCs w:val="28"/>
          <w:lang w:val="uz-Cyrl-UZ"/>
        </w:rPr>
        <w:t>liy ko’nikm</w:t>
      </w:r>
      <w:r w:rsidR="0053398F" w:rsidRPr="00667F0A">
        <w:rPr>
          <w:color w:val="auto"/>
          <w:sz w:val="28"/>
          <w:szCs w:val="28"/>
          <w:lang w:val="uz-Cyrl-UZ"/>
        </w:rPr>
        <w:t>a</w:t>
      </w:r>
      <w:r w:rsidR="00A04756" w:rsidRPr="00667F0A">
        <w:rPr>
          <w:color w:val="auto"/>
          <w:sz w:val="28"/>
          <w:szCs w:val="28"/>
          <w:lang w:val="uz-Cyrl-UZ"/>
        </w:rPr>
        <w:t xml:space="preserve"> d</w:t>
      </w:r>
      <w:r w:rsidR="0053398F" w:rsidRPr="00667F0A">
        <w:rPr>
          <w:color w:val="auto"/>
          <w:sz w:val="28"/>
          <w:szCs w:val="28"/>
          <w:lang w:val="uz-Cyrl-UZ"/>
        </w:rPr>
        <w:t>a</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j</w:t>
      </w:r>
      <w:r w:rsidR="0053398F" w:rsidRPr="00667F0A">
        <w:rPr>
          <w:color w:val="auto"/>
          <w:sz w:val="28"/>
          <w:szCs w:val="28"/>
          <w:lang w:val="uz-Cyrl-UZ"/>
        </w:rPr>
        <w:t>a</w:t>
      </w:r>
      <w:r w:rsidR="00A04756" w:rsidRPr="00667F0A">
        <w:rPr>
          <w:color w:val="auto"/>
          <w:sz w:val="28"/>
          <w:szCs w:val="28"/>
          <w:lang w:val="uz-Cyrl-UZ"/>
        </w:rPr>
        <w:t xml:space="preserve">sini </w:t>
      </w:r>
      <w:r w:rsidR="0053398F" w:rsidRPr="00667F0A">
        <w:rPr>
          <w:color w:val="auto"/>
          <w:sz w:val="28"/>
          <w:szCs w:val="28"/>
          <w:lang w:val="uz-Cyrl-UZ"/>
        </w:rPr>
        <w:t>a</w:t>
      </w:r>
      <w:r w:rsidR="00A04756" w:rsidRPr="00667F0A">
        <w:rPr>
          <w:color w:val="auto"/>
          <w:sz w:val="28"/>
          <w:szCs w:val="28"/>
          <w:lang w:val="uz-Cyrl-UZ"/>
        </w:rPr>
        <w:t>niql</w:t>
      </w:r>
      <w:r w:rsidR="0053398F" w:rsidRPr="00667F0A">
        <w:rPr>
          <w:color w:val="auto"/>
          <w:sz w:val="28"/>
          <w:szCs w:val="28"/>
          <w:lang w:val="uz-Cyrl-UZ"/>
        </w:rPr>
        <w:t>a</w:t>
      </w:r>
      <w:r w:rsidR="00A04756" w:rsidRPr="00667F0A">
        <w:rPr>
          <w:color w:val="auto"/>
          <w:sz w:val="28"/>
          <w:szCs w:val="28"/>
          <w:lang w:val="uz-Cyrl-UZ"/>
        </w:rPr>
        <w:t>sh v</w:t>
      </w:r>
      <w:r w:rsidR="0053398F" w:rsidRPr="00667F0A">
        <w:rPr>
          <w:color w:val="auto"/>
          <w:sz w:val="28"/>
          <w:szCs w:val="28"/>
          <w:lang w:val="uz-Cyrl-UZ"/>
        </w:rPr>
        <w:t>a</w:t>
      </w:r>
      <w:r w:rsidR="00A04756" w:rsidRPr="00667F0A">
        <w:rPr>
          <w:color w:val="auto"/>
          <w:sz w:val="28"/>
          <w:szCs w:val="28"/>
          <w:lang w:val="uz-Cyrl-UZ"/>
        </w:rPr>
        <w:t xml:space="preserve"> b</w:t>
      </w:r>
      <w:r w:rsidR="0053398F" w:rsidRPr="00667F0A">
        <w:rPr>
          <w:color w:val="auto"/>
          <w:sz w:val="28"/>
          <w:szCs w:val="28"/>
          <w:lang w:val="uz-Cyrl-UZ"/>
        </w:rPr>
        <w:t>a</w:t>
      </w:r>
      <w:r w:rsidR="00A04756" w:rsidRPr="00667F0A">
        <w:rPr>
          <w:color w:val="auto"/>
          <w:sz w:val="28"/>
          <w:szCs w:val="28"/>
          <w:lang w:val="uz-Cyrl-UZ"/>
        </w:rPr>
        <w:t>h</w:t>
      </w:r>
      <w:r w:rsidR="0053398F" w:rsidRPr="00667F0A">
        <w:rPr>
          <w:color w:val="auto"/>
          <w:sz w:val="28"/>
          <w:szCs w:val="28"/>
          <w:lang w:val="uz-Cyrl-UZ"/>
        </w:rPr>
        <w:t>o</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sh usuli. J</w:t>
      </w:r>
      <w:r w:rsidR="0053398F" w:rsidRPr="00667F0A">
        <w:rPr>
          <w:color w:val="auto"/>
          <w:sz w:val="28"/>
          <w:szCs w:val="28"/>
          <w:lang w:val="uz-Cyrl-UZ"/>
        </w:rPr>
        <w:t>o</w:t>
      </w:r>
      <w:r w:rsidR="00A04756" w:rsidRPr="00667F0A">
        <w:rPr>
          <w:color w:val="auto"/>
          <w:sz w:val="28"/>
          <w:szCs w:val="28"/>
          <w:lang w:val="uz-Cyrl-UZ"/>
        </w:rPr>
        <w:t>riy n</w:t>
      </w:r>
      <w:r w:rsidR="0053398F" w:rsidRPr="00667F0A">
        <w:rPr>
          <w:color w:val="auto"/>
          <w:sz w:val="28"/>
          <w:szCs w:val="28"/>
          <w:lang w:val="uz-Cyrl-UZ"/>
        </w:rPr>
        <w:t>a</w:t>
      </w:r>
      <w:r w:rsidR="00A04756" w:rsidRPr="00667F0A">
        <w:rPr>
          <w:color w:val="auto"/>
          <w:sz w:val="28"/>
          <w:szCs w:val="28"/>
          <w:lang w:val="uz-Cyrl-UZ"/>
        </w:rPr>
        <w:t>z</w:t>
      </w:r>
      <w:r w:rsidR="0053398F" w:rsidRPr="00667F0A">
        <w:rPr>
          <w:color w:val="auto"/>
          <w:sz w:val="28"/>
          <w:szCs w:val="28"/>
          <w:lang w:val="uz-Cyrl-UZ"/>
        </w:rPr>
        <w:t>o</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t f</w:t>
      </w:r>
      <w:r w:rsidR="0053398F" w:rsidRPr="00667F0A">
        <w:rPr>
          <w:color w:val="auto"/>
          <w:sz w:val="28"/>
          <w:szCs w:val="28"/>
          <w:lang w:val="uz-Cyrl-UZ"/>
        </w:rPr>
        <w:t>a</w:t>
      </w:r>
      <w:r w:rsidR="00A04756" w:rsidRPr="00667F0A">
        <w:rPr>
          <w:color w:val="auto"/>
          <w:sz w:val="28"/>
          <w:szCs w:val="28"/>
          <w:lang w:val="uz-Cyrl-UZ"/>
        </w:rPr>
        <w:t xml:space="preserve">nning </w:t>
      </w:r>
      <w:r w:rsidR="0053398F" w:rsidRPr="00667F0A">
        <w:rPr>
          <w:color w:val="auto"/>
          <w:sz w:val="28"/>
          <w:szCs w:val="28"/>
          <w:lang w:val="uz-Cyrl-UZ"/>
        </w:rPr>
        <w:t>x</w:t>
      </w:r>
      <w:r w:rsidR="00A04756" w:rsidRPr="00667F0A">
        <w:rPr>
          <w:color w:val="auto"/>
          <w:sz w:val="28"/>
          <w:szCs w:val="28"/>
          <w:lang w:val="uz-Cyrl-UZ"/>
        </w:rPr>
        <w:t>ususiyatid</w:t>
      </w:r>
      <w:r w:rsidR="0053398F" w:rsidRPr="00667F0A">
        <w:rPr>
          <w:color w:val="auto"/>
          <w:sz w:val="28"/>
          <w:szCs w:val="28"/>
          <w:lang w:val="uz-Cyrl-UZ"/>
        </w:rPr>
        <w:t>a</w:t>
      </w:r>
      <w:r w:rsidR="00A04756" w:rsidRPr="00667F0A">
        <w:rPr>
          <w:color w:val="auto"/>
          <w:sz w:val="28"/>
          <w:szCs w:val="28"/>
          <w:lang w:val="uz-Cyrl-UZ"/>
        </w:rPr>
        <w:t>n k</w:t>
      </w:r>
      <w:r w:rsidR="0053398F" w:rsidRPr="00667F0A">
        <w:rPr>
          <w:color w:val="auto"/>
          <w:sz w:val="28"/>
          <w:szCs w:val="28"/>
          <w:lang w:val="uz-Cyrl-UZ"/>
        </w:rPr>
        <w:t>e</w:t>
      </w:r>
      <w:r w:rsidR="00A04756" w:rsidRPr="00667F0A">
        <w:rPr>
          <w:color w:val="auto"/>
          <w:sz w:val="28"/>
          <w:szCs w:val="28"/>
          <w:lang w:val="uz-Cyrl-UZ"/>
        </w:rPr>
        <w:t>lib chiqq</w:t>
      </w:r>
      <w:r w:rsidR="0053398F" w:rsidRPr="00667F0A">
        <w:rPr>
          <w:color w:val="auto"/>
          <w:sz w:val="28"/>
          <w:szCs w:val="28"/>
          <w:lang w:val="uz-Cyrl-UZ"/>
        </w:rPr>
        <w:t>a</w:t>
      </w:r>
      <w:r w:rsidR="00A04756" w:rsidRPr="00667F0A">
        <w:rPr>
          <w:color w:val="auto"/>
          <w:sz w:val="28"/>
          <w:szCs w:val="28"/>
          <w:lang w:val="uz-Cyrl-UZ"/>
        </w:rPr>
        <w:t>n h</w:t>
      </w:r>
      <w:r w:rsidR="0053398F" w:rsidRPr="00667F0A">
        <w:rPr>
          <w:color w:val="auto"/>
          <w:sz w:val="28"/>
          <w:szCs w:val="28"/>
          <w:lang w:val="uz-Cyrl-UZ"/>
        </w:rPr>
        <w:t>o</w:t>
      </w:r>
      <w:r w:rsidR="00A04756" w:rsidRPr="00667F0A">
        <w:rPr>
          <w:color w:val="auto"/>
          <w:sz w:val="28"/>
          <w:szCs w:val="28"/>
          <w:lang w:val="uz-Cyrl-UZ"/>
        </w:rPr>
        <w:t>ld</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a</w:t>
      </w:r>
      <w:r w:rsidR="00A04756" w:rsidRPr="00667F0A">
        <w:rPr>
          <w:color w:val="auto"/>
          <w:sz w:val="28"/>
          <w:szCs w:val="28"/>
          <w:lang w:val="uz-Cyrl-UZ"/>
        </w:rPr>
        <w:t>m</w:t>
      </w:r>
      <w:r w:rsidR="0053398F" w:rsidRPr="00667F0A">
        <w:rPr>
          <w:color w:val="auto"/>
          <w:sz w:val="28"/>
          <w:szCs w:val="28"/>
          <w:lang w:val="uz-Cyrl-UZ"/>
        </w:rPr>
        <w:t>a</w:t>
      </w:r>
      <w:r w:rsidR="00A04756" w:rsidRPr="00667F0A">
        <w:rPr>
          <w:color w:val="auto"/>
          <w:sz w:val="28"/>
          <w:szCs w:val="28"/>
          <w:lang w:val="uz-Cyrl-UZ"/>
        </w:rPr>
        <w:t>liy m</w:t>
      </w:r>
      <w:r w:rsidR="0053398F" w:rsidRPr="00667F0A">
        <w:rPr>
          <w:color w:val="auto"/>
          <w:sz w:val="28"/>
          <w:szCs w:val="28"/>
          <w:lang w:val="uz-Cyrl-UZ"/>
        </w:rPr>
        <w:t>a</w:t>
      </w:r>
      <w:r w:rsidR="00A04756" w:rsidRPr="00667F0A">
        <w:rPr>
          <w:color w:val="auto"/>
          <w:sz w:val="28"/>
          <w:szCs w:val="28"/>
          <w:lang w:val="uz-Cyrl-UZ"/>
        </w:rPr>
        <w:t>shg’ul</w:t>
      </w:r>
      <w:r w:rsidR="0053398F" w:rsidRPr="00667F0A">
        <w:rPr>
          <w:color w:val="auto"/>
          <w:sz w:val="28"/>
          <w:szCs w:val="28"/>
          <w:lang w:val="uz-Cyrl-UZ"/>
        </w:rPr>
        <w:t>o</w:t>
      </w:r>
      <w:r w:rsidR="00A04756" w:rsidRPr="00667F0A">
        <w:rPr>
          <w:color w:val="auto"/>
          <w:sz w:val="28"/>
          <w:szCs w:val="28"/>
          <w:lang w:val="uz-Cyrl-UZ"/>
        </w:rPr>
        <w:t>tl</w:t>
      </w:r>
      <w:r w:rsidR="0053398F" w:rsidRPr="00667F0A">
        <w:rPr>
          <w:color w:val="auto"/>
          <w:sz w:val="28"/>
          <w:szCs w:val="28"/>
          <w:lang w:val="uz-Cyrl-UZ"/>
        </w:rPr>
        <w:t>a</w:t>
      </w:r>
      <w:r w:rsidR="00A04756" w:rsidRPr="00667F0A">
        <w:rPr>
          <w:color w:val="auto"/>
          <w:sz w:val="28"/>
          <w:szCs w:val="28"/>
          <w:lang w:val="uz-Cyrl-UZ"/>
        </w:rPr>
        <w:t>rd</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o</w:t>
      </w:r>
      <w:r w:rsidR="00A04756" w:rsidRPr="00667F0A">
        <w:rPr>
          <w:color w:val="auto"/>
          <w:sz w:val="28"/>
          <w:szCs w:val="28"/>
          <w:lang w:val="uz-Cyrl-UZ"/>
        </w:rPr>
        <w:t>g’z</w:t>
      </w:r>
      <w:r w:rsidR="0053398F" w:rsidRPr="00667F0A">
        <w:rPr>
          <w:color w:val="auto"/>
          <w:sz w:val="28"/>
          <w:szCs w:val="28"/>
          <w:lang w:val="uz-Cyrl-UZ"/>
        </w:rPr>
        <w:t>a</w:t>
      </w:r>
      <w:r w:rsidR="00A04756" w:rsidRPr="00667F0A">
        <w:rPr>
          <w:color w:val="auto"/>
          <w:sz w:val="28"/>
          <w:szCs w:val="28"/>
          <w:lang w:val="uz-Cyrl-UZ"/>
        </w:rPr>
        <w:t>ki so’r</w:t>
      </w:r>
      <w:r w:rsidR="0053398F" w:rsidRPr="00667F0A">
        <w:rPr>
          <w:color w:val="auto"/>
          <w:sz w:val="28"/>
          <w:szCs w:val="28"/>
          <w:lang w:val="uz-Cyrl-UZ"/>
        </w:rPr>
        <w:t>o</w:t>
      </w:r>
      <w:r w:rsidR="00A04756" w:rsidRPr="00667F0A">
        <w:rPr>
          <w:color w:val="auto"/>
          <w:sz w:val="28"/>
          <w:szCs w:val="28"/>
          <w:lang w:val="uz-Cyrl-UZ"/>
        </w:rPr>
        <w:t>v, t</w:t>
      </w:r>
      <w:r w:rsidR="0053398F" w:rsidRPr="00667F0A">
        <w:rPr>
          <w:color w:val="auto"/>
          <w:sz w:val="28"/>
          <w:szCs w:val="28"/>
          <w:lang w:val="uz-Cyrl-UZ"/>
        </w:rPr>
        <w:t>e</w:t>
      </w:r>
      <w:r w:rsidR="00A04756" w:rsidRPr="00667F0A">
        <w:rPr>
          <w:color w:val="auto"/>
          <w:sz w:val="28"/>
          <w:szCs w:val="28"/>
          <w:lang w:val="uz-Cyrl-UZ"/>
        </w:rPr>
        <w:t>st o’tk</w:t>
      </w:r>
      <w:r w:rsidR="0053398F" w:rsidRPr="00667F0A">
        <w:rPr>
          <w:color w:val="auto"/>
          <w:sz w:val="28"/>
          <w:szCs w:val="28"/>
          <w:lang w:val="uz-Cyrl-UZ"/>
        </w:rPr>
        <w:t>a</w:t>
      </w:r>
      <w:r w:rsidR="00A04756" w:rsidRPr="00667F0A">
        <w:rPr>
          <w:color w:val="auto"/>
          <w:sz w:val="28"/>
          <w:szCs w:val="28"/>
          <w:lang w:val="uz-Cyrl-UZ"/>
        </w:rPr>
        <w:t>zish, suhb</w:t>
      </w:r>
      <w:r w:rsidR="0053398F" w:rsidRPr="00667F0A">
        <w:rPr>
          <w:color w:val="auto"/>
          <w:sz w:val="28"/>
          <w:szCs w:val="28"/>
          <w:lang w:val="uz-Cyrl-UZ"/>
        </w:rPr>
        <w:t>a</w:t>
      </w:r>
      <w:r w:rsidR="00A04756" w:rsidRPr="00667F0A">
        <w:rPr>
          <w:color w:val="auto"/>
          <w:sz w:val="28"/>
          <w:szCs w:val="28"/>
          <w:lang w:val="uz-Cyrl-UZ"/>
        </w:rPr>
        <w:t>t, n</w:t>
      </w:r>
      <w:r w:rsidR="0053398F" w:rsidRPr="00667F0A">
        <w:rPr>
          <w:color w:val="auto"/>
          <w:sz w:val="28"/>
          <w:szCs w:val="28"/>
          <w:lang w:val="uz-Cyrl-UZ"/>
        </w:rPr>
        <w:t>a</w:t>
      </w:r>
      <w:r w:rsidR="00A04756" w:rsidRPr="00667F0A">
        <w:rPr>
          <w:color w:val="auto"/>
          <w:sz w:val="28"/>
          <w:szCs w:val="28"/>
          <w:lang w:val="uz-Cyrl-UZ"/>
        </w:rPr>
        <w:t>z</w:t>
      </w:r>
      <w:r w:rsidR="0053398F" w:rsidRPr="00667F0A">
        <w:rPr>
          <w:color w:val="auto"/>
          <w:sz w:val="28"/>
          <w:szCs w:val="28"/>
          <w:lang w:val="uz-Cyrl-UZ"/>
        </w:rPr>
        <w:t>o</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t ishi, uy v</w:t>
      </w:r>
      <w:r w:rsidR="0053398F" w:rsidRPr="00667F0A">
        <w:rPr>
          <w:color w:val="auto"/>
          <w:sz w:val="28"/>
          <w:szCs w:val="28"/>
          <w:lang w:val="uz-Cyrl-UZ"/>
        </w:rPr>
        <w:t>a</w:t>
      </w:r>
      <w:r w:rsidR="00A04756" w:rsidRPr="00667F0A">
        <w:rPr>
          <w:color w:val="auto"/>
          <w:sz w:val="28"/>
          <w:szCs w:val="28"/>
          <w:lang w:val="uz-Cyrl-UZ"/>
        </w:rPr>
        <w:t>zif</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rini t</w:t>
      </w:r>
      <w:r w:rsidR="0053398F" w:rsidRPr="00667F0A">
        <w:rPr>
          <w:color w:val="auto"/>
          <w:sz w:val="28"/>
          <w:szCs w:val="28"/>
          <w:lang w:val="uz-Cyrl-UZ"/>
        </w:rPr>
        <w:t>e</w:t>
      </w:r>
      <w:r w:rsidR="00A04756" w:rsidRPr="00667F0A">
        <w:rPr>
          <w:color w:val="auto"/>
          <w:sz w:val="28"/>
          <w:szCs w:val="28"/>
          <w:lang w:val="uz-Cyrl-UZ"/>
        </w:rPr>
        <w:t>kshirish v</w:t>
      </w:r>
      <w:r w:rsidR="0053398F" w:rsidRPr="00667F0A">
        <w:rPr>
          <w:color w:val="auto"/>
          <w:sz w:val="28"/>
          <w:szCs w:val="28"/>
          <w:lang w:val="uz-Cyrl-UZ"/>
        </w:rPr>
        <w:t>a</w:t>
      </w:r>
      <w:r w:rsidR="00A04756" w:rsidRPr="00667F0A">
        <w:rPr>
          <w:color w:val="auto"/>
          <w:sz w:val="28"/>
          <w:szCs w:val="28"/>
          <w:lang w:val="uz-Cyrl-UZ"/>
        </w:rPr>
        <w:t xml:space="preserve"> shu k</w:t>
      </w:r>
      <w:r w:rsidR="0053398F" w:rsidRPr="00667F0A">
        <w:rPr>
          <w:color w:val="auto"/>
          <w:sz w:val="28"/>
          <w:szCs w:val="28"/>
          <w:lang w:val="uz-Cyrl-UZ"/>
        </w:rPr>
        <w:t>a</w:t>
      </w:r>
      <w:r w:rsidR="00A04756" w:rsidRPr="00667F0A">
        <w:rPr>
          <w:color w:val="auto"/>
          <w:sz w:val="28"/>
          <w:szCs w:val="28"/>
          <w:lang w:val="uz-Cyrl-UZ"/>
        </w:rPr>
        <w:t>bi b</w:t>
      </w:r>
      <w:r w:rsidR="0053398F" w:rsidRPr="00667F0A">
        <w:rPr>
          <w:color w:val="auto"/>
          <w:sz w:val="28"/>
          <w:szCs w:val="28"/>
          <w:lang w:val="uz-Cyrl-UZ"/>
        </w:rPr>
        <w:t>o</w:t>
      </w:r>
      <w:r w:rsidR="00A04756" w:rsidRPr="00667F0A">
        <w:rPr>
          <w:color w:val="auto"/>
          <w:sz w:val="28"/>
          <w:szCs w:val="28"/>
          <w:lang w:val="uz-Cyrl-UZ"/>
        </w:rPr>
        <w:t>shq</w:t>
      </w:r>
      <w:r w:rsidR="0053398F" w:rsidRPr="00667F0A">
        <w:rPr>
          <w:color w:val="auto"/>
          <w:sz w:val="28"/>
          <w:szCs w:val="28"/>
          <w:lang w:val="uz-Cyrl-UZ"/>
        </w:rPr>
        <w:t>a</w:t>
      </w:r>
      <w:r w:rsidR="00A04756" w:rsidRPr="00667F0A">
        <w:rPr>
          <w:color w:val="auto"/>
          <w:sz w:val="28"/>
          <w:szCs w:val="28"/>
          <w:lang w:val="uz-Cyrl-UZ"/>
        </w:rPr>
        <w:t xml:space="preserve"> sh</w:t>
      </w:r>
      <w:r w:rsidR="0053398F" w:rsidRPr="00667F0A">
        <w:rPr>
          <w:color w:val="auto"/>
          <w:sz w:val="28"/>
          <w:szCs w:val="28"/>
          <w:lang w:val="uz-Cyrl-UZ"/>
        </w:rPr>
        <w:t>a</w:t>
      </w:r>
      <w:r w:rsidR="00A04756" w:rsidRPr="00667F0A">
        <w:rPr>
          <w:color w:val="auto"/>
          <w:sz w:val="28"/>
          <w:szCs w:val="28"/>
          <w:lang w:val="uz-Cyrl-UZ"/>
        </w:rPr>
        <w:t>kll</w:t>
      </w:r>
      <w:r w:rsidR="0053398F" w:rsidRPr="00667F0A">
        <w:rPr>
          <w:color w:val="auto"/>
          <w:sz w:val="28"/>
          <w:szCs w:val="28"/>
          <w:lang w:val="uz-Cyrl-UZ"/>
        </w:rPr>
        <w:t>a</w:t>
      </w:r>
      <w:r w:rsidR="00A04756" w:rsidRPr="00667F0A">
        <w:rPr>
          <w:color w:val="auto"/>
          <w:sz w:val="28"/>
          <w:szCs w:val="28"/>
          <w:lang w:val="uz-Cyrl-UZ"/>
        </w:rPr>
        <w:t>rd</w:t>
      </w:r>
      <w:r w:rsidR="0053398F" w:rsidRPr="00667F0A">
        <w:rPr>
          <w:color w:val="auto"/>
          <w:sz w:val="28"/>
          <w:szCs w:val="28"/>
          <w:lang w:val="uz-Cyrl-UZ"/>
        </w:rPr>
        <w:t>a</w:t>
      </w:r>
      <w:r w:rsidR="00A04756" w:rsidRPr="00667F0A">
        <w:rPr>
          <w:color w:val="auto"/>
          <w:sz w:val="28"/>
          <w:szCs w:val="28"/>
          <w:lang w:val="uz-Cyrl-UZ"/>
        </w:rPr>
        <w:t xml:space="preserve"> o’tk</w:t>
      </w:r>
      <w:r w:rsidR="0053398F" w:rsidRPr="00667F0A">
        <w:rPr>
          <w:color w:val="auto"/>
          <w:sz w:val="28"/>
          <w:szCs w:val="28"/>
          <w:lang w:val="uz-Cyrl-UZ"/>
        </w:rPr>
        <w:t>a</w:t>
      </w:r>
      <w:r w:rsidR="00A04756" w:rsidRPr="00667F0A">
        <w:rPr>
          <w:color w:val="auto"/>
          <w:sz w:val="28"/>
          <w:szCs w:val="28"/>
          <w:lang w:val="uz-Cyrl-UZ"/>
        </w:rPr>
        <w:t xml:space="preserve">zilishi mumkin; </w:t>
      </w:r>
    </w:p>
    <w:p w:rsidR="0053398F" w:rsidRPr="00667F0A" w:rsidRDefault="00B95255" w:rsidP="00F01AAB">
      <w:pPr>
        <w:pStyle w:val="Default"/>
        <w:spacing w:line="276" w:lineRule="auto"/>
        <w:ind w:firstLine="708"/>
        <w:jc w:val="both"/>
        <w:rPr>
          <w:color w:val="auto"/>
          <w:sz w:val="28"/>
          <w:szCs w:val="28"/>
          <w:lang w:val="uz-Cyrl-UZ"/>
        </w:rPr>
      </w:pPr>
      <w:r w:rsidRPr="00667F0A">
        <w:rPr>
          <w:b/>
          <w:bCs/>
          <w:color w:val="auto"/>
          <w:sz w:val="28"/>
          <w:szCs w:val="28"/>
          <w:lang w:val="uz-Cyrl-UZ"/>
        </w:rPr>
        <w:t>Y</w:t>
      </w:r>
      <w:r w:rsidR="00A04756" w:rsidRPr="00667F0A">
        <w:rPr>
          <w:b/>
          <w:bCs/>
          <w:color w:val="auto"/>
          <w:sz w:val="28"/>
          <w:szCs w:val="28"/>
          <w:lang w:val="uz-Cyrl-UZ"/>
        </w:rPr>
        <w:t>akuniy n</w:t>
      </w:r>
      <w:r w:rsidR="0053398F" w:rsidRPr="00667F0A">
        <w:rPr>
          <w:b/>
          <w:bCs/>
          <w:color w:val="auto"/>
          <w:sz w:val="28"/>
          <w:szCs w:val="28"/>
          <w:lang w:val="uz-Cyrl-UZ"/>
        </w:rPr>
        <w:t>a</w:t>
      </w:r>
      <w:r w:rsidR="00A04756" w:rsidRPr="00667F0A">
        <w:rPr>
          <w:b/>
          <w:bCs/>
          <w:color w:val="auto"/>
          <w:sz w:val="28"/>
          <w:szCs w:val="28"/>
          <w:lang w:val="uz-Cyrl-UZ"/>
        </w:rPr>
        <w:t>z</w:t>
      </w:r>
      <w:r w:rsidR="0053398F" w:rsidRPr="00667F0A">
        <w:rPr>
          <w:b/>
          <w:bCs/>
          <w:color w:val="auto"/>
          <w:sz w:val="28"/>
          <w:szCs w:val="28"/>
          <w:lang w:val="uz-Cyrl-UZ"/>
        </w:rPr>
        <w:t>o</w:t>
      </w:r>
      <w:r w:rsidR="00A04756" w:rsidRPr="00667F0A">
        <w:rPr>
          <w:b/>
          <w:bCs/>
          <w:color w:val="auto"/>
          <w:sz w:val="28"/>
          <w:szCs w:val="28"/>
          <w:lang w:val="uz-Cyrl-UZ"/>
        </w:rPr>
        <w:t>r</w:t>
      </w:r>
      <w:r w:rsidR="0053398F" w:rsidRPr="00667F0A">
        <w:rPr>
          <w:b/>
          <w:bCs/>
          <w:color w:val="auto"/>
          <w:sz w:val="28"/>
          <w:szCs w:val="28"/>
          <w:lang w:val="uz-Cyrl-UZ"/>
        </w:rPr>
        <w:t>a</w:t>
      </w:r>
      <w:r w:rsidR="00A04756" w:rsidRPr="00667F0A">
        <w:rPr>
          <w:b/>
          <w:bCs/>
          <w:color w:val="auto"/>
          <w:sz w:val="28"/>
          <w:szCs w:val="28"/>
          <w:lang w:val="uz-Cyrl-UZ"/>
        </w:rPr>
        <w:t xml:space="preserve">t (YaN) </w:t>
      </w:r>
      <w:r w:rsidR="00A04756" w:rsidRPr="00667F0A">
        <w:rPr>
          <w:color w:val="auto"/>
          <w:sz w:val="28"/>
          <w:szCs w:val="28"/>
          <w:lang w:val="uz-Cyrl-UZ"/>
        </w:rPr>
        <w:t>– s</w:t>
      </w:r>
      <w:r w:rsidR="0053398F" w:rsidRPr="00667F0A">
        <w:rPr>
          <w:color w:val="auto"/>
          <w:sz w:val="28"/>
          <w:szCs w:val="28"/>
          <w:lang w:val="uz-Cyrl-UZ"/>
        </w:rPr>
        <w:t>e</w:t>
      </w:r>
      <w:r w:rsidR="00A04756" w:rsidRPr="00667F0A">
        <w:rPr>
          <w:color w:val="auto"/>
          <w:sz w:val="28"/>
          <w:szCs w:val="28"/>
          <w:lang w:val="uz-Cyrl-UZ"/>
        </w:rPr>
        <w:t>m</w:t>
      </w:r>
      <w:r w:rsidR="0053398F" w:rsidRPr="00667F0A">
        <w:rPr>
          <w:color w:val="auto"/>
          <w:sz w:val="28"/>
          <w:szCs w:val="28"/>
          <w:lang w:val="uz-Cyrl-UZ"/>
        </w:rPr>
        <w:t>e</w:t>
      </w:r>
      <w:r w:rsidR="00A04756" w:rsidRPr="00667F0A">
        <w:rPr>
          <w:color w:val="auto"/>
          <w:sz w:val="28"/>
          <w:szCs w:val="28"/>
          <w:lang w:val="uz-Cyrl-UZ"/>
        </w:rPr>
        <w:t>str yakunid</w:t>
      </w:r>
      <w:r w:rsidR="0053398F" w:rsidRPr="00667F0A">
        <w:rPr>
          <w:color w:val="auto"/>
          <w:sz w:val="28"/>
          <w:szCs w:val="28"/>
          <w:lang w:val="uz-Cyrl-UZ"/>
        </w:rPr>
        <w:t>a</w:t>
      </w:r>
      <w:r w:rsidR="00A04756" w:rsidRPr="00667F0A">
        <w:rPr>
          <w:color w:val="auto"/>
          <w:sz w:val="28"/>
          <w:szCs w:val="28"/>
          <w:lang w:val="uz-Cyrl-UZ"/>
        </w:rPr>
        <w:t xml:space="preserve"> mu</w:t>
      </w:r>
      <w:r w:rsidR="0053398F" w:rsidRPr="00667F0A">
        <w:rPr>
          <w:color w:val="auto"/>
          <w:sz w:val="28"/>
          <w:szCs w:val="28"/>
          <w:lang w:val="uz-Cyrl-UZ"/>
        </w:rPr>
        <w:t>a</w:t>
      </w:r>
      <w:r w:rsidR="00A04756" w:rsidRPr="00667F0A">
        <w:rPr>
          <w:color w:val="auto"/>
          <w:sz w:val="28"/>
          <w:szCs w:val="28"/>
          <w:lang w:val="uz-Cyrl-UZ"/>
        </w:rPr>
        <w:t>yyan f</w:t>
      </w:r>
      <w:r w:rsidR="0053398F" w:rsidRPr="00667F0A">
        <w:rPr>
          <w:color w:val="auto"/>
          <w:sz w:val="28"/>
          <w:szCs w:val="28"/>
          <w:lang w:val="uz-Cyrl-UZ"/>
        </w:rPr>
        <w:t>a</w:t>
      </w:r>
      <w:r w:rsidR="00A04756" w:rsidRPr="00667F0A">
        <w:rPr>
          <w:color w:val="auto"/>
          <w:sz w:val="28"/>
          <w:szCs w:val="28"/>
          <w:lang w:val="uz-Cyrl-UZ"/>
        </w:rPr>
        <w:t>n bo’yich</w:t>
      </w:r>
      <w:r w:rsidR="0053398F" w:rsidRPr="00667F0A">
        <w:rPr>
          <w:color w:val="auto"/>
          <w:sz w:val="28"/>
          <w:szCs w:val="28"/>
          <w:lang w:val="uz-Cyrl-UZ"/>
        </w:rPr>
        <w:t>a</w:t>
      </w:r>
      <w:r w:rsidR="00A04756" w:rsidRPr="00667F0A">
        <w:rPr>
          <w:color w:val="auto"/>
          <w:sz w:val="28"/>
          <w:szCs w:val="28"/>
          <w:lang w:val="uz-Cyrl-UZ"/>
        </w:rPr>
        <w:t xml:space="preserve"> n</w:t>
      </w:r>
      <w:r w:rsidR="0053398F" w:rsidRPr="00667F0A">
        <w:rPr>
          <w:color w:val="auto"/>
          <w:sz w:val="28"/>
          <w:szCs w:val="28"/>
          <w:lang w:val="uz-Cyrl-UZ"/>
        </w:rPr>
        <w:t>a</w:t>
      </w:r>
      <w:r w:rsidR="00A04756" w:rsidRPr="00667F0A">
        <w:rPr>
          <w:color w:val="auto"/>
          <w:sz w:val="28"/>
          <w:szCs w:val="28"/>
          <w:lang w:val="uz-Cyrl-UZ"/>
        </w:rPr>
        <w:t>z</w:t>
      </w:r>
      <w:r w:rsidR="0053398F" w:rsidRPr="00667F0A">
        <w:rPr>
          <w:color w:val="auto"/>
          <w:sz w:val="28"/>
          <w:szCs w:val="28"/>
          <w:lang w:val="uz-Cyrl-UZ"/>
        </w:rPr>
        <w:t>a</w:t>
      </w:r>
      <w:r w:rsidR="00A04756" w:rsidRPr="00667F0A">
        <w:rPr>
          <w:color w:val="auto"/>
          <w:sz w:val="28"/>
          <w:szCs w:val="28"/>
          <w:lang w:val="uz-Cyrl-UZ"/>
        </w:rPr>
        <w:t>riy bilim v</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a</w:t>
      </w:r>
      <w:r w:rsidR="00A04756" w:rsidRPr="00667F0A">
        <w:rPr>
          <w:color w:val="auto"/>
          <w:sz w:val="28"/>
          <w:szCs w:val="28"/>
          <w:lang w:val="uz-Cyrl-UZ"/>
        </w:rPr>
        <w:t>m</w:t>
      </w:r>
      <w:r w:rsidR="0053398F" w:rsidRPr="00667F0A">
        <w:rPr>
          <w:color w:val="auto"/>
          <w:sz w:val="28"/>
          <w:szCs w:val="28"/>
          <w:lang w:val="uz-Cyrl-UZ"/>
        </w:rPr>
        <w:t>a</w:t>
      </w:r>
      <w:r w:rsidR="00A04756" w:rsidRPr="00667F0A">
        <w:rPr>
          <w:color w:val="auto"/>
          <w:sz w:val="28"/>
          <w:szCs w:val="28"/>
          <w:lang w:val="uz-Cyrl-UZ"/>
        </w:rPr>
        <w:t>liy ko’nikm</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rni t</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b</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r t</w:t>
      </w:r>
      <w:r w:rsidR="0053398F" w:rsidRPr="00667F0A">
        <w:rPr>
          <w:color w:val="auto"/>
          <w:sz w:val="28"/>
          <w:szCs w:val="28"/>
          <w:lang w:val="uz-Cyrl-UZ"/>
        </w:rPr>
        <w:t>o</w:t>
      </w:r>
      <w:r w:rsidR="00A04756" w:rsidRPr="00667F0A">
        <w:rPr>
          <w:color w:val="auto"/>
          <w:sz w:val="28"/>
          <w:szCs w:val="28"/>
          <w:lang w:val="uz-Cyrl-UZ"/>
        </w:rPr>
        <w:t>m</w:t>
      </w:r>
      <w:r w:rsidR="0053398F" w:rsidRPr="00667F0A">
        <w:rPr>
          <w:color w:val="auto"/>
          <w:sz w:val="28"/>
          <w:szCs w:val="28"/>
          <w:lang w:val="uz-Cyrl-UZ"/>
        </w:rPr>
        <w:t>o</w:t>
      </w:r>
      <w:r w:rsidR="00A04756" w:rsidRPr="00667F0A">
        <w:rPr>
          <w:color w:val="auto"/>
          <w:sz w:val="28"/>
          <w:szCs w:val="28"/>
          <w:lang w:val="uz-Cyrl-UZ"/>
        </w:rPr>
        <w:t>nid</w:t>
      </w:r>
      <w:r w:rsidR="0053398F" w:rsidRPr="00667F0A">
        <w:rPr>
          <w:color w:val="auto"/>
          <w:sz w:val="28"/>
          <w:szCs w:val="28"/>
          <w:lang w:val="uz-Cyrl-UZ"/>
        </w:rPr>
        <w:t>a</w:t>
      </w:r>
      <w:r w:rsidR="00A04756" w:rsidRPr="00667F0A">
        <w:rPr>
          <w:color w:val="auto"/>
          <w:sz w:val="28"/>
          <w:szCs w:val="28"/>
          <w:lang w:val="uz-Cyrl-UZ"/>
        </w:rPr>
        <w:t>n o’zl</w:t>
      </w:r>
      <w:r w:rsidR="0053398F" w:rsidRPr="00667F0A">
        <w:rPr>
          <w:color w:val="auto"/>
          <w:sz w:val="28"/>
          <w:szCs w:val="28"/>
          <w:lang w:val="uz-Cyrl-UZ"/>
        </w:rPr>
        <w:t>a</w:t>
      </w:r>
      <w:r w:rsidR="00A04756" w:rsidRPr="00667F0A">
        <w:rPr>
          <w:color w:val="auto"/>
          <w:sz w:val="28"/>
          <w:szCs w:val="28"/>
          <w:lang w:val="uz-Cyrl-UZ"/>
        </w:rPr>
        <w:t>shtirish d</w:t>
      </w:r>
      <w:r w:rsidR="0053398F" w:rsidRPr="00667F0A">
        <w:rPr>
          <w:color w:val="auto"/>
          <w:sz w:val="28"/>
          <w:szCs w:val="28"/>
          <w:lang w:val="uz-Cyrl-UZ"/>
        </w:rPr>
        <w:t>a</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j</w:t>
      </w:r>
      <w:r w:rsidR="0053398F" w:rsidRPr="00667F0A">
        <w:rPr>
          <w:color w:val="auto"/>
          <w:sz w:val="28"/>
          <w:szCs w:val="28"/>
          <w:lang w:val="uz-Cyrl-UZ"/>
        </w:rPr>
        <w:t>a</w:t>
      </w:r>
      <w:r w:rsidR="00A04756" w:rsidRPr="00667F0A">
        <w:rPr>
          <w:color w:val="auto"/>
          <w:sz w:val="28"/>
          <w:szCs w:val="28"/>
          <w:lang w:val="uz-Cyrl-UZ"/>
        </w:rPr>
        <w:t>sini b</w:t>
      </w:r>
      <w:r w:rsidR="0053398F" w:rsidRPr="00667F0A">
        <w:rPr>
          <w:color w:val="auto"/>
          <w:sz w:val="28"/>
          <w:szCs w:val="28"/>
          <w:lang w:val="uz-Cyrl-UZ"/>
        </w:rPr>
        <w:t>a</w:t>
      </w:r>
      <w:r w:rsidR="00A04756" w:rsidRPr="00667F0A">
        <w:rPr>
          <w:color w:val="auto"/>
          <w:sz w:val="28"/>
          <w:szCs w:val="28"/>
          <w:lang w:val="uz-Cyrl-UZ"/>
        </w:rPr>
        <w:t>h</w:t>
      </w:r>
      <w:r w:rsidR="0053398F" w:rsidRPr="00667F0A">
        <w:rPr>
          <w:color w:val="auto"/>
          <w:sz w:val="28"/>
          <w:szCs w:val="28"/>
          <w:lang w:val="uz-Cyrl-UZ"/>
        </w:rPr>
        <w:t>o</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sh usuli. Yakuniy n</w:t>
      </w:r>
      <w:r w:rsidR="0053398F" w:rsidRPr="00667F0A">
        <w:rPr>
          <w:color w:val="auto"/>
          <w:sz w:val="28"/>
          <w:szCs w:val="28"/>
          <w:lang w:val="uz-Cyrl-UZ"/>
        </w:rPr>
        <w:t>a</w:t>
      </w:r>
      <w:r w:rsidR="00A04756" w:rsidRPr="00667F0A">
        <w:rPr>
          <w:color w:val="auto"/>
          <w:sz w:val="28"/>
          <w:szCs w:val="28"/>
          <w:lang w:val="uz-Cyrl-UZ"/>
        </w:rPr>
        <w:t>z</w:t>
      </w:r>
      <w:r w:rsidR="0053398F" w:rsidRPr="00667F0A">
        <w:rPr>
          <w:color w:val="auto"/>
          <w:sz w:val="28"/>
          <w:szCs w:val="28"/>
          <w:lang w:val="uz-Cyrl-UZ"/>
        </w:rPr>
        <w:t>o</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 xml:space="preserve">t </w:t>
      </w:r>
      <w:r w:rsidR="0053398F" w:rsidRPr="00667F0A">
        <w:rPr>
          <w:color w:val="auto"/>
          <w:sz w:val="28"/>
          <w:szCs w:val="28"/>
          <w:lang w:val="uz-Cyrl-UZ"/>
        </w:rPr>
        <w:t>a</w:t>
      </w:r>
      <w:r w:rsidR="00A04756" w:rsidRPr="00667F0A">
        <w:rPr>
          <w:color w:val="auto"/>
          <w:sz w:val="28"/>
          <w:szCs w:val="28"/>
          <w:lang w:val="uz-Cyrl-UZ"/>
        </w:rPr>
        <w:t>s</w:t>
      </w:r>
      <w:r w:rsidR="0053398F" w:rsidRPr="00667F0A">
        <w:rPr>
          <w:color w:val="auto"/>
          <w:sz w:val="28"/>
          <w:szCs w:val="28"/>
          <w:lang w:val="uz-Cyrl-UZ"/>
        </w:rPr>
        <w:t>o</w:t>
      </w:r>
      <w:r w:rsidR="00A04756" w:rsidRPr="00667F0A">
        <w:rPr>
          <w:color w:val="auto"/>
          <w:sz w:val="28"/>
          <w:szCs w:val="28"/>
          <w:lang w:val="uz-Cyrl-UZ"/>
        </w:rPr>
        <w:t>s</w:t>
      </w:r>
      <w:r w:rsidR="0053398F" w:rsidRPr="00667F0A">
        <w:rPr>
          <w:color w:val="auto"/>
          <w:sz w:val="28"/>
          <w:szCs w:val="28"/>
          <w:lang w:val="uz-Cyrl-UZ"/>
        </w:rPr>
        <w:t>a</w:t>
      </w:r>
      <w:r w:rsidR="00A04756" w:rsidRPr="00667F0A">
        <w:rPr>
          <w:color w:val="auto"/>
          <w:sz w:val="28"/>
          <w:szCs w:val="28"/>
          <w:lang w:val="uz-Cyrl-UZ"/>
        </w:rPr>
        <w:t>n t</w:t>
      </w:r>
      <w:r w:rsidR="0053398F" w:rsidRPr="00667F0A">
        <w:rPr>
          <w:color w:val="auto"/>
          <w:sz w:val="28"/>
          <w:szCs w:val="28"/>
          <w:lang w:val="uz-Cyrl-UZ"/>
        </w:rPr>
        <w:t>a</w:t>
      </w:r>
      <w:r w:rsidR="00A04756" w:rsidRPr="00667F0A">
        <w:rPr>
          <w:color w:val="auto"/>
          <w:sz w:val="28"/>
          <w:szCs w:val="28"/>
          <w:lang w:val="uz-Cyrl-UZ"/>
        </w:rPr>
        <w:t>yanch tushunch</w:t>
      </w:r>
      <w:r w:rsidR="0053398F" w:rsidRPr="00667F0A">
        <w:rPr>
          <w:color w:val="auto"/>
          <w:sz w:val="28"/>
          <w:szCs w:val="28"/>
          <w:lang w:val="uz-Cyrl-UZ"/>
        </w:rPr>
        <w:t>a</w:t>
      </w:r>
      <w:r w:rsidR="00A04756" w:rsidRPr="00667F0A">
        <w:rPr>
          <w:color w:val="auto"/>
          <w:sz w:val="28"/>
          <w:szCs w:val="28"/>
          <w:lang w:val="uz-Cyrl-UZ"/>
        </w:rPr>
        <w:t xml:space="preserve"> v</w:t>
      </w:r>
      <w:r w:rsidR="0053398F" w:rsidRPr="00667F0A">
        <w:rPr>
          <w:color w:val="auto"/>
          <w:sz w:val="28"/>
          <w:szCs w:val="28"/>
          <w:lang w:val="uz-Cyrl-UZ"/>
        </w:rPr>
        <w:t>a</w:t>
      </w:r>
      <w:r w:rsidR="00A04756" w:rsidRPr="00667F0A">
        <w:rPr>
          <w:color w:val="auto"/>
          <w:sz w:val="28"/>
          <w:szCs w:val="28"/>
          <w:lang w:val="uz-Cyrl-UZ"/>
        </w:rPr>
        <w:t xml:space="preserve"> ib</w:t>
      </w:r>
      <w:r w:rsidR="0053398F" w:rsidRPr="00667F0A">
        <w:rPr>
          <w:color w:val="auto"/>
          <w:sz w:val="28"/>
          <w:szCs w:val="28"/>
          <w:lang w:val="uz-Cyrl-UZ"/>
        </w:rPr>
        <w:t>o</w:t>
      </w:r>
      <w:r w:rsidR="00A04756" w:rsidRPr="00667F0A">
        <w:rPr>
          <w:color w:val="auto"/>
          <w:sz w:val="28"/>
          <w:szCs w:val="28"/>
          <w:lang w:val="uz-Cyrl-UZ"/>
        </w:rPr>
        <w:t>r</w:t>
      </w:r>
      <w:r w:rsidR="0053398F" w:rsidRPr="00667F0A">
        <w:rPr>
          <w:color w:val="auto"/>
          <w:sz w:val="28"/>
          <w:szCs w:val="28"/>
          <w:lang w:val="uz-Cyrl-UZ"/>
        </w:rPr>
        <w:t>a</w:t>
      </w:r>
      <w:r w:rsidR="00A04756" w:rsidRPr="00667F0A">
        <w:rPr>
          <w:color w:val="auto"/>
          <w:sz w:val="28"/>
          <w:szCs w:val="28"/>
          <w:lang w:val="uz-Cyrl-UZ"/>
        </w:rPr>
        <w:t>l</w:t>
      </w:r>
      <w:r w:rsidR="0053398F" w:rsidRPr="00667F0A">
        <w:rPr>
          <w:color w:val="auto"/>
          <w:sz w:val="28"/>
          <w:szCs w:val="28"/>
          <w:lang w:val="uz-Cyrl-UZ"/>
        </w:rPr>
        <w:t>a</w:t>
      </w:r>
      <w:r w:rsidR="00A04756" w:rsidRPr="00667F0A">
        <w:rPr>
          <w:color w:val="auto"/>
          <w:sz w:val="28"/>
          <w:szCs w:val="28"/>
          <w:lang w:val="uz-Cyrl-UZ"/>
        </w:rPr>
        <w:t>rg</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a</w:t>
      </w:r>
      <w:r w:rsidR="00A04756" w:rsidRPr="00667F0A">
        <w:rPr>
          <w:color w:val="auto"/>
          <w:sz w:val="28"/>
          <w:szCs w:val="28"/>
          <w:lang w:val="uz-Cyrl-UZ"/>
        </w:rPr>
        <w:t>s</w:t>
      </w:r>
      <w:r w:rsidR="0053398F" w:rsidRPr="00667F0A">
        <w:rPr>
          <w:color w:val="auto"/>
          <w:sz w:val="28"/>
          <w:szCs w:val="28"/>
          <w:lang w:val="uz-Cyrl-UZ"/>
        </w:rPr>
        <w:t>o</w:t>
      </w:r>
      <w:r w:rsidR="00A04756" w:rsidRPr="00667F0A">
        <w:rPr>
          <w:color w:val="auto"/>
          <w:sz w:val="28"/>
          <w:szCs w:val="28"/>
          <w:lang w:val="uz-Cyrl-UZ"/>
        </w:rPr>
        <w:t>sl</w:t>
      </w:r>
      <w:r w:rsidR="0053398F" w:rsidRPr="00667F0A">
        <w:rPr>
          <w:color w:val="auto"/>
          <w:sz w:val="28"/>
          <w:szCs w:val="28"/>
          <w:lang w:val="uz-Cyrl-UZ"/>
        </w:rPr>
        <w:t>a</w:t>
      </w:r>
      <w:r w:rsidR="00A04756" w:rsidRPr="00667F0A">
        <w:rPr>
          <w:color w:val="auto"/>
          <w:sz w:val="28"/>
          <w:szCs w:val="28"/>
          <w:lang w:val="uz-Cyrl-UZ"/>
        </w:rPr>
        <w:t>ng</w:t>
      </w:r>
      <w:r w:rsidR="0053398F" w:rsidRPr="00667F0A">
        <w:rPr>
          <w:color w:val="auto"/>
          <w:sz w:val="28"/>
          <w:szCs w:val="28"/>
          <w:lang w:val="uz-Cyrl-UZ"/>
        </w:rPr>
        <w:t>a</w:t>
      </w:r>
      <w:r w:rsidR="00A04756" w:rsidRPr="00667F0A">
        <w:rPr>
          <w:color w:val="auto"/>
          <w:sz w:val="28"/>
          <w:szCs w:val="28"/>
          <w:lang w:val="uz-Cyrl-UZ"/>
        </w:rPr>
        <w:t>n  “</w:t>
      </w:r>
      <w:r w:rsidR="00BB5EC9" w:rsidRPr="00667F0A">
        <w:rPr>
          <w:color w:val="auto"/>
          <w:sz w:val="28"/>
          <w:szCs w:val="28"/>
          <w:lang w:val="uz-Cyrl-UZ"/>
        </w:rPr>
        <w:t xml:space="preserve">Amaliy </w:t>
      </w:r>
      <w:r w:rsidR="00A04756" w:rsidRPr="00667F0A">
        <w:rPr>
          <w:color w:val="auto"/>
          <w:sz w:val="28"/>
          <w:szCs w:val="28"/>
          <w:lang w:val="uz-Cyrl-UZ"/>
        </w:rPr>
        <w:t>ish” sh</w:t>
      </w:r>
      <w:r w:rsidR="0053398F" w:rsidRPr="00667F0A">
        <w:rPr>
          <w:color w:val="auto"/>
          <w:sz w:val="28"/>
          <w:szCs w:val="28"/>
          <w:lang w:val="uz-Cyrl-UZ"/>
        </w:rPr>
        <w:t>a</w:t>
      </w:r>
      <w:r w:rsidR="00A04756" w:rsidRPr="00667F0A">
        <w:rPr>
          <w:color w:val="auto"/>
          <w:sz w:val="28"/>
          <w:szCs w:val="28"/>
          <w:lang w:val="uz-Cyrl-UZ"/>
        </w:rPr>
        <w:t>klid</w:t>
      </w:r>
      <w:r w:rsidR="0053398F" w:rsidRPr="00667F0A">
        <w:rPr>
          <w:color w:val="auto"/>
          <w:sz w:val="28"/>
          <w:szCs w:val="28"/>
          <w:lang w:val="uz-Cyrl-UZ"/>
        </w:rPr>
        <w:t>a</w:t>
      </w:r>
      <w:r w:rsidR="00A04756" w:rsidRPr="00667F0A">
        <w:rPr>
          <w:color w:val="auto"/>
          <w:sz w:val="28"/>
          <w:szCs w:val="28"/>
          <w:lang w:val="uz-Cyrl-UZ"/>
        </w:rPr>
        <w:t xml:space="preserve"> v</w:t>
      </w:r>
      <w:r w:rsidR="0053398F" w:rsidRPr="00667F0A">
        <w:rPr>
          <w:color w:val="auto"/>
          <w:sz w:val="28"/>
          <w:szCs w:val="28"/>
          <w:lang w:val="uz-Cyrl-UZ"/>
        </w:rPr>
        <w:t>a</w:t>
      </w:r>
      <w:r w:rsidR="00A04756" w:rsidRPr="00667F0A">
        <w:rPr>
          <w:color w:val="auto"/>
          <w:sz w:val="28"/>
          <w:szCs w:val="28"/>
          <w:lang w:val="uz-Cyrl-UZ"/>
        </w:rPr>
        <w:t xml:space="preserve"> </w:t>
      </w:r>
      <w:r w:rsidR="0053398F" w:rsidRPr="00667F0A">
        <w:rPr>
          <w:color w:val="auto"/>
          <w:sz w:val="28"/>
          <w:szCs w:val="28"/>
          <w:lang w:val="uz-Cyrl-UZ"/>
        </w:rPr>
        <w:t>a</w:t>
      </w:r>
      <w:r w:rsidR="00A04756" w:rsidRPr="00667F0A">
        <w:rPr>
          <w:color w:val="auto"/>
          <w:sz w:val="28"/>
          <w:szCs w:val="28"/>
          <w:lang w:val="uz-Cyrl-UZ"/>
        </w:rPr>
        <w:t>m</w:t>
      </w:r>
      <w:r w:rsidR="0053398F" w:rsidRPr="00667F0A">
        <w:rPr>
          <w:color w:val="auto"/>
          <w:sz w:val="28"/>
          <w:szCs w:val="28"/>
          <w:lang w:val="uz-Cyrl-UZ"/>
        </w:rPr>
        <w:t>a</w:t>
      </w:r>
      <w:r w:rsidR="00A04756" w:rsidRPr="00667F0A">
        <w:rPr>
          <w:color w:val="auto"/>
          <w:sz w:val="28"/>
          <w:szCs w:val="28"/>
          <w:lang w:val="uz-Cyrl-UZ"/>
        </w:rPr>
        <w:t>liy o’tk</w:t>
      </w:r>
      <w:r w:rsidR="0053398F" w:rsidRPr="00667F0A">
        <w:rPr>
          <w:color w:val="auto"/>
          <w:sz w:val="28"/>
          <w:szCs w:val="28"/>
          <w:lang w:val="uz-Cyrl-UZ"/>
        </w:rPr>
        <w:t>a</w:t>
      </w:r>
      <w:r w:rsidR="00A04756" w:rsidRPr="00667F0A">
        <w:rPr>
          <w:color w:val="auto"/>
          <w:sz w:val="28"/>
          <w:szCs w:val="28"/>
          <w:lang w:val="uz-Cyrl-UZ"/>
        </w:rPr>
        <w:t>zil</w:t>
      </w:r>
      <w:r w:rsidR="0053398F" w:rsidRPr="00667F0A">
        <w:rPr>
          <w:color w:val="auto"/>
          <w:sz w:val="28"/>
          <w:szCs w:val="28"/>
          <w:lang w:val="uz-Cyrl-UZ"/>
        </w:rPr>
        <w:t>a</w:t>
      </w:r>
      <w:r w:rsidR="00A04756" w:rsidRPr="00667F0A">
        <w:rPr>
          <w:color w:val="auto"/>
          <w:sz w:val="28"/>
          <w:szCs w:val="28"/>
          <w:lang w:val="uz-Cyrl-UZ"/>
        </w:rPr>
        <w:t>di.</w:t>
      </w:r>
    </w:p>
    <w:p w:rsidR="0053398F" w:rsidRPr="00667F0A" w:rsidRDefault="00A04756" w:rsidP="00F01AAB">
      <w:pPr>
        <w:pStyle w:val="Default"/>
        <w:spacing w:line="276" w:lineRule="auto"/>
        <w:ind w:firstLine="708"/>
        <w:jc w:val="both"/>
        <w:rPr>
          <w:color w:val="auto"/>
          <w:sz w:val="28"/>
          <w:szCs w:val="28"/>
          <w:lang w:val="uz-Cyrl-UZ"/>
        </w:rPr>
      </w:pP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ning bilim s</w:t>
      </w:r>
      <w:r w:rsidR="0053398F" w:rsidRPr="00667F0A">
        <w:rPr>
          <w:color w:val="auto"/>
          <w:sz w:val="28"/>
          <w:szCs w:val="28"/>
          <w:lang w:val="uz-Cyrl-UZ"/>
        </w:rPr>
        <w:t>a</w:t>
      </w:r>
      <w:r w:rsidRPr="00667F0A">
        <w:rPr>
          <w:color w:val="auto"/>
          <w:sz w:val="28"/>
          <w:szCs w:val="28"/>
          <w:lang w:val="uz-Cyrl-UZ"/>
        </w:rPr>
        <w:t>viyasi, ko’nikm</w:t>
      </w:r>
      <w:r w:rsidR="0053398F" w:rsidRPr="00667F0A">
        <w:rPr>
          <w:color w:val="auto"/>
          <w:sz w:val="28"/>
          <w:szCs w:val="28"/>
          <w:lang w:val="uz-Cyrl-UZ"/>
        </w:rPr>
        <w:t>a</w:t>
      </w:r>
      <w:r w:rsidRPr="00667F0A">
        <w:rPr>
          <w:color w:val="auto"/>
          <w:sz w:val="28"/>
          <w:szCs w:val="28"/>
          <w:lang w:val="uz-Cyrl-UZ"/>
        </w:rPr>
        <w:t xml:space="preserve"> v</w:t>
      </w:r>
      <w:r w:rsidR="0053398F" w:rsidRPr="00667F0A">
        <w:rPr>
          <w:color w:val="auto"/>
          <w:sz w:val="28"/>
          <w:szCs w:val="28"/>
          <w:lang w:val="uz-Cyrl-UZ"/>
        </w:rPr>
        <w:t>a</w:t>
      </w:r>
      <w:r w:rsidRPr="00667F0A">
        <w:rPr>
          <w:color w:val="auto"/>
          <w:sz w:val="28"/>
          <w:szCs w:val="28"/>
          <w:lang w:val="uz-Cyrl-UZ"/>
        </w:rPr>
        <w:t xml:space="preserve"> m</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rini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qilishning r</w:t>
      </w:r>
      <w:r w:rsidR="0053398F" w:rsidRPr="00667F0A">
        <w:rPr>
          <w:color w:val="auto"/>
          <w:sz w:val="28"/>
          <w:szCs w:val="28"/>
          <w:lang w:val="uz-Cyrl-UZ"/>
        </w:rPr>
        <w:t>e</w:t>
      </w:r>
      <w:r w:rsidRPr="00667F0A">
        <w:rPr>
          <w:color w:val="auto"/>
          <w:sz w:val="28"/>
          <w:szCs w:val="28"/>
          <w:lang w:val="uz-Cyrl-UZ"/>
        </w:rPr>
        <w:t xml:space="preserve">yting tizimi </w:t>
      </w:r>
      <w:r w:rsidR="0053398F" w:rsidRPr="00667F0A">
        <w:rPr>
          <w:color w:val="auto"/>
          <w:sz w:val="28"/>
          <w:szCs w:val="28"/>
          <w:lang w:val="uz-Cyrl-UZ"/>
        </w:rPr>
        <w:t>a</w:t>
      </w:r>
      <w:r w:rsidRPr="00667F0A">
        <w:rPr>
          <w:color w:val="auto"/>
          <w:sz w:val="28"/>
          <w:szCs w:val="28"/>
          <w:lang w:val="uz-Cyrl-UZ"/>
        </w:rPr>
        <w:t>s</w:t>
      </w:r>
      <w:r w:rsidR="0053398F" w:rsidRPr="00667F0A">
        <w:rPr>
          <w:color w:val="auto"/>
          <w:sz w:val="28"/>
          <w:szCs w:val="28"/>
          <w:lang w:val="uz-Cyrl-UZ"/>
        </w:rPr>
        <w:t>o</w:t>
      </w:r>
      <w:r w:rsidRPr="00667F0A">
        <w:rPr>
          <w:color w:val="auto"/>
          <w:sz w:val="28"/>
          <w:szCs w:val="28"/>
          <w:lang w:val="uz-Cyrl-UZ"/>
        </w:rPr>
        <w:t>sid</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ning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o’zl</w:t>
      </w:r>
      <w:r w:rsidR="0053398F" w:rsidRPr="00667F0A">
        <w:rPr>
          <w:color w:val="auto"/>
          <w:sz w:val="28"/>
          <w:szCs w:val="28"/>
          <w:lang w:val="uz-Cyrl-UZ"/>
        </w:rPr>
        <w:t>a</w:t>
      </w:r>
      <w:r w:rsidRPr="00667F0A">
        <w:rPr>
          <w:color w:val="auto"/>
          <w:sz w:val="28"/>
          <w:szCs w:val="28"/>
          <w:lang w:val="uz-Cyrl-UZ"/>
        </w:rPr>
        <w:t>shtirish d</w:t>
      </w:r>
      <w:r w:rsidR="0053398F" w:rsidRPr="00667F0A">
        <w:rPr>
          <w:color w:val="auto"/>
          <w:sz w:val="28"/>
          <w:szCs w:val="28"/>
          <w:lang w:val="uz-Cyrl-UZ"/>
        </w:rPr>
        <w:t>a</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j</w:t>
      </w:r>
      <w:r w:rsidR="0053398F" w:rsidRPr="00667F0A">
        <w:rPr>
          <w:color w:val="auto"/>
          <w:sz w:val="28"/>
          <w:szCs w:val="28"/>
          <w:lang w:val="uz-Cyrl-UZ"/>
        </w:rPr>
        <w:t>a</w:t>
      </w:r>
      <w:r w:rsidRPr="00667F0A">
        <w:rPr>
          <w:color w:val="auto"/>
          <w:sz w:val="28"/>
          <w:szCs w:val="28"/>
          <w:lang w:val="uz-Cyrl-UZ"/>
        </w:rPr>
        <w:t>si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 xml:space="preserve">r </w:t>
      </w:r>
      <w:r w:rsidR="0053398F" w:rsidRPr="00667F0A">
        <w:rPr>
          <w:color w:val="auto"/>
          <w:sz w:val="28"/>
          <w:szCs w:val="28"/>
          <w:lang w:val="uz-Cyrl-UZ"/>
        </w:rPr>
        <w:t>o</w:t>
      </w:r>
      <w:r w:rsidRPr="00667F0A">
        <w:rPr>
          <w:color w:val="auto"/>
          <w:sz w:val="28"/>
          <w:szCs w:val="28"/>
          <w:lang w:val="uz-Cyrl-UZ"/>
        </w:rPr>
        <w:t>rq</w:t>
      </w:r>
      <w:r w:rsidR="0053398F" w:rsidRPr="00667F0A">
        <w:rPr>
          <w:color w:val="auto"/>
          <w:sz w:val="28"/>
          <w:szCs w:val="28"/>
          <w:lang w:val="uz-Cyrl-UZ"/>
        </w:rPr>
        <w:t>a</w:t>
      </w:r>
      <w:r w:rsidRPr="00667F0A">
        <w:rPr>
          <w:color w:val="auto"/>
          <w:sz w:val="28"/>
          <w:szCs w:val="28"/>
          <w:lang w:val="uz-Cyrl-UZ"/>
        </w:rPr>
        <w:t>li if</w:t>
      </w:r>
      <w:r w:rsidR="0053398F" w:rsidRPr="00667F0A">
        <w:rPr>
          <w:color w:val="auto"/>
          <w:sz w:val="28"/>
          <w:szCs w:val="28"/>
          <w:lang w:val="uz-Cyrl-UZ"/>
        </w:rPr>
        <w:t>o</w:t>
      </w:r>
      <w:r w:rsidRPr="00667F0A">
        <w:rPr>
          <w:color w:val="auto"/>
          <w:sz w:val="28"/>
          <w:szCs w:val="28"/>
          <w:lang w:val="uz-Cyrl-UZ"/>
        </w:rPr>
        <w:t>d</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 xml:space="preserve">di. </w:t>
      </w:r>
    </w:p>
    <w:p w:rsidR="00A04756" w:rsidRPr="00667F0A" w:rsidRDefault="00A04756" w:rsidP="00F01AAB">
      <w:pPr>
        <w:pStyle w:val="Default"/>
        <w:spacing w:line="276" w:lineRule="auto"/>
        <w:ind w:firstLine="708"/>
        <w:jc w:val="both"/>
        <w:rPr>
          <w:color w:val="auto"/>
          <w:sz w:val="28"/>
          <w:szCs w:val="28"/>
          <w:lang w:val="uz-Cyrl-UZ"/>
        </w:rPr>
      </w:pPr>
      <w:r w:rsidRPr="00667F0A">
        <w:rPr>
          <w:b/>
          <w:color w:val="auto"/>
          <w:sz w:val="28"/>
          <w:szCs w:val="28"/>
          <w:lang w:val="uz-Cyrl-UZ"/>
        </w:rPr>
        <w:t>«</w:t>
      </w:r>
      <w:r w:rsidR="003C2F74" w:rsidRPr="00667F0A">
        <w:rPr>
          <w:b/>
          <w:bCs/>
          <w:color w:val="auto"/>
          <w:sz w:val="28"/>
          <w:szCs w:val="28"/>
          <w:lang w:val="uz-Cyrl-UZ"/>
        </w:rPr>
        <w:t>Rangtasvir</w:t>
      </w:r>
      <w:r w:rsidRPr="00667F0A">
        <w:rPr>
          <w:b/>
          <w:color w:val="auto"/>
          <w:sz w:val="28"/>
          <w:szCs w:val="28"/>
          <w:lang w:val="uz-Cyrl-UZ"/>
        </w:rPr>
        <w:t>»</w:t>
      </w:r>
      <w:r w:rsidRPr="00667F0A">
        <w:rPr>
          <w:color w:val="auto"/>
          <w:sz w:val="28"/>
          <w:szCs w:val="28"/>
          <w:lang w:val="uz-Cyrl-UZ"/>
        </w:rPr>
        <w:t xml:space="preserve"> f</w:t>
      </w:r>
      <w:r w:rsidR="0053398F" w:rsidRPr="00667F0A">
        <w:rPr>
          <w:color w:val="auto"/>
          <w:sz w:val="28"/>
          <w:szCs w:val="28"/>
          <w:lang w:val="uz-Cyrl-UZ"/>
        </w:rPr>
        <w:t>a</w:t>
      </w:r>
      <w:r w:rsidRPr="00667F0A">
        <w:rPr>
          <w:color w:val="auto"/>
          <w:sz w:val="28"/>
          <w:szCs w:val="28"/>
          <w:lang w:val="uz-Cyrl-UZ"/>
        </w:rPr>
        <w:t>ni bo’yich</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rning s</w:t>
      </w:r>
      <w:r w:rsidR="0053398F" w:rsidRPr="00667F0A">
        <w:rPr>
          <w:color w:val="auto"/>
          <w:sz w:val="28"/>
          <w:szCs w:val="28"/>
          <w:lang w:val="uz-Cyrl-UZ"/>
        </w:rPr>
        <w:t>e</w:t>
      </w:r>
      <w:r w:rsidRPr="00667F0A">
        <w:rPr>
          <w:color w:val="auto"/>
          <w:sz w:val="28"/>
          <w:szCs w:val="28"/>
          <w:lang w:val="uz-Cyrl-UZ"/>
        </w:rPr>
        <w:t>m</w:t>
      </w:r>
      <w:r w:rsidR="0053398F" w:rsidRPr="00667F0A">
        <w:rPr>
          <w:color w:val="auto"/>
          <w:sz w:val="28"/>
          <w:szCs w:val="28"/>
          <w:lang w:val="uz-Cyrl-UZ"/>
        </w:rPr>
        <w:t>e</w:t>
      </w:r>
      <w:r w:rsidRPr="00667F0A">
        <w:rPr>
          <w:color w:val="auto"/>
          <w:sz w:val="28"/>
          <w:szCs w:val="28"/>
          <w:lang w:val="uz-Cyrl-UZ"/>
        </w:rPr>
        <w:t>str d</w:t>
      </w:r>
      <w:r w:rsidR="0053398F" w:rsidRPr="00667F0A">
        <w:rPr>
          <w:color w:val="auto"/>
          <w:sz w:val="28"/>
          <w:szCs w:val="28"/>
          <w:lang w:val="uz-Cyrl-UZ"/>
        </w:rPr>
        <w:t>a</w:t>
      </w:r>
      <w:r w:rsidRPr="00667F0A">
        <w:rPr>
          <w:color w:val="auto"/>
          <w:sz w:val="28"/>
          <w:szCs w:val="28"/>
          <w:lang w:val="uz-Cyrl-UZ"/>
        </w:rPr>
        <w:t>v</w:t>
      </w:r>
      <w:r w:rsidR="0053398F" w:rsidRPr="00667F0A">
        <w:rPr>
          <w:color w:val="auto"/>
          <w:sz w:val="28"/>
          <w:szCs w:val="28"/>
          <w:lang w:val="uz-Cyrl-UZ"/>
        </w:rPr>
        <w:t>o</w:t>
      </w:r>
      <w:r w:rsidRPr="00667F0A">
        <w:rPr>
          <w:color w:val="auto"/>
          <w:sz w:val="28"/>
          <w:szCs w:val="28"/>
          <w:lang w:val="uz-Cyrl-UZ"/>
        </w:rPr>
        <w:t>mid</w:t>
      </w:r>
      <w:r w:rsidR="0053398F" w:rsidRPr="00667F0A">
        <w:rPr>
          <w:color w:val="auto"/>
          <w:sz w:val="28"/>
          <w:szCs w:val="28"/>
          <w:lang w:val="uz-Cyrl-UZ"/>
        </w:rPr>
        <w:t>a</w:t>
      </w:r>
      <w:r w:rsidRPr="00667F0A">
        <w:rPr>
          <w:color w:val="auto"/>
          <w:sz w:val="28"/>
          <w:szCs w:val="28"/>
          <w:lang w:val="uz-Cyrl-UZ"/>
        </w:rPr>
        <w:t>gi o’zl</w:t>
      </w:r>
      <w:r w:rsidR="0053398F" w:rsidRPr="00667F0A">
        <w:rPr>
          <w:color w:val="auto"/>
          <w:sz w:val="28"/>
          <w:szCs w:val="28"/>
          <w:lang w:val="uz-Cyrl-UZ"/>
        </w:rPr>
        <w:t>a</w:t>
      </w:r>
      <w:r w:rsidRPr="00667F0A">
        <w:rPr>
          <w:color w:val="auto"/>
          <w:sz w:val="28"/>
          <w:szCs w:val="28"/>
          <w:lang w:val="uz-Cyrl-UZ"/>
        </w:rPr>
        <w:t>shtirish ko’rs</w:t>
      </w:r>
      <w:r w:rsidR="0053398F" w:rsidRPr="00667F0A">
        <w:rPr>
          <w:color w:val="auto"/>
          <w:sz w:val="28"/>
          <w:szCs w:val="28"/>
          <w:lang w:val="uz-Cyrl-UZ"/>
        </w:rPr>
        <w:t>a</w:t>
      </w:r>
      <w:r w:rsidRPr="00667F0A">
        <w:rPr>
          <w:color w:val="auto"/>
          <w:sz w:val="28"/>
          <w:szCs w:val="28"/>
          <w:lang w:val="uz-Cyrl-UZ"/>
        </w:rPr>
        <w:t>tkichi 100 b</w:t>
      </w:r>
      <w:r w:rsidR="0053398F" w:rsidRPr="00667F0A">
        <w:rPr>
          <w:color w:val="auto"/>
          <w:sz w:val="28"/>
          <w:szCs w:val="28"/>
          <w:lang w:val="uz-Cyrl-UZ"/>
        </w:rPr>
        <w:t>a</w:t>
      </w:r>
      <w:r w:rsidRPr="00667F0A">
        <w:rPr>
          <w:color w:val="auto"/>
          <w:sz w:val="28"/>
          <w:szCs w:val="28"/>
          <w:lang w:val="uz-Cyrl-UZ"/>
        </w:rPr>
        <w:t>llik tizimd</w:t>
      </w:r>
      <w:r w:rsidR="0053398F" w:rsidRPr="00667F0A">
        <w:rPr>
          <w:color w:val="auto"/>
          <w:sz w:val="28"/>
          <w:szCs w:val="28"/>
          <w:lang w:val="uz-Cyrl-UZ"/>
        </w:rPr>
        <w:t>a</w:t>
      </w:r>
      <w:r w:rsidRPr="00667F0A">
        <w:rPr>
          <w:color w:val="auto"/>
          <w:sz w:val="28"/>
          <w:szCs w:val="28"/>
          <w:lang w:val="uz-Cyrl-UZ"/>
        </w:rPr>
        <w:t xml:space="preserve"> b</w:t>
      </w:r>
      <w:r w:rsidR="0053398F" w:rsidRPr="00667F0A">
        <w:rPr>
          <w:color w:val="auto"/>
          <w:sz w:val="28"/>
          <w:szCs w:val="28"/>
          <w:lang w:val="uz-Cyrl-UZ"/>
        </w:rPr>
        <w:t>a</w:t>
      </w:r>
      <w:r w:rsidRPr="00667F0A">
        <w:rPr>
          <w:color w:val="auto"/>
          <w:sz w:val="28"/>
          <w:szCs w:val="28"/>
          <w:lang w:val="uz-Cyrl-UZ"/>
        </w:rPr>
        <w:t>h</w:t>
      </w:r>
      <w:r w:rsidR="0053398F" w:rsidRPr="00667F0A">
        <w:rPr>
          <w:color w:val="auto"/>
          <w:sz w:val="28"/>
          <w:szCs w:val="28"/>
          <w:lang w:val="uz-Cyrl-UZ"/>
        </w:rPr>
        <w:t>o</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di. Ushbu 100 b</w:t>
      </w:r>
      <w:r w:rsidR="0053398F" w:rsidRPr="00667F0A">
        <w:rPr>
          <w:color w:val="auto"/>
          <w:sz w:val="28"/>
          <w:szCs w:val="28"/>
          <w:lang w:val="uz-Cyrl-UZ"/>
        </w:rPr>
        <w:t>a</w:t>
      </w:r>
      <w:r w:rsidRPr="00667F0A">
        <w:rPr>
          <w:color w:val="auto"/>
          <w:sz w:val="28"/>
          <w:szCs w:val="28"/>
          <w:lang w:val="uz-Cyrl-UZ"/>
        </w:rPr>
        <w:t>ll b</w:t>
      </w:r>
      <w:r w:rsidR="0053398F" w:rsidRPr="00667F0A">
        <w:rPr>
          <w:color w:val="auto"/>
          <w:sz w:val="28"/>
          <w:szCs w:val="28"/>
          <w:lang w:val="uz-Cyrl-UZ"/>
        </w:rPr>
        <w:t>a</w:t>
      </w:r>
      <w:r w:rsidRPr="00667F0A">
        <w:rPr>
          <w:color w:val="auto"/>
          <w:sz w:val="28"/>
          <w:szCs w:val="28"/>
          <w:lang w:val="uz-Cyrl-UZ"/>
        </w:rPr>
        <w:t>h</w:t>
      </w:r>
      <w:r w:rsidR="0053398F" w:rsidRPr="00667F0A">
        <w:rPr>
          <w:color w:val="auto"/>
          <w:sz w:val="28"/>
          <w:szCs w:val="28"/>
          <w:lang w:val="uz-Cyrl-UZ"/>
        </w:rPr>
        <w:t>o</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sh turl</w:t>
      </w:r>
      <w:r w:rsidR="0053398F" w:rsidRPr="00667F0A">
        <w:rPr>
          <w:color w:val="auto"/>
          <w:sz w:val="28"/>
          <w:szCs w:val="28"/>
          <w:lang w:val="uz-Cyrl-UZ"/>
        </w:rPr>
        <w:t>a</w:t>
      </w:r>
      <w:r w:rsidRPr="00667F0A">
        <w:rPr>
          <w:color w:val="auto"/>
          <w:sz w:val="28"/>
          <w:szCs w:val="28"/>
          <w:lang w:val="uz-Cyrl-UZ"/>
        </w:rPr>
        <w:t>ri bo’yich</w:t>
      </w:r>
      <w:r w:rsidR="0053398F" w:rsidRPr="00667F0A">
        <w:rPr>
          <w:color w:val="auto"/>
          <w:sz w:val="28"/>
          <w:szCs w:val="28"/>
          <w:lang w:val="uz-Cyrl-UZ"/>
        </w:rPr>
        <w:t>a</w:t>
      </w:r>
      <w:r w:rsidRPr="00667F0A">
        <w:rPr>
          <w:color w:val="auto"/>
          <w:sz w:val="28"/>
          <w:szCs w:val="28"/>
          <w:lang w:val="uz-Cyrl-UZ"/>
        </w:rPr>
        <w:t xml:space="preserve"> quyid</w:t>
      </w:r>
      <w:r w:rsidR="0053398F" w:rsidRPr="00667F0A">
        <w:rPr>
          <w:color w:val="auto"/>
          <w:sz w:val="28"/>
          <w:szCs w:val="28"/>
          <w:lang w:val="uz-Cyrl-UZ"/>
        </w:rPr>
        <w:t>a</w:t>
      </w:r>
      <w:r w:rsidRPr="00667F0A">
        <w:rPr>
          <w:color w:val="auto"/>
          <w:sz w:val="28"/>
          <w:szCs w:val="28"/>
          <w:lang w:val="uz-Cyrl-UZ"/>
        </w:rPr>
        <w:t>gich</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a</w:t>
      </w:r>
      <w:r w:rsidRPr="00667F0A">
        <w:rPr>
          <w:color w:val="auto"/>
          <w:sz w:val="28"/>
          <w:szCs w:val="28"/>
          <w:lang w:val="uz-Cyrl-UZ"/>
        </w:rPr>
        <w:t>qsiml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 xml:space="preserve">di: </w:t>
      </w:r>
    </w:p>
    <w:p w:rsidR="00A04756" w:rsidRPr="00667F0A" w:rsidRDefault="00A04756" w:rsidP="00F01AAB">
      <w:pPr>
        <w:pStyle w:val="6"/>
        <w:jc w:val="center"/>
        <w:rPr>
          <w:rFonts w:ascii="Times New Roman" w:hAnsi="Times New Roman"/>
          <w:b/>
          <w:color w:val="auto"/>
          <w:sz w:val="28"/>
          <w:szCs w:val="28"/>
          <w:lang w:val="uz-Cyrl-UZ"/>
        </w:rPr>
      </w:pPr>
      <w:r w:rsidRPr="00667F0A">
        <w:rPr>
          <w:rFonts w:ascii="Times New Roman" w:hAnsi="Times New Roman"/>
          <w:b/>
          <w:color w:val="auto"/>
          <w:sz w:val="28"/>
          <w:szCs w:val="28"/>
          <w:lang w:val="uz-Cyrl-UZ"/>
        </w:rPr>
        <w:t>Ya.N.-30 b</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ll, q</w:t>
      </w:r>
      <w:r w:rsidR="0053398F" w:rsidRPr="00667F0A">
        <w:rPr>
          <w:rFonts w:ascii="Times New Roman" w:hAnsi="Times New Roman"/>
          <w:b/>
          <w:color w:val="auto"/>
          <w:sz w:val="28"/>
          <w:szCs w:val="28"/>
          <w:lang w:val="uz-Cyrl-UZ"/>
        </w:rPr>
        <w:t>o</w:t>
      </w:r>
      <w:r w:rsidRPr="00667F0A">
        <w:rPr>
          <w:rFonts w:ascii="Times New Roman" w:hAnsi="Times New Roman"/>
          <w:b/>
          <w:color w:val="auto"/>
          <w:sz w:val="28"/>
          <w:szCs w:val="28"/>
          <w:lang w:val="uz-Cyrl-UZ"/>
        </w:rPr>
        <w:t>lg</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n 70 b</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ll es</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 xml:space="preserve"> J.Nga t</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qsiml</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n</w:t>
      </w:r>
      <w:r w:rsidR="0053398F" w:rsidRPr="00667F0A">
        <w:rPr>
          <w:rFonts w:ascii="Times New Roman" w:hAnsi="Times New Roman"/>
          <w:b/>
          <w:color w:val="auto"/>
          <w:sz w:val="28"/>
          <w:szCs w:val="28"/>
          <w:lang w:val="uz-Cyrl-UZ"/>
        </w:rPr>
        <w:t>a</w:t>
      </w:r>
      <w:r w:rsidRPr="00667F0A">
        <w:rPr>
          <w:rFonts w:ascii="Times New Roman" w:hAnsi="Times New Roman"/>
          <w:b/>
          <w:color w:val="auto"/>
          <w:sz w:val="28"/>
          <w:szCs w:val="28"/>
          <w:lang w:val="uz-Cyrl-UZ"/>
        </w:rPr>
        <w:t>di.</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723"/>
        <w:gridCol w:w="6747"/>
      </w:tblGrid>
      <w:tr w:rsidR="00E92F65" w:rsidRPr="00667F0A" w:rsidTr="00E92F65">
        <w:trPr>
          <w:trHeight w:val="98"/>
        </w:trPr>
        <w:tc>
          <w:tcPr>
            <w:tcW w:w="1220"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b/>
                <w:bCs/>
                <w:color w:val="auto"/>
                <w:sz w:val="28"/>
                <w:szCs w:val="28"/>
              </w:rPr>
              <w:t>B</w:t>
            </w:r>
            <w:r w:rsidR="0053398F" w:rsidRPr="00667F0A">
              <w:rPr>
                <w:b/>
                <w:bCs/>
                <w:color w:val="auto"/>
                <w:sz w:val="28"/>
                <w:szCs w:val="28"/>
              </w:rPr>
              <w:t>a</w:t>
            </w:r>
            <w:r w:rsidRPr="00667F0A">
              <w:rPr>
                <w:b/>
                <w:bCs/>
                <w:color w:val="auto"/>
                <w:sz w:val="28"/>
                <w:szCs w:val="28"/>
              </w:rPr>
              <w:t xml:space="preserve">ll </w:t>
            </w:r>
          </w:p>
        </w:tc>
        <w:tc>
          <w:tcPr>
            <w:tcW w:w="1723"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b/>
                <w:bCs/>
                <w:color w:val="auto"/>
                <w:sz w:val="28"/>
                <w:szCs w:val="28"/>
              </w:rPr>
              <w:t>B</w:t>
            </w:r>
            <w:r w:rsidR="0053398F" w:rsidRPr="00667F0A">
              <w:rPr>
                <w:b/>
                <w:bCs/>
                <w:color w:val="auto"/>
                <w:sz w:val="28"/>
                <w:szCs w:val="28"/>
              </w:rPr>
              <w:t>a</w:t>
            </w:r>
            <w:r w:rsidRPr="00667F0A">
              <w:rPr>
                <w:b/>
                <w:bCs/>
                <w:color w:val="auto"/>
                <w:sz w:val="28"/>
                <w:szCs w:val="28"/>
              </w:rPr>
              <w:t>h</w:t>
            </w:r>
            <w:r w:rsidR="0053398F" w:rsidRPr="00667F0A">
              <w:rPr>
                <w:b/>
                <w:bCs/>
                <w:color w:val="auto"/>
                <w:sz w:val="28"/>
                <w:szCs w:val="28"/>
              </w:rPr>
              <w:t>o</w:t>
            </w:r>
            <w:r w:rsidRPr="00667F0A">
              <w:rPr>
                <w:b/>
                <w:bCs/>
                <w:color w:val="auto"/>
                <w:sz w:val="28"/>
                <w:szCs w:val="28"/>
              </w:rPr>
              <w:t xml:space="preserve"> </w:t>
            </w:r>
          </w:p>
        </w:tc>
        <w:tc>
          <w:tcPr>
            <w:tcW w:w="6747"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b/>
                <w:bCs/>
                <w:color w:val="auto"/>
                <w:sz w:val="28"/>
                <w:szCs w:val="28"/>
              </w:rPr>
              <w:t>T</w:t>
            </w:r>
            <w:r w:rsidR="0053398F" w:rsidRPr="00667F0A">
              <w:rPr>
                <w:b/>
                <w:bCs/>
                <w:color w:val="auto"/>
                <w:sz w:val="28"/>
                <w:szCs w:val="28"/>
              </w:rPr>
              <w:t>a</w:t>
            </w:r>
            <w:r w:rsidRPr="00667F0A">
              <w:rPr>
                <w:b/>
                <w:bCs/>
                <w:color w:val="auto"/>
                <w:sz w:val="28"/>
                <w:szCs w:val="28"/>
              </w:rPr>
              <w:t>l</w:t>
            </w:r>
            <w:r w:rsidR="0053398F" w:rsidRPr="00667F0A">
              <w:rPr>
                <w:b/>
                <w:bCs/>
                <w:color w:val="auto"/>
                <w:sz w:val="28"/>
                <w:szCs w:val="28"/>
              </w:rPr>
              <w:t>a</w:t>
            </w:r>
            <w:r w:rsidRPr="00667F0A">
              <w:rPr>
                <w:b/>
                <w:bCs/>
                <w:color w:val="auto"/>
                <w:sz w:val="28"/>
                <w:szCs w:val="28"/>
              </w:rPr>
              <w:t>b</w:t>
            </w:r>
            <w:r w:rsidR="0053398F" w:rsidRPr="00667F0A">
              <w:rPr>
                <w:b/>
                <w:bCs/>
                <w:color w:val="auto"/>
                <w:sz w:val="28"/>
                <w:szCs w:val="28"/>
              </w:rPr>
              <w:t>a</w:t>
            </w:r>
            <w:r w:rsidRPr="00667F0A">
              <w:rPr>
                <w:b/>
                <w:bCs/>
                <w:color w:val="auto"/>
                <w:sz w:val="28"/>
                <w:szCs w:val="28"/>
              </w:rPr>
              <w:t>l</w:t>
            </w:r>
            <w:r w:rsidR="0053398F" w:rsidRPr="00667F0A">
              <w:rPr>
                <w:b/>
                <w:bCs/>
                <w:color w:val="auto"/>
                <w:sz w:val="28"/>
                <w:szCs w:val="28"/>
              </w:rPr>
              <w:t>a</w:t>
            </w:r>
            <w:r w:rsidRPr="00667F0A">
              <w:rPr>
                <w:b/>
                <w:bCs/>
                <w:color w:val="auto"/>
                <w:sz w:val="28"/>
                <w:szCs w:val="28"/>
              </w:rPr>
              <w:t>rning bilim d</w:t>
            </w:r>
            <w:r w:rsidR="0053398F" w:rsidRPr="00667F0A">
              <w:rPr>
                <w:b/>
                <w:bCs/>
                <w:color w:val="auto"/>
                <w:sz w:val="28"/>
                <w:szCs w:val="28"/>
              </w:rPr>
              <w:t>a</w:t>
            </w:r>
            <w:r w:rsidRPr="00667F0A">
              <w:rPr>
                <w:b/>
                <w:bCs/>
                <w:color w:val="auto"/>
                <w:sz w:val="28"/>
                <w:szCs w:val="28"/>
              </w:rPr>
              <w:t>r</w:t>
            </w:r>
            <w:r w:rsidR="0053398F" w:rsidRPr="00667F0A">
              <w:rPr>
                <w:b/>
                <w:bCs/>
                <w:color w:val="auto"/>
                <w:sz w:val="28"/>
                <w:szCs w:val="28"/>
              </w:rPr>
              <w:t>a</w:t>
            </w:r>
            <w:r w:rsidRPr="00667F0A">
              <w:rPr>
                <w:b/>
                <w:bCs/>
                <w:color w:val="auto"/>
                <w:sz w:val="28"/>
                <w:szCs w:val="28"/>
              </w:rPr>
              <w:t>j</w:t>
            </w:r>
            <w:r w:rsidR="0053398F" w:rsidRPr="00667F0A">
              <w:rPr>
                <w:b/>
                <w:bCs/>
                <w:color w:val="auto"/>
                <w:sz w:val="28"/>
                <w:szCs w:val="28"/>
              </w:rPr>
              <w:t>a</w:t>
            </w:r>
            <w:r w:rsidRPr="00667F0A">
              <w:rPr>
                <w:b/>
                <w:bCs/>
                <w:color w:val="auto"/>
                <w:sz w:val="28"/>
                <w:szCs w:val="28"/>
              </w:rPr>
              <w:t xml:space="preserve">si </w:t>
            </w:r>
          </w:p>
        </w:tc>
      </w:tr>
      <w:tr w:rsidR="00E92F65" w:rsidRPr="00667F0A" w:rsidTr="00E92F65">
        <w:trPr>
          <w:trHeight w:val="479"/>
        </w:trPr>
        <w:tc>
          <w:tcPr>
            <w:tcW w:w="1220"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 xml:space="preserve">86-100 </w:t>
            </w:r>
          </w:p>
        </w:tc>
        <w:tc>
          <w:tcPr>
            <w:tcW w:w="1723" w:type="dxa"/>
            <w:tcBorders>
              <w:top w:val="single" w:sz="4" w:space="0" w:color="auto"/>
              <w:left w:val="single" w:sz="4" w:space="0" w:color="auto"/>
              <w:bottom w:val="single" w:sz="4" w:space="0" w:color="auto"/>
              <w:right w:val="single" w:sz="4" w:space="0" w:color="auto"/>
            </w:tcBorders>
            <w:hideMark/>
          </w:tcPr>
          <w:p w:rsidR="00E92F65" w:rsidRPr="00667F0A" w:rsidRDefault="0053398F" w:rsidP="00F01AAB">
            <w:pPr>
              <w:pStyle w:val="Default"/>
              <w:spacing w:line="276" w:lineRule="auto"/>
              <w:rPr>
                <w:color w:val="auto"/>
                <w:sz w:val="28"/>
                <w:szCs w:val="28"/>
              </w:rPr>
            </w:pPr>
            <w:r w:rsidRPr="00667F0A">
              <w:rPr>
                <w:color w:val="auto"/>
                <w:sz w:val="28"/>
                <w:szCs w:val="28"/>
              </w:rPr>
              <w:t>A</w:t>
            </w:r>
            <w:r w:rsidR="00E92F65" w:rsidRPr="00667F0A">
              <w:rPr>
                <w:color w:val="auto"/>
                <w:sz w:val="28"/>
                <w:szCs w:val="28"/>
              </w:rPr>
              <w:t>’l</w:t>
            </w:r>
            <w:r w:rsidRPr="00667F0A">
              <w:rPr>
                <w:color w:val="auto"/>
                <w:sz w:val="28"/>
                <w:szCs w:val="28"/>
              </w:rPr>
              <w:t>o</w:t>
            </w:r>
            <w:r w:rsidR="00E92F65" w:rsidRPr="00667F0A">
              <w:rPr>
                <w:color w:val="auto"/>
                <w:sz w:val="28"/>
                <w:szCs w:val="28"/>
              </w:rPr>
              <w:t xml:space="preserve"> </w:t>
            </w:r>
          </w:p>
        </w:tc>
        <w:tc>
          <w:tcPr>
            <w:tcW w:w="6747" w:type="dxa"/>
            <w:tcBorders>
              <w:top w:val="single" w:sz="4" w:space="0" w:color="auto"/>
              <w:left w:val="single" w:sz="4" w:space="0" w:color="auto"/>
              <w:bottom w:val="single" w:sz="4" w:space="0" w:color="auto"/>
              <w:right w:val="single" w:sz="4" w:space="0" w:color="auto"/>
            </w:tcBorders>
            <w:hideMark/>
          </w:tcPr>
          <w:p w:rsidR="00E92F65" w:rsidRPr="00667F0A" w:rsidRDefault="0053398F" w:rsidP="00F01AAB">
            <w:pPr>
              <w:pStyle w:val="Default"/>
              <w:spacing w:line="276" w:lineRule="auto"/>
              <w:jc w:val="both"/>
              <w:rPr>
                <w:color w:val="auto"/>
                <w:sz w:val="28"/>
                <w:szCs w:val="28"/>
              </w:rPr>
            </w:pPr>
            <w:r w:rsidRPr="00667F0A">
              <w:rPr>
                <w:color w:val="auto"/>
                <w:sz w:val="28"/>
                <w:szCs w:val="28"/>
                <w:lang w:val="en-US"/>
              </w:rPr>
              <w:t>X</w:t>
            </w:r>
            <w:r w:rsidR="00E92F65" w:rsidRPr="00667F0A">
              <w:rPr>
                <w:color w:val="auto"/>
                <w:sz w:val="28"/>
                <w:szCs w:val="28"/>
                <w:lang w:val="en-US"/>
              </w:rPr>
              <w:t>ul</w:t>
            </w:r>
            <w:r w:rsidRPr="00667F0A">
              <w:rPr>
                <w:color w:val="auto"/>
                <w:sz w:val="28"/>
                <w:szCs w:val="28"/>
                <w:lang w:val="en-US"/>
              </w:rPr>
              <w:t>o</w:t>
            </w:r>
            <w:r w:rsidR="00E92F65" w:rsidRPr="00667F0A">
              <w:rPr>
                <w:color w:val="auto"/>
                <w:sz w:val="28"/>
                <w:szCs w:val="28"/>
                <w:lang w:val="en-US"/>
              </w:rPr>
              <w:t>s</w:t>
            </w:r>
            <w:r w:rsidRPr="00667F0A">
              <w:rPr>
                <w:color w:val="auto"/>
                <w:sz w:val="28"/>
                <w:szCs w:val="28"/>
                <w:lang w:val="en-US"/>
              </w:rPr>
              <w:t>a</w:t>
            </w:r>
            <w:r w:rsidR="00E92F65" w:rsidRPr="00667F0A">
              <w:rPr>
                <w:color w:val="auto"/>
                <w:sz w:val="28"/>
                <w:szCs w:val="28"/>
                <w:lang w:val="en-US"/>
              </w:rPr>
              <w:t xml:space="preserve"> v</w:t>
            </w:r>
            <w:r w:rsidRPr="00667F0A">
              <w:rPr>
                <w:color w:val="auto"/>
                <w:sz w:val="28"/>
                <w:szCs w:val="28"/>
                <w:lang w:val="en-US"/>
              </w:rPr>
              <w:t>a</w:t>
            </w:r>
            <w:r w:rsidR="00E92F65" w:rsidRPr="00667F0A">
              <w:rPr>
                <w:color w:val="auto"/>
                <w:sz w:val="28"/>
                <w:szCs w:val="28"/>
                <w:lang w:val="en-US"/>
              </w:rPr>
              <w:t xml:space="preserve"> q</w:t>
            </w:r>
            <w:r w:rsidRPr="00667F0A">
              <w:rPr>
                <w:color w:val="auto"/>
                <w:sz w:val="28"/>
                <w:szCs w:val="28"/>
                <w:lang w:val="en-US"/>
              </w:rPr>
              <w:t>a</w:t>
            </w:r>
            <w:r w:rsidR="00E92F65" w:rsidRPr="00667F0A">
              <w:rPr>
                <w:color w:val="auto"/>
                <w:sz w:val="28"/>
                <w:szCs w:val="28"/>
                <w:lang w:val="en-US"/>
              </w:rPr>
              <w:t>r</w:t>
            </w:r>
            <w:r w:rsidRPr="00667F0A">
              <w:rPr>
                <w:color w:val="auto"/>
                <w:sz w:val="28"/>
                <w:szCs w:val="28"/>
                <w:lang w:val="en-US"/>
              </w:rPr>
              <w:t>o</w:t>
            </w:r>
            <w:r w:rsidR="00E92F65" w:rsidRPr="00667F0A">
              <w:rPr>
                <w:color w:val="auto"/>
                <w:sz w:val="28"/>
                <w:szCs w:val="28"/>
                <w:lang w:val="en-US"/>
              </w:rPr>
              <w:t>r q</w:t>
            </w:r>
            <w:r w:rsidRPr="00667F0A">
              <w:rPr>
                <w:color w:val="auto"/>
                <w:sz w:val="28"/>
                <w:szCs w:val="28"/>
                <w:lang w:val="en-US"/>
              </w:rPr>
              <w:t>a</w:t>
            </w:r>
            <w:r w:rsidR="00E92F65" w:rsidRPr="00667F0A">
              <w:rPr>
                <w:color w:val="auto"/>
                <w:sz w:val="28"/>
                <w:szCs w:val="28"/>
                <w:lang w:val="en-US"/>
              </w:rPr>
              <w:t>bul qilish. Ij</w:t>
            </w:r>
            <w:r w:rsidRPr="00667F0A">
              <w:rPr>
                <w:color w:val="auto"/>
                <w:sz w:val="28"/>
                <w:szCs w:val="28"/>
                <w:lang w:val="en-US"/>
              </w:rPr>
              <w:t>o</w:t>
            </w:r>
            <w:r w:rsidR="00E92F65" w:rsidRPr="00667F0A">
              <w:rPr>
                <w:color w:val="auto"/>
                <w:sz w:val="28"/>
                <w:szCs w:val="28"/>
                <w:lang w:val="en-US"/>
              </w:rPr>
              <w:t>diy fikrl</w:t>
            </w:r>
            <w:r w:rsidRPr="00667F0A">
              <w:rPr>
                <w:color w:val="auto"/>
                <w:sz w:val="28"/>
                <w:szCs w:val="28"/>
                <w:lang w:val="en-US"/>
              </w:rPr>
              <w:t>a</w:t>
            </w:r>
            <w:r w:rsidR="00E92F65" w:rsidRPr="00667F0A">
              <w:rPr>
                <w:color w:val="auto"/>
                <w:sz w:val="28"/>
                <w:szCs w:val="28"/>
                <w:lang w:val="en-US"/>
              </w:rPr>
              <w:t xml:space="preserve">y </w:t>
            </w:r>
            <w:r w:rsidRPr="00667F0A">
              <w:rPr>
                <w:color w:val="auto"/>
                <w:sz w:val="28"/>
                <w:szCs w:val="28"/>
                <w:lang w:val="en-US"/>
              </w:rPr>
              <w:t>o</w:t>
            </w:r>
            <w:r w:rsidR="00E92F65" w:rsidRPr="00667F0A">
              <w:rPr>
                <w:color w:val="auto"/>
                <w:sz w:val="28"/>
                <w:szCs w:val="28"/>
                <w:lang w:val="en-US"/>
              </w:rPr>
              <w:t>lish. Must</w:t>
            </w:r>
            <w:r w:rsidRPr="00667F0A">
              <w:rPr>
                <w:color w:val="auto"/>
                <w:sz w:val="28"/>
                <w:szCs w:val="28"/>
                <w:lang w:val="en-US"/>
              </w:rPr>
              <w:t>a</w:t>
            </w:r>
            <w:r w:rsidR="00E92F65" w:rsidRPr="00667F0A">
              <w:rPr>
                <w:color w:val="auto"/>
                <w:sz w:val="28"/>
                <w:szCs w:val="28"/>
                <w:lang w:val="en-US"/>
              </w:rPr>
              <w:t>qil mush</w:t>
            </w:r>
            <w:r w:rsidRPr="00667F0A">
              <w:rPr>
                <w:color w:val="auto"/>
                <w:sz w:val="28"/>
                <w:szCs w:val="28"/>
                <w:lang w:val="en-US"/>
              </w:rPr>
              <w:t>o</w:t>
            </w:r>
            <w:r w:rsidR="00E92F65" w:rsidRPr="00667F0A">
              <w:rPr>
                <w:color w:val="auto"/>
                <w:sz w:val="28"/>
                <w:szCs w:val="28"/>
                <w:lang w:val="en-US"/>
              </w:rPr>
              <w:t>h</w:t>
            </w:r>
            <w:r w:rsidRPr="00667F0A">
              <w:rPr>
                <w:color w:val="auto"/>
                <w:sz w:val="28"/>
                <w:szCs w:val="28"/>
                <w:lang w:val="en-US"/>
              </w:rPr>
              <w:t>a</w:t>
            </w:r>
            <w:r w:rsidR="00E92F65" w:rsidRPr="00667F0A">
              <w:rPr>
                <w:color w:val="auto"/>
                <w:sz w:val="28"/>
                <w:szCs w:val="28"/>
                <w:lang w:val="en-US"/>
              </w:rPr>
              <w:t>d</w:t>
            </w:r>
            <w:r w:rsidRPr="00667F0A">
              <w:rPr>
                <w:color w:val="auto"/>
                <w:sz w:val="28"/>
                <w:szCs w:val="28"/>
                <w:lang w:val="en-US"/>
              </w:rPr>
              <w:t>a</w:t>
            </w:r>
            <w:r w:rsidR="00E92F65" w:rsidRPr="00667F0A">
              <w:rPr>
                <w:color w:val="auto"/>
                <w:sz w:val="28"/>
                <w:szCs w:val="28"/>
                <w:lang w:val="en-US"/>
              </w:rPr>
              <w:t xml:space="preserve"> yurit</w:t>
            </w:r>
            <w:r w:rsidRPr="00667F0A">
              <w:rPr>
                <w:color w:val="auto"/>
                <w:sz w:val="28"/>
                <w:szCs w:val="28"/>
                <w:lang w:val="en-US"/>
              </w:rPr>
              <w:t>a</w:t>
            </w:r>
            <w:r w:rsidR="00E92F65" w:rsidRPr="00667F0A">
              <w:rPr>
                <w:color w:val="auto"/>
                <w:sz w:val="28"/>
                <w:szCs w:val="28"/>
                <w:lang w:val="en-US"/>
              </w:rPr>
              <w:t xml:space="preserve"> </w:t>
            </w:r>
            <w:r w:rsidRPr="00667F0A">
              <w:rPr>
                <w:color w:val="auto"/>
                <w:sz w:val="28"/>
                <w:szCs w:val="28"/>
                <w:lang w:val="en-US"/>
              </w:rPr>
              <w:t>o</w:t>
            </w:r>
            <w:r w:rsidR="00E92F65" w:rsidRPr="00667F0A">
              <w:rPr>
                <w:color w:val="auto"/>
                <w:sz w:val="28"/>
                <w:szCs w:val="28"/>
                <w:lang w:val="en-US"/>
              </w:rPr>
              <w:t xml:space="preserve">lish. </w:t>
            </w:r>
            <w:r w:rsidRPr="00667F0A">
              <w:rPr>
                <w:color w:val="auto"/>
                <w:sz w:val="28"/>
                <w:szCs w:val="28"/>
                <w:lang w:val="en-US"/>
              </w:rPr>
              <w:t>O</w:t>
            </w:r>
            <w:r w:rsidR="00E92F65" w:rsidRPr="00667F0A">
              <w:rPr>
                <w:color w:val="auto"/>
                <w:sz w:val="28"/>
                <w:szCs w:val="28"/>
                <w:lang w:val="en-US"/>
              </w:rPr>
              <w:t>lg</w:t>
            </w:r>
            <w:r w:rsidRPr="00667F0A">
              <w:rPr>
                <w:color w:val="auto"/>
                <w:sz w:val="28"/>
                <w:szCs w:val="28"/>
                <w:lang w:val="en-US"/>
              </w:rPr>
              <w:t>a</w:t>
            </w:r>
            <w:r w:rsidR="00E92F65" w:rsidRPr="00667F0A">
              <w:rPr>
                <w:color w:val="auto"/>
                <w:sz w:val="28"/>
                <w:szCs w:val="28"/>
                <w:lang w:val="en-US"/>
              </w:rPr>
              <w:t>n biliml</w:t>
            </w:r>
            <w:r w:rsidRPr="00667F0A">
              <w:rPr>
                <w:color w:val="auto"/>
                <w:sz w:val="28"/>
                <w:szCs w:val="28"/>
                <w:lang w:val="en-US"/>
              </w:rPr>
              <w:t>a</w:t>
            </w:r>
            <w:r w:rsidR="00E92F65" w:rsidRPr="00667F0A">
              <w:rPr>
                <w:color w:val="auto"/>
                <w:sz w:val="28"/>
                <w:szCs w:val="28"/>
                <w:lang w:val="en-US"/>
              </w:rPr>
              <w:t xml:space="preserve">rini </w:t>
            </w:r>
            <w:r w:rsidRPr="00667F0A">
              <w:rPr>
                <w:color w:val="auto"/>
                <w:sz w:val="28"/>
                <w:szCs w:val="28"/>
                <w:lang w:val="en-US"/>
              </w:rPr>
              <w:lastRenderedPageBreak/>
              <w:t>a</w:t>
            </w:r>
            <w:r w:rsidR="00E92F65" w:rsidRPr="00667F0A">
              <w:rPr>
                <w:color w:val="auto"/>
                <w:sz w:val="28"/>
                <w:szCs w:val="28"/>
                <w:lang w:val="en-US"/>
              </w:rPr>
              <w:t>m</w:t>
            </w:r>
            <w:r w:rsidRPr="00667F0A">
              <w:rPr>
                <w:color w:val="auto"/>
                <w:sz w:val="28"/>
                <w:szCs w:val="28"/>
                <w:lang w:val="en-US"/>
              </w:rPr>
              <w:t>a</w:t>
            </w:r>
            <w:r w:rsidR="00E92F65" w:rsidRPr="00667F0A">
              <w:rPr>
                <w:color w:val="auto"/>
                <w:sz w:val="28"/>
                <w:szCs w:val="28"/>
                <w:lang w:val="en-US"/>
              </w:rPr>
              <w:t>ld</w:t>
            </w:r>
            <w:r w:rsidRPr="00667F0A">
              <w:rPr>
                <w:color w:val="auto"/>
                <w:sz w:val="28"/>
                <w:szCs w:val="28"/>
                <w:lang w:val="en-US"/>
              </w:rPr>
              <w:t>a</w:t>
            </w:r>
            <w:r w:rsidR="00E92F65" w:rsidRPr="00667F0A">
              <w:rPr>
                <w:color w:val="auto"/>
                <w:sz w:val="28"/>
                <w:szCs w:val="28"/>
                <w:lang w:val="en-US"/>
              </w:rPr>
              <w:t xml:space="preserve"> qo’ll</w:t>
            </w:r>
            <w:r w:rsidRPr="00667F0A">
              <w:rPr>
                <w:color w:val="auto"/>
                <w:sz w:val="28"/>
                <w:szCs w:val="28"/>
                <w:lang w:val="en-US"/>
              </w:rPr>
              <w:t>a</w:t>
            </w:r>
            <w:r w:rsidR="00E92F65" w:rsidRPr="00667F0A">
              <w:rPr>
                <w:color w:val="auto"/>
                <w:sz w:val="28"/>
                <w:szCs w:val="28"/>
                <w:lang w:val="en-US"/>
              </w:rPr>
              <w:t xml:space="preserve">y </w:t>
            </w:r>
            <w:r w:rsidRPr="00667F0A">
              <w:rPr>
                <w:color w:val="auto"/>
                <w:sz w:val="28"/>
                <w:szCs w:val="28"/>
                <w:lang w:val="en-US"/>
              </w:rPr>
              <w:t>o</w:t>
            </w:r>
            <w:r w:rsidR="00E92F65" w:rsidRPr="00667F0A">
              <w:rPr>
                <w:color w:val="auto"/>
                <w:sz w:val="28"/>
                <w:szCs w:val="28"/>
                <w:lang w:val="en-US"/>
              </w:rPr>
              <w:t>lish. M</w:t>
            </w:r>
            <w:r w:rsidRPr="00667F0A">
              <w:rPr>
                <w:color w:val="auto"/>
                <w:sz w:val="28"/>
                <w:szCs w:val="28"/>
                <w:lang w:val="en-US"/>
              </w:rPr>
              <w:t>o</w:t>
            </w:r>
            <w:r w:rsidR="00E92F65" w:rsidRPr="00667F0A">
              <w:rPr>
                <w:color w:val="auto"/>
                <w:sz w:val="28"/>
                <w:szCs w:val="28"/>
                <w:lang w:val="en-US"/>
              </w:rPr>
              <w:t xml:space="preserve">hiyatini tushuntirish. Bilish, </w:t>
            </w:r>
            <w:r w:rsidRPr="00667F0A">
              <w:rPr>
                <w:color w:val="auto"/>
                <w:sz w:val="28"/>
                <w:szCs w:val="28"/>
                <w:lang w:val="en-US"/>
              </w:rPr>
              <w:t>a</w:t>
            </w:r>
            <w:r w:rsidR="00E92F65" w:rsidRPr="00667F0A">
              <w:rPr>
                <w:color w:val="auto"/>
                <w:sz w:val="28"/>
                <w:szCs w:val="28"/>
                <w:lang w:val="en-US"/>
              </w:rPr>
              <w:t>ytib b</w:t>
            </w:r>
            <w:r w:rsidRPr="00667F0A">
              <w:rPr>
                <w:color w:val="auto"/>
                <w:sz w:val="28"/>
                <w:szCs w:val="28"/>
                <w:lang w:val="en-US"/>
              </w:rPr>
              <w:t>e</w:t>
            </w:r>
            <w:r w:rsidR="00E92F65" w:rsidRPr="00667F0A">
              <w:rPr>
                <w:color w:val="auto"/>
                <w:sz w:val="28"/>
                <w:szCs w:val="28"/>
                <w:lang w:val="en-US"/>
              </w:rPr>
              <w:t>rish</w:t>
            </w:r>
            <w:r w:rsidR="00E92F65" w:rsidRPr="00667F0A">
              <w:rPr>
                <w:color w:val="auto"/>
                <w:sz w:val="28"/>
                <w:szCs w:val="28"/>
                <w:lang w:val="uz-Cyrl-UZ"/>
              </w:rPr>
              <w:t>, t</w:t>
            </w:r>
            <w:r w:rsidRPr="00667F0A">
              <w:rPr>
                <w:color w:val="auto"/>
                <w:sz w:val="28"/>
                <w:szCs w:val="28"/>
                <w:lang w:val="uz-Cyrl-UZ"/>
              </w:rPr>
              <w:t>a</w:t>
            </w:r>
            <w:r w:rsidR="00E92F65" w:rsidRPr="00667F0A">
              <w:rPr>
                <w:color w:val="auto"/>
                <w:sz w:val="28"/>
                <w:szCs w:val="28"/>
                <w:lang w:val="uz-Cyrl-UZ"/>
              </w:rPr>
              <w:t>svirl</w:t>
            </w:r>
            <w:r w:rsidRPr="00667F0A">
              <w:rPr>
                <w:color w:val="auto"/>
                <w:sz w:val="28"/>
                <w:szCs w:val="28"/>
                <w:lang w:val="uz-Cyrl-UZ"/>
              </w:rPr>
              <w:t>a</w:t>
            </w:r>
            <w:r w:rsidR="00E92F65" w:rsidRPr="00667F0A">
              <w:rPr>
                <w:color w:val="auto"/>
                <w:sz w:val="28"/>
                <w:szCs w:val="28"/>
                <w:lang w:val="uz-Cyrl-UZ"/>
              </w:rPr>
              <w:t xml:space="preserve">y </w:t>
            </w:r>
            <w:r w:rsidRPr="00667F0A">
              <w:rPr>
                <w:color w:val="auto"/>
                <w:sz w:val="28"/>
                <w:szCs w:val="28"/>
                <w:lang w:val="uz-Cyrl-UZ"/>
              </w:rPr>
              <w:t>o</w:t>
            </w:r>
            <w:r w:rsidR="00E92F65" w:rsidRPr="00667F0A">
              <w:rPr>
                <w:color w:val="auto"/>
                <w:sz w:val="28"/>
                <w:szCs w:val="28"/>
                <w:lang w:val="uz-Cyrl-UZ"/>
              </w:rPr>
              <w:t>lish</w:t>
            </w:r>
            <w:r w:rsidR="00E92F65" w:rsidRPr="00667F0A">
              <w:rPr>
                <w:color w:val="auto"/>
                <w:sz w:val="28"/>
                <w:szCs w:val="28"/>
                <w:lang w:val="en-US"/>
              </w:rPr>
              <w:t xml:space="preserve">. </w:t>
            </w:r>
            <w:r w:rsidR="00E92F65" w:rsidRPr="00667F0A">
              <w:rPr>
                <w:color w:val="auto"/>
                <w:sz w:val="28"/>
                <w:szCs w:val="28"/>
              </w:rPr>
              <w:t>T</w:t>
            </w:r>
            <w:r w:rsidRPr="00667F0A">
              <w:rPr>
                <w:color w:val="auto"/>
                <w:sz w:val="28"/>
                <w:szCs w:val="28"/>
              </w:rPr>
              <w:t>a</w:t>
            </w:r>
            <w:r w:rsidR="00E92F65" w:rsidRPr="00667F0A">
              <w:rPr>
                <w:color w:val="auto"/>
                <w:sz w:val="28"/>
                <w:szCs w:val="28"/>
              </w:rPr>
              <w:t>s</w:t>
            </w:r>
            <w:r w:rsidRPr="00667F0A">
              <w:rPr>
                <w:color w:val="auto"/>
                <w:sz w:val="28"/>
                <w:szCs w:val="28"/>
              </w:rPr>
              <w:t>a</w:t>
            </w:r>
            <w:r w:rsidR="00E92F65" w:rsidRPr="00667F0A">
              <w:rPr>
                <w:color w:val="auto"/>
                <w:sz w:val="28"/>
                <w:szCs w:val="28"/>
              </w:rPr>
              <w:t>vvurg</w:t>
            </w:r>
            <w:r w:rsidRPr="00667F0A">
              <w:rPr>
                <w:color w:val="auto"/>
                <w:sz w:val="28"/>
                <w:szCs w:val="28"/>
              </w:rPr>
              <w:t>a</w:t>
            </w:r>
            <w:r w:rsidR="00E92F65" w:rsidRPr="00667F0A">
              <w:rPr>
                <w:color w:val="auto"/>
                <w:sz w:val="28"/>
                <w:szCs w:val="28"/>
              </w:rPr>
              <w:t xml:space="preserve"> eg</w:t>
            </w:r>
            <w:r w:rsidRPr="00667F0A">
              <w:rPr>
                <w:color w:val="auto"/>
                <w:sz w:val="28"/>
                <w:szCs w:val="28"/>
              </w:rPr>
              <w:t>a</w:t>
            </w:r>
            <w:r w:rsidR="00E92F65" w:rsidRPr="00667F0A">
              <w:rPr>
                <w:color w:val="auto"/>
                <w:sz w:val="28"/>
                <w:szCs w:val="28"/>
              </w:rPr>
              <w:t xml:space="preserve"> bo’lish. </w:t>
            </w:r>
          </w:p>
        </w:tc>
      </w:tr>
      <w:tr w:rsidR="00E92F65" w:rsidRPr="00667F0A" w:rsidTr="00E92F65">
        <w:trPr>
          <w:trHeight w:val="352"/>
        </w:trPr>
        <w:tc>
          <w:tcPr>
            <w:tcW w:w="1220"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lastRenderedPageBreak/>
              <w:t xml:space="preserve">71-85 </w:t>
            </w:r>
          </w:p>
        </w:tc>
        <w:tc>
          <w:tcPr>
            <w:tcW w:w="1723"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Y</w:t>
            </w:r>
            <w:r w:rsidRPr="00667F0A">
              <w:rPr>
                <w:color w:val="auto"/>
                <w:sz w:val="28"/>
                <w:szCs w:val="28"/>
                <w:lang w:val="en-US"/>
              </w:rPr>
              <w:t>a</w:t>
            </w:r>
            <w:r w:rsidR="0053398F" w:rsidRPr="00667F0A">
              <w:rPr>
                <w:color w:val="auto"/>
                <w:sz w:val="28"/>
                <w:szCs w:val="28"/>
              </w:rPr>
              <w:t>x</w:t>
            </w:r>
            <w:r w:rsidRPr="00667F0A">
              <w:rPr>
                <w:color w:val="auto"/>
                <w:sz w:val="28"/>
                <w:szCs w:val="28"/>
              </w:rPr>
              <w:t xml:space="preserve">shi </w:t>
            </w:r>
          </w:p>
        </w:tc>
        <w:tc>
          <w:tcPr>
            <w:tcW w:w="6747"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jc w:val="both"/>
              <w:rPr>
                <w:color w:val="auto"/>
                <w:sz w:val="28"/>
                <w:szCs w:val="28"/>
              </w:rPr>
            </w:pPr>
            <w:r w:rsidRPr="00667F0A">
              <w:rPr>
                <w:color w:val="auto"/>
                <w:sz w:val="28"/>
                <w:szCs w:val="28"/>
                <w:lang w:val="en-US"/>
              </w:rPr>
              <w:t>Must</w:t>
            </w:r>
            <w:r w:rsidR="0053398F" w:rsidRPr="00667F0A">
              <w:rPr>
                <w:color w:val="auto"/>
                <w:sz w:val="28"/>
                <w:szCs w:val="28"/>
                <w:lang w:val="en-US"/>
              </w:rPr>
              <w:t>a</w:t>
            </w:r>
            <w:r w:rsidRPr="00667F0A">
              <w:rPr>
                <w:color w:val="auto"/>
                <w:sz w:val="28"/>
                <w:szCs w:val="28"/>
                <w:lang w:val="en-US"/>
              </w:rPr>
              <w:t>qil mush</w:t>
            </w:r>
            <w:r w:rsidR="0053398F" w:rsidRPr="00667F0A">
              <w:rPr>
                <w:color w:val="auto"/>
                <w:sz w:val="28"/>
                <w:szCs w:val="28"/>
                <w:lang w:val="en-US"/>
              </w:rPr>
              <w:t>o</w:t>
            </w:r>
            <w:r w:rsidRPr="00667F0A">
              <w:rPr>
                <w:color w:val="auto"/>
                <w:sz w:val="28"/>
                <w:szCs w:val="28"/>
                <w:lang w:val="en-US"/>
              </w:rPr>
              <w:t>h</w:t>
            </w:r>
            <w:r w:rsidR="0053398F" w:rsidRPr="00667F0A">
              <w:rPr>
                <w:color w:val="auto"/>
                <w:sz w:val="28"/>
                <w:szCs w:val="28"/>
                <w:lang w:val="en-US"/>
              </w:rPr>
              <w:t>a</w:t>
            </w:r>
            <w:r w:rsidRPr="00667F0A">
              <w:rPr>
                <w:color w:val="auto"/>
                <w:sz w:val="28"/>
                <w:szCs w:val="28"/>
                <w:lang w:val="en-US"/>
              </w:rPr>
              <w:t>d</w:t>
            </w:r>
            <w:r w:rsidR="0053398F" w:rsidRPr="00667F0A">
              <w:rPr>
                <w:color w:val="auto"/>
                <w:sz w:val="28"/>
                <w:szCs w:val="28"/>
                <w:lang w:val="en-US"/>
              </w:rPr>
              <w:t>a</w:t>
            </w:r>
            <w:r w:rsidRPr="00667F0A">
              <w:rPr>
                <w:color w:val="auto"/>
                <w:sz w:val="28"/>
                <w:szCs w:val="28"/>
                <w:lang w:val="en-US"/>
              </w:rPr>
              <w:t xml:space="preserve"> qilish. </w:t>
            </w:r>
            <w:r w:rsidR="0053398F" w:rsidRPr="00667F0A">
              <w:rPr>
                <w:color w:val="auto"/>
                <w:sz w:val="28"/>
                <w:szCs w:val="28"/>
                <w:lang w:val="en-US"/>
              </w:rPr>
              <w:t>O</w:t>
            </w:r>
            <w:r w:rsidRPr="00667F0A">
              <w:rPr>
                <w:color w:val="auto"/>
                <w:sz w:val="28"/>
                <w:szCs w:val="28"/>
                <w:lang w:val="en-US"/>
              </w:rPr>
              <w:t>lg</w:t>
            </w:r>
            <w:r w:rsidR="0053398F" w:rsidRPr="00667F0A">
              <w:rPr>
                <w:color w:val="auto"/>
                <w:sz w:val="28"/>
                <w:szCs w:val="28"/>
                <w:lang w:val="en-US"/>
              </w:rPr>
              <w:t>a</w:t>
            </w:r>
            <w:r w:rsidRPr="00667F0A">
              <w:rPr>
                <w:color w:val="auto"/>
                <w:sz w:val="28"/>
                <w:szCs w:val="28"/>
                <w:lang w:val="en-US"/>
              </w:rPr>
              <w:t>n biliml</w:t>
            </w:r>
            <w:r w:rsidR="0053398F" w:rsidRPr="00667F0A">
              <w:rPr>
                <w:color w:val="auto"/>
                <w:sz w:val="28"/>
                <w:szCs w:val="28"/>
                <w:lang w:val="en-US"/>
              </w:rPr>
              <w:t>a</w:t>
            </w:r>
            <w:r w:rsidRPr="00667F0A">
              <w:rPr>
                <w:color w:val="auto"/>
                <w:sz w:val="28"/>
                <w:szCs w:val="28"/>
                <w:lang w:val="en-US"/>
              </w:rPr>
              <w:t xml:space="preserve">rini </w:t>
            </w:r>
            <w:r w:rsidR="0053398F" w:rsidRPr="00667F0A">
              <w:rPr>
                <w:color w:val="auto"/>
                <w:sz w:val="28"/>
                <w:szCs w:val="28"/>
                <w:lang w:val="en-US"/>
              </w:rPr>
              <w:t>a</w:t>
            </w:r>
            <w:r w:rsidRPr="00667F0A">
              <w:rPr>
                <w:color w:val="auto"/>
                <w:sz w:val="28"/>
                <w:szCs w:val="28"/>
                <w:lang w:val="en-US"/>
              </w:rPr>
              <w:t>m</w:t>
            </w:r>
            <w:r w:rsidR="0053398F" w:rsidRPr="00667F0A">
              <w:rPr>
                <w:color w:val="auto"/>
                <w:sz w:val="28"/>
                <w:szCs w:val="28"/>
                <w:lang w:val="en-US"/>
              </w:rPr>
              <w:t>a</w:t>
            </w:r>
            <w:r w:rsidRPr="00667F0A">
              <w:rPr>
                <w:color w:val="auto"/>
                <w:sz w:val="28"/>
                <w:szCs w:val="28"/>
                <w:lang w:val="en-US"/>
              </w:rPr>
              <w:t>ld</w:t>
            </w:r>
            <w:r w:rsidR="0053398F" w:rsidRPr="00667F0A">
              <w:rPr>
                <w:color w:val="auto"/>
                <w:sz w:val="28"/>
                <w:szCs w:val="28"/>
                <w:lang w:val="en-US"/>
              </w:rPr>
              <w:t>a</w:t>
            </w:r>
            <w:r w:rsidRPr="00667F0A">
              <w:rPr>
                <w:color w:val="auto"/>
                <w:sz w:val="28"/>
                <w:szCs w:val="28"/>
                <w:lang w:val="en-US"/>
              </w:rPr>
              <w:t xml:space="preserve"> qo’ll</w:t>
            </w:r>
            <w:r w:rsidR="0053398F" w:rsidRPr="00667F0A">
              <w:rPr>
                <w:color w:val="auto"/>
                <w:sz w:val="28"/>
                <w:szCs w:val="28"/>
                <w:lang w:val="en-US"/>
              </w:rPr>
              <w:t>a</w:t>
            </w:r>
            <w:r w:rsidRPr="00667F0A">
              <w:rPr>
                <w:color w:val="auto"/>
                <w:sz w:val="28"/>
                <w:szCs w:val="28"/>
                <w:lang w:val="en-US"/>
              </w:rPr>
              <w:t xml:space="preserve">y </w:t>
            </w:r>
            <w:r w:rsidR="0053398F" w:rsidRPr="00667F0A">
              <w:rPr>
                <w:color w:val="auto"/>
                <w:sz w:val="28"/>
                <w:szCs w:val="28"/>
                <w:lang w:val="en-US"/>
              </w:rPr>
              <w:t>o</w:t>
            </w:r>
            <w:r w:rsidRPr="00667F0A">
              <w:rPr>
                <w:color w:val="auto"/>
                <w:sz w:val="28"/>
                <w:szCs w:val="28"/>
                <w:lang w:val="en-US"/>
              </w:rPr>
              <w:t xml:space="preserve">lish. </w:t>
            </w:r>
            <w:r w:rsidRPr="00667F0A">
              <w:rPr>
                <w:color w:val="auto"/>
                <w:sz w:val="28"/>
                <w:szCs w:val="28"/>
              </w:rPr>
              <w:t>M</w:t>
            </w:r>
            <w:r w:rsidR="0053398F" w:rsidRPr="00667F0A">
              <w:rPr>
                <w:color w:val="auto"/>
                <w:sz w:val="28"/>
                <w:szCs w:val="28"/>
              </w:rPr>
              <w:t>o</w:t>
            </w:r>
            <w:r w:rsidRPr="00667F0A">
              <w:rPr>
                <w:color w:val="auto"/>
                <w:sz w:val="28"/>
                <w:szCs w:val="28"/>
              </w:rPr>
              <w:t xml:space="preserve">hiyatini tushuntirish. Bilish, </w:t>
            </w:r>
            <w:r w:rsidR="0053398F" w:rsidRPr="00667F0A">
              <w:rPr>
                <w:color w:val="auto"/>
                <w:sz w:val="28"/>
                <w:szCs w:val="28"/>
              </w:rPr>
              <w:t>a</w:t>
            </w:r>
            <w:r w:rsidRPr="00667F0A">
              <w:rPr>
                <w:color w:val="auto"/>
                <w:sz w:val="28"/>
                <w:szCs w:val="28"/>
              </w:rPr>
              <w:t>ytib b</w:t>
            </w:r>
            <w:r w:rsidR="0053398F" w:rsidRPr="00667F0A">
              <w:rPr>
                <w:color w:val="auto"/>
                <w:sz w:val="28"/>
                <w:szCs w:val="28"/>
              </w:rPr>
              <w:t>e</w:t>
            </w:r>
            <w:r w:rsidRPr="00667F0A">
              <w:rPr>
                <w:color w:val="auto"/>
                <w:sz w:val="28"/>
                <w:szCs w:val="28"/>
              </w:rPr>
              <w:t>rish. T</w:t>
            </w:r>
            <w:r w:rsidR="0053398F" w:rsidRPr="00667F0A">
              <w:rPr>
                <w:color w:val="auto"/>
                <w:sz w:val="28"/>
                <w:szCs w:val="28"/>
              </w:rPr>
              <w:t>a</w:t>
            </w:r>
            <w:r w:rsidRPr="00667F0A">
              <w:rPr>
                <w:color w:val="auto"/>
                <w:sz w:val="28"/>
                <w:szCs w:val="28"/>
              </w:rPr>
              <w:t>s</w:t>
            </w:r>
            <w:r w:rsidR="0053398F" w:rsidRPr="00667F0A">
              <w:rPr>
                <w:color w:val="auto"/>
                <w:sz w:val="28"/>
                <w:szCs w:val="28"/>
              </w:rPr>
              <w:t>a</w:t>
            </w:r>
            <w:r w:rsidRPr="00667F0A">
              <w:rPr>
                <w:color w:val="auto"/>
                <w:sz w:val="28"/>
                <w:szCs w:val="28"/>
              </w:rPr>
              <w:t>vvurg</w:t>
            </w:r>
            <w:r w:rsidR="0053398F" w:rsidRPr="00667F0A">
              <w:rPr>
                <w:color w:val="auto"/>
                <w:sz w:val="28"/>
                <w:szCs w:val="28"/>
              </w:rPr>
              <w:t>a</w:t>
            </w:r>
            <w:r w:rsidRPr="00667F0A">
              <w:rPr>
                <w:color w:val="auto"/>
                <w:sz w:val="28"/>
                <w:szCs w:val="28"/>
              </w:rPr>
              <w:t xml:space="preserve"> eg</w:t>
            </w:r>
            <w:r w:rsidR="0053398F" w:rsidRPr="00667F0A">
              <w:rPr>
                <w:color w:val="auto"/>
                <w:sz w:val="28"/>
                <w:szCs w:val="28"/>
              </w:rPr>
              <w:t>a</w:t>
            </w:r>
            <w:r w:rsidRPr="00667F0A">
              <w:rPr>
                <w:color w:val="auto"/>
                <w:sz w:val="28"/>
                <w:szCs w:val="28"/>
              </w:rPr>
              <w:t xml:space="preserve"> bo’lish. </w:t>
            </w:r>
          </w:p>
        </w:tc>
      </w:tr>
      <w:tr w:rsidR="00E92F65" w:rsidRPr="00B5143A" w:rsidTr="00E92F65">
        <w:trPr>
          <w:trHeight w:val="226"/>
        </w:trPr>
        <w:tc>
          <w:tcPr>
            <w:tcW w:w="1220"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 xml:space="preserve">55-70 </w:t>
            </w:r>
          </w:p>
        </w:tc>
        <w:tc>
          <w:tcPr>
            <w:tcW w:w="1723"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Q</w:t>
            </w:r>
            <w:r w:rsidR="0053398F" w:rsidRPr="00667F0A">
              <w:rPr>
                <w:color w:val="auto"/>
                <w:sz w:val="28"/>
                <w:szCs w:val="28"/>
              </w:rPr>
              <w:t>o</w:t>
            </w:r>
            <w:r w:rsidRPr="00667F0A">
              <w:rPr>
                <w:color w:val="auto"/>
                <w:sz w:val="28"/>
                <w:szCs w:val="28"/>
              </w:rPr>
              <w:t>niq</w:t>
            </w:r>
            <w:r w:rsidR="0053398F" w:rsidRPr="00667F0A">
              <w:rPr>
                <w:color w:val="auto"/>
                <w:sz w:val="28"/>
                <w:szCs w:val="28"/>
              </w:rPr>
              <w:t>a</w:t>
            </w:r>
            <w:r w:rsidRPr="00667F0A">
              <w:rPr>
                <w:color w:val="auto"/>
                <w:sz w:val="28"/>
                <w:szCs w:val="28"/>
              </w:rPr>
              <w:t xml:space="preserve">rli </w:t>
            </w:r>
          </w:p>
        </w:tc>
        <w:tc>
          <w:tcPr>
            <w:tcW w:w="6747"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jc w:val="both"/>
              <w:rPr>
                <w:color w:val="auto"/>
                <w:sz w:val="28"/>
                <w:szCs w:val="28"/>
                <w:lang w:val="en-US"/>
              </w:rPr>
            </w:pPr>
            <w:r w:rsidRPr="00667F0A">
              <w:rPr>
                <w:color w:val="auto"/>
                <w:sz w:val="28"/>
                <w:szCs w:val="28"/>
                <w:lang w:val="en-US"/>
              </w:rPr>
              <w:t>M</w:t>
            </w:r>
            <w:r w:rsidR="0053398F" w:rsidRPr="00667F0A">
              <w:rPr>
                <w:color w:val="auto"/>
                <w:sz w:val="28"/>
                <w:szCs w:val="28"/>
                <w:lang w:val="en-US"/>
              </w:rPr>
              <w:t>o</w:t>
            </w:r>
            <w:r w:rsidRPr="00667F0A">
              <w:rPr>
                <w:color w:val="auto"/>
                <w:sz w:val="28"/>
                <w:szCs w:val="28"/>
                <w:lang w:val="en-US"/>
              </w:rPr>
              <w:t xml:space="preserve">hiyatini tushuntirish. Bilish, </w:t>
            </w:r>
            <w:r w:rsidR="0053398F" w:rsidRPr="00667F0A">
              <w:rPr>
                <w:color w:val="auto"/>
                <w:sz w:val="28"/>
                <w:szCs w:val="28"/>
                <w:lang w:val="en-US"/>
              </w:rPr>
              <w:t>a</w:t>
            </w:r>
            <w:r w:rsidRPr="00667F0A">
              <w:rPr>
                <w:color w:val="auto"/>
                <w:sz w:val="28"/>
                <w:szCs w:val="28"/>
                <w:lang w:val="en-US"/>
              </w:rPr>
              <w:t>ytib b</w:t>
            </w:r>
            <w:r w:rsidR="0053398F" w:rsidRPr="00667F0A">
              <w:rPr>
                <w:color w:val="auto"/>
                <w:sz w:val="28"/>
                <w:szCs w:val="28"/>
                <w:lang w:val="en-US"/>
              </w:rPr>
              <w:t>e</w:t>
            </w:r>
            <w:r w:rsidRPr="00667F0A">
              <w:rPr>
                <w:color w:val="auto"/>
                <w:sz w:val="28"/>
                <w:szCs w:val="28"/>
                <w:lang w:val="en-US"/>
              </w:rPr>
              <w:t xml:space="preserve">rish </w:t>
            </w:r>
          </w:p>
          <w:p w:rsidR="00E92F65" w:rsidRPr="00667F0A" w:rsidRDefault="00E92F65" w:rsidP="00F01AAB">
            <w:pPr>
              <w:pStyle w:val="Default"/>
              <w:spacing w:line="276" w:lineRule="auto"/>
              <w:jc w:val="both"/>
              <w:rPr>
                <w:color w:val="auto"/>
                <w:sz w:val="28"/>
                <w:szCs w:val="28"/>
                <w:lang w:val="en-US"/>
              </w:rPr>
            </w:pPr>
            <w:r w:rsidRPr="00667F0A">
              <w:rPr>
                <w:color w:val="auto"/>
                <w:sz w:val="28"/>
                <w:szCs w:val="28"/>
                <w:lang w:val="en-US"/>
              </w:rPr>
              <w:t>T</w:t>
            </w:r>
            <w:r w:rsidR="0053398F" w:rsidRPr="00667F0A">
              <w:rPr>
                <w:color w:val="auto"/>
                <w:sz w:val="28"/>
                <w:szCs w:val="28"/>
                <w:lang w:val="en-US"/>
              </w:rPr>
              <w:t>a</w:t>
            </w:r>
            <w:r w:rsidRPr="00667F0A">
              <w:rPr>
                <w:color w:val="auto"/>
                <w:sz w:val="28"/>
                <w:szCs w:val="28"/>
                <w:lang w:val="en-US"/>
              </w:rPr>
              <w:t>s</w:t>
            </w:r>
            <w:r w:rsidR="0053398F" w:rsidRPr="00667F0A">
              <w:rPr>
                <w:color w:val="auto"/>
                <w:sz w:val="28"/>
                <w:szCs w:val="28"/>
                <w:lang w:val="en-US"/>
              </w:rPr>
              <w:t>a</w:t>
            </w:r>
            <w:r w:rsidRPr="00667F0A">
              <w:rPr>
                <w:color w:val="auto"/>
                <w:sz w:val="28"/>
                <w:szCs w:val="28"/>
                <w:lang w:val="en-US"/>
              </w:rPr>
              <w:t>vvurg</w:t>
            </w:r>
            <w:r w:rsidR="0053398F" w:rsidRPr="00667F0A">
              <w:rPr>
                <w:color w:val="auto"/>
                <w:sz w:val="28"/>
                <w:szCs w:val="28"/>
                <w:lang w:val="en-US"/>
              </w:rPr>
              <w:t>a</w:t>
            </w:r>
            <w:r w:rsidRPr="00667F0A">
              <w:rPr>
                <w:color w:val="auto"/>
                <w:sz w:val="28"/>
                <w:szCs w:val="28"/>
                <w:lang w:val="en-US"/>
              </w:rPr>
              <w:t xml:space="preserve"> eg</w:t>
            </w:r>
            <w:r w:rsidR="0053398F" w:rsidRPr="00667F0A">
              <w:rPr>
                <w:color w:val="auto"/>
                <w:sz w:val="28"/>
                <w:szCs w:val="28"/>
                <w:lang w:val="en-US"/>
              </w:rPr>
              <w:t>a</w:t>
            </w:r>
            <w:r w:rsidRPr="00667F0A">
              <w:rPr>
                <w:color w:val="auto"/>
                <w:sz w:val="28"/>
                <w:szCs w:val="28"/>
                <w:lang w:val="en-US"/>
              </w:rPr>
              <w:t xml:space="preserve"> bo’lish. </w:t>
            </w:r>
          </w:p>
        </w:tc>
      </w:tr>
      <w:tr w:rsidR="00E92F65" w:rsidRPr="00B5143A" w:rsidTr="00E92F65">
        <w:trPr>
          <w:trHeight w:val="100"/>
        </w:trPr>
        <w:tc>
          <w:tcPr>
            <w:tcW w:w="1220"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 xml:space="preserve">0-54 </w:t>
            </w:r>
          </w:p>
        </w:tc>
        <w:tc>
          <w:tcPr>
            <w:tcW w:w="1723" w:type="dxa"/>
            <w:tcBorders>
              <w:top w:val="single" w:sz="4" w:space="0" w:color="auto"/>
              <w:left w:val="single" w:sz="4" w:space="0" w:color="auto"/>
              <w:bottom w:val="single" w:sz="4" w:space="0" w:color="auto"/>
              <w:right w:val="single" w:sz="4" w:space="0" w:color="auto"/>
            </w:tcBorders>
            <w:hideMark/>
          </w:tcPr>
          <w:p w:rsidR="00E92F65" w:rsidRPr="00667F0A" w:rsidRDefault="00E92F65" w:rsidP="00F01AAB">
            <w:pPr>
              <w:pStyle w:val="Default"/>
              <w:spacing w:line="276" w:lineRule="auto"/>
              <w:rPr>
                <w:color w:val="auto"/>
                <w:sz w:val="28"/>
                <w:szCs w:val="28"/>
              </w:rPr>
            </w:pPr>
            <w:r w:rsidRPr="00667F0A">
              <w:rPr>
                <w:color w:val="auto"/>
                <w:sz w:val="28"/>
                <w:szCs w:val="28"/>
              </w:rPr>
              <w:t>Q</w:t>
            </w:r>
            <w:r w:rsidR="0053398F" w:rsidRPr="00667F0A">
              <w:rPr>
                <w:color w:val="auto"/>
                <w:sz w:val="28"/>
                <w:szCs w:val="28"/>
              </w:rPr>
              <w:t>o</w:t>
            </w:r>
            <w:r w:rsidRPr="00667F0A">
              <w:rPr>
                <w:color w:val="auto"/>
                <w:sz w:val="28"/>
                <w:szCs w:val="28"/>
              </w:rPr>
              <w:t>niq</w:t>
            </w:r>
            <w:r w:rsidR="0053398F" w:rsidRPr="00667F0A">
              <w:rPr>
                <w:color w:val="auto"/>
                <w:sz w:val="28"/>
                <w:szCs w:val="28"/>
              </w:rPr>
              <w:t>a</w:t>
            </w:r>
            <w:r w:rsidRPr="00667F0A">
              <w:rPr>
                <w:color w:val="auto"/>
                <w:sz w:val="28"/>
                <w:szCs w:val="28"/>
              </w:rPr>
              <w:t xml:space="preserve">rsiz </w:t>
            </w:r>
          </w:p>
        </w:tc>
        <w:tc>
          <w:tcPr>
            <w:tcW w:w="6747" w:type="dxa"/>
            <w:tcBorders>
              <w:top w:val="single" w:sz="4" w:space="0" w:color="auto"/>
              <w:left w:val="single" w:sz="4" w:space="0" w:color="auto"/>
              <w:bottom w:val="single" w:sz="4" w:space="0" w:color="auto"/>
              <w:right w:val="single" w:sz="4" w:space="0" w:color="auto"/>
            </w:tcBorders>
            <w:hideMark/>
          </w:tcPr>
          <w:p w:rsidR="00E92F65" w:rsidRPr="00667F0A" w:rsidRDefault="0053398F" w:rsidP="00F01AAB">
            <w:pPr>
              <w:pStyle w:val="Default"/>
              <w:spacing w:line="276" w:lineRule="auto"/>
              <w:jc w:val="both"/>
              <w:rPr>
                <w:color w:val="auto"/>
                <w:sz w:val="28"/>
                <w:szCs w:val="28"/>
                <w:lang w:val="en-US"/>
              </w:rPr>
            </w:pPr>
            <w:r w:rsidRPr="00667F0A">
              <w:rPr>
                <w:color w:val="auto"/>
                <w:sz w:val="28"/>
                <w:szCs w:val="28"/>
                <w:lang w:val="en-US"/>
              </w:rPr>
              <w:t>A</w:t>
            </w:r>
            <w:r w:rsidR="00E92F65" w:rsidRPr="00667F0A">
              <w:rPr>
                <w:color w:val="auto"/>
                <w:sz w:val="28"/>
                <w:szCs w:val="28"/>
                <w:lang w:val="en-US"/>
              </w:rPr>
              <w:t>niq t</w:t>
            </w:r>
            <w:r w:rsidRPr="00667F0A">
              <w:rPr>
                <w:color w:val="auto"/>
                <w:sz w:val="28"/>
                <w:szCs w:val="28"/>
                <w:lang w:val="en-US"/>
              </w:rPr>
              <w:t>a</w:t>
            </w:r>
            <w:r w:rsidR="00E92F65" w:rsidRPr="00667F0A">
              <w:rPr>
                <w:color w:val="auto"/>
                <w:sz w:val="28"/>
                <w:szCs w:val="28"/>
                <w:lang w:val="en-US"/>
              </w:rPr>
              <w:t>s</w:t>
            </w:r>
            <w:r w:rsidRPr="00667F0A">
              <w:rPr>
                <w:color w:val="auto"/>
                <w:sz w:val="28"/>
                <w:szCs w:val="28"/>
                <w:lang w:val="en-US"/>
              </w:rPr>
              <w:t>a</w:t>
            </w:r>
            <w:r w:rsidR="00E92F65" w:rsidRPr="00667F0A">
              <w:rPr>
                <w:color w:val="auto"/>
                <w:sz w:val="28"/>
                <w:szCs w:val="28"/>
                <w:lang w:val="en-US"/>
              </w:rPr>
              <w:t>vvurg</w:t>
            </w:r>
            <w:r w:rsidRPr="00667F0A">
              <w:rPr>
                <w:color w:val="auto"/>
                <w:sz w:val="28"/>
                <w:szCs w:val="28"/>
                <w:lang w:val="en-US"/>
              </w:rPr>
              <w:t>a</w:t>
            </w:r>
            <w:r w:rsidR="00E92F65" w:rsidRPr="00667F0A">
              <w:rPr>
                <w:color w:val="auto"/>
                <w:sz w:val="28"/>
                <w:szCs w:val="28"/>
                <w:lang w:val="en-US"/>
              </w:rPr>
              <w:t xml:space="preserve"> eg</w:t>
            </w:r>
            <w:r w:rsidRPr="00667F0A">
              <w:rPr>
                <w:color w:val="auto"/>
                <w:sz w:val="28"/>
                <w:szCs w:val="28"/>
                <w:lang w:val="en-US"/>
              </w:rPr>
              <w:t>a</w:t>
            </w:r>
            <w:r w:rsidR="00E92F65" w:rsidRPr="00667F0A">
              <w:rPr>
                <w:color w:val="auto"/>
                <w:sz w:val="28"/>
                <w:szCs w:val="28"/>
                <w:lang w:val="en-US"/>
              </w:rPr>
              <w:t xml:space="preserve"> bo’lm</w:t>
            </w:r>
            <w:r w:rsidRPr="00667F0A">
              <w:rPr>
                <w:color w:val="auto"/>
                <w:sz w:val="28"/>
                <w:szCs w:val="28"/>
                <w:lang w:val="en-US"/>
              </w:rPr>
              <w:t>a</w:t>
            </w:r>
            <w:r w:rsidR="00E92F65" w:rsidRPr="00667F0A">
              <w:rPr>
                <w:color w:val="auto"/>
                <w:sz w:val="28"/>
                <w:szCs w:val="28"/>
                <w:lang w:val="en-US"/>
              </w:rPr>
              <w:t>slik. Bilm</w:t>
            </w:r>
            <w:r w:rsidRPr="00667F0A">
              <w:rPr>
                <w:color w:val="auto"/>
                <w:sz w:val="28"/>
                <w:szCs w:val="28"/>
                <w:lang w:val="en-US"/>
              </w:rPr>
              <w:t>a</w:t>
            </w:r>
            <w:r w:rsidR="00E92F65" w:rsidRPr="00667F0A">
              <w:rPr>
                <w:color w:val="auto"/>
                <w:sz w:val="28"/>
                <w:szCs w:val="28"/>
                <w:lang w:val="en-US"/>
              </w:rPr>
              <w:t xml:space="preserve">slik. </w:t>
            </w:r>
          </w:p>
        </w:tc>
      </w:tr>
    </w:tbl>
    <w:p w:rsidR="00EC195D" w:rsidRPr="00667F0A" w:rsidRDefault="00EC195D" w:rsidP="00F01AAB">
      <w:pPr>
        <w:pStyle w:val="Default"/>
        <w:spacing w:after="44" w:line="276" w:lineRule="auto"/>
        <w:ind w:firstLine="708"/>
        <w:jc w:val="both"/>
        <w:rPr>
          <w:color w:val="auto"/>
          <w:sz w:val="28"/>
          <w:szCs w:val="28"/>
          <w:lang w:val="en-US"/>
        </w:rPr>
      </w:pPr>
    </w:p>
    <w:p w:rsidR="00182226" w:rsidRPr="00667F0A" w:rsidRDefault="00182226" w:rsidP="00F01AAB">
      <w:pPr>
        <w:pStyle w:val="Default"/>
        <w:spacing w:after="44" w:line="276" w:lineRule="auto"/>
        <w:ind w:firstLine="708"/>
        <w:jc w:val="both"/>
        <w:rPr>
          <w:color w:val="auto"/>
          <w:sz w:val="28"/>
          <w:szCs w:val="28"/>
          <w:lang w:val="uz-Cyrl-UZ"/>
        </w:rPr>
      </w:pPr>
      <w:r w:rsidRPr="00667F0A">
        <w:rPr>
          <w:color w:val="auto"/>
          <w:sz w:val="28"/>
          <w:szCs w:val="28"/>
          <w:lang w:val="en-US"/>
        </w:rPr>
        <w:t>F</w:t>
      </w:r>
      <w:r w:rsidR="0053398F" w:rsidRPr="00667F0A">
        <w:rPr>
          <w:color w:val="auto"/>
          <w:sz w:val="28"/>
          <w:szCs w:val="28"/>
          <w:lang w:val="en-US"/>
        </w:rPr>
        <w:t>a</w:t>
      </w:r>
      <w:r w:rsidRPr="00667F0A">
        <w:rPr>
          <w:color w:val="auto"/>
          <w:sz w:val="28"/>
          <w:szCs w:val="28"/>
          <w:lang w:val="en-US"/>
        </w:rPr>
        <w:t>n bo’yich</w:t>
      </w:r>
      <w:r w:rsidR="0053398F" w:rsidRPr="00667F0A">
        <w:rPr>
          <w:color w:val="auto"/>
          <w:sz w:val="28"/>
          <w:szCs w:val="28"/>
          <w:lang w:val="en-US"/>
        </w:rPr>
        <w:t>a</w:t>
      </w:r>
      <w:r w:rsidRPr="00667F0A">
        <w:rPr>
          <w:color w:val="auto"/>
          <w:sz w:val="28"/>
          <w:szCs w:val="28"/>
          <w:lang w:val="en-US"/>
        </w:rPr>
        <w:t xml:space="preserve"> s</w:t>
      </w:r>
      <w:r w:rsidR="0053398F" w:rsidRPr="00667F0A">
        <w:rPr>
          <w:color w:val="auto"/>
          <w:sz w:val="28"/>
          <w:szCs w:val="28"/>
          <w:lang w:val="en-US"/>
        </w:rPr>
        <w:t>a</w:t>
      </w:r>
      <w:r w:rsidRPr="00667F0A">
        <w:rPr>
          <w:color w:val="auto"/>
          <w:sz w:val="28"/>
          <w:szCs w:val="28"/>
          <w:lang w:val="en-US"/>
        </w:rPr>
        <w:t>r</w:t>
      </w:r>
      <w:r w:rsidR="0053398F" w:rsidRPr="00667F0A">
        <w:rPr>
          <w:color w:val="auto"/>
          <w:sz w:val="28"/>
          <w:szCs w:val="28"/>
          <w:lang w:val="en-US"/>
        </w:rPr>
        <w:t>a</w:t>
      </w:r>
      <w:r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sh b</w:t>
      </w:r>
      <w:r w:rsidR="0053398F" w:rsidRPr="00667F0A">
        <w:rPr>
          <w:color w:val="auto"/>
          <w:sz w:val="28"/>
          <w:szCs w:val="28"/>
          <w:lang w:val="en-US"/>
        </w:rPr>
        <w:t>a</w:t>
      </w:r>
      <w:r w:rsidRPr="00667F0A">
        <w:rPr>
          <w:color w:val="auto"/>
          <w:sz w:val="28"/>
          <w:szCs w:val="28"/>
          <w:lang w:val="en-US"/>
        </w:rPr>
        <w:t>li 55 b</w:t>
      </w:r>
      <w:r w:rsidR="0053398F" w:rsidRPr="00667F0A">
        <w:rPr>
          <w:color w:val="auto"/>
          <w:sz w:val="28"/>
          <w:szCs w:val="28"/>
          <w:lang w:val="en-US"/>
        </w:rPr>
        <w:t>a</w:t>
      </w:r>
      <w:r w:rsidRPr="00667F0A">
        <w:rPr>
          <w:color w:val="auto"/>
          <w:sz w:val="28"/>
          <w:szCs w:val="28"/>
          <w:lang w:val="en-US"/>
        </w:rPr>
        <w:t>llni t</w:t>
      </w:r>
      <w:r w:rsidR="0053398F" w:rsidRPr="00667F0A">
        <w:rPr>
          <w:color w:val="auto"/>
          <w:sz w:val="28"/>
          <w:szCs w:val="28"/>
          <w:lang w:val="en-US"/>
        </w:rPr>
        <w:t>a</w:t>
      </w:r>
      <w:r w:rsidRPr="00667F0A">
        <w:rPr>
          <w:color w:val="auto"/>
          <w:sz w:val="28"/>
          <w:szCs w:val="28"/>
          <w:lang w:val="en-US"/>
        </w:rPr>
        <w:t>shkil et</w:t>
      </w:r>
      <w:r w:rsidR="0053398F" w:rsidRPr="00667F0A">
        <w:rPr>
          <w:color w:val="auto"/>
          <w:sz w:val="28"/>
          <w:szCs w:val="28"/>
          <w:lang w:val="en-US"/>
        </w:rPr>
        <w:t>a</w:t>
      </w:r>
      <w:r w:rsidRPr="00667F0A">
        <w:rPr>
          <w:color w:val="auto"/>
          <w:sz w:val="28"/>
          <w:szCs w:val="28"/>
          <w:lang w:val="en-US"/>
        </w:rPr>
        <w:t>di. T</w:t>
      </w:r>
      <w:r w:rsidR="0053398F" w:rsidRPr="00667F0A">
        <w:rPr>
          <w:color w:val="auto"/>
          <w:sz w:val="28"/>
          <w:szCs w:val="28"/>
          <w:lang w:val="en-US"/>
        </w:rPr>
        <w:t>a</w:t>
      </w:r>
      <w:r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b</w:t>
      </w:r>
      <w:r w:rsidR="0053398F" w:rsidRPr="00667F0A">
        <w:rPr>
          <w:color w:val="auto"/>
          <w:sz w:val="28"/>
          <w:szCs w:val="28"/>
          <w:lang w:val="en-US"/>
        </w:rPr>
        <w:t>a</w:t>
      </w:r>
      <w:r w:rsidRPr="00667F0A">
        <w:rPr>
          <w:color w:val="auto"/>
          <w:sz w:val="28"/>
          <w:szCs w:val="28"/>
          <w:lang w:val="en-US"/>
        </w:rPr>
        <w:t>ning s</w:t>
      </w:r>
      <w:r w:rsidR="0053398F" w:rsidRPr="00667F0A">
        <w:rPr>
          <w:color w:val="auto"/>
          <w:sz w:val="28"/>
          <w:szCs w:val="28"/>
          <w:lang w:val="en-US"/>
        </w:rPr>
        <w:t>a</w:t>
      </w:r>
      <w:r w:rsidRPr="00667F0A">
        <w:rPr>
          <w:color w:val="auto"/>
          <w:sz w:val="28"/>
          <w:szCs w:val="28"/>
          <w:lang w:val="en-US"/>
        </w:rPr>
        <w:t>r</w:t>
      </w:r>
      <w:r w:rsidR="0053398F" w:rsidRPr="00667F0A">
        <w:rPr>
          <w:color w:val="auto"/>
          <w:sz w:val="28"/>
          <w:szCs w:val="28"/>
          <w:lang w:val="en-US"/>
        </w:rPr>
        <w:t>a</w:t>
      </w:r>
      <w:r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sh b</w:t>
      </w:r>
      <w:r w:rsidR="0053398F" w:rsidRPr="00667F0A">
        <w:rPr>
          <w:color w:val="auto"/>
          <w:sz w:val="28"/>
          <w:szCs w:val="28"/>
          <w:lang w:val="en-US"/>
        </w:rPr>
        <w:t>a</w:t>
      </w:r>
      <w:r w:rsidRPr="00667F0A">
        <w:rPr>
          <w:color w:val="auto"/>
          <w:sz w:val="28"/>
          <w:szCs w:val="28"/>
          <w:lang w:val="en-US"/>
        </w:rPr>
        <w:t>lid</w:t>
      </w:r>
      <w:r w:rsidR="0053398F" w:rsidRPr="00667F0A">
        <w:rPr>
          <w:color w:val="auto"/>
          <w:sz w:val="28"/>
          <w:szCs w:val="28"/>
          <w:lang w:val="en-US"/>
        </w:rPr>
        <w:t>a</w:t>
      </w:r>
      <w:r w:rsidRPr="00667F0A">
        <w:rPr>
          <w:color w:val="auto"/>
          <w:sz w:val="28"/>
          <w:szCs w:val="28"/>
          <w:lang w:val="en-US"/>
        </w:rPr>
        <w:t>n p</w:t>
      </w:r>
      <w:r w:rsidR="0053398F" w:rsidRPr="00667F0A">
        <w:rPr>
          <w:color w:val="auto"/>
          <w:sz w:val="28"/>
          <w:szCs w:val="28"/>
          <w:lang w:val="en-US"/>
        </w:rPr>
        <w:t>a</w:t>
      </w:r>
      <w:r w:rsidRPr="00667F0A">
        <w:rPr>
          <w:color w:val="auto"/>
          <w:sz w:val="28"/>
          <w:szCs w:val="28"/>
          <w:lang w:val="en-US"/>
        </w:rPr>
        <w:t>st bo’lg</w:t>
      </w:r>
      <w:r w:rsidR="0053398F" w:rsidRPr="00667F0A">
        <w:rPr>
          <w:color w:val="auto"/>
          <w:sz w:val="28"/>
          <w:szCs w:val="28"/>
          <w:lang w:val="en-US"/>
        </w:rPr>
        <w:t>a</w:t>
      </w:r>
      <w:r w:rsidRPr="00667F0A">
        <w:rPr>
          <w:color w:val="auto"/>
          <w:sz w:val="28"/>
          <w:szCs w:val="28"/>
          <w:lang w:val="en-US"/>
        </w:rPr>
        <w:t>n o’zl</w:t>
      </w:r>
      <w:r w:rsidR="0053398F" w:rsidRPr="00667F0A">
        <w:rPr>
          <w:color w:val="auto"/>
          <w:sz w:val="28"/>
          <w:szCs w:val="28"/>
          <w:lang w:val="en-US"/>
        </w:rPr>
        <w:t>a</w:t>
      </w:r>
      <w:r w:rsidRPr="00667F0A">
        <w:rPr>
          <w:color w:val="auto"/>
          <w:sz w:val="28"/>
          <w:szCs w:val="28"/>
          <w:lang w:val="en-US"/>
        </w:rPr>
        <w:t>shtirishi r</w:t>
      </w:r>
      <w:r w:rsidR="0053398F" w:rsidRPr="00667F0A">
        <w:rPr>
          <w:color w:val="auto"/>
          <w:sz w:val="28"/>
          <w:szCs w:val="28"/>
          <w:lang w:val="en-US"/>
        </w:rPr>
        <w:t>e</w:t>
      </w:r>
      <w:r w:rsidRPr="00667F0A">
        <w:rPr>
          <w:color w:val="auto"/>
          <w:sz w:val="28"/>
          <w:szCs w:val="28"/>
          <w:lang w:val="en-US"/>
        </w:rPr>
        <w:t>yting d</w:t>
      </w:r>
      <w:r w:rsidR="0053398F" w:rsidRPr="00667F0A">
        <w:rPr>
          <w:color w:val="auto"/>
          <w:sz w:val="28"/>
          <w:szCs w:val="28"/>
          <w:lang w:val="en-US"/>
        </w:rPr>
        <w:t>a</w:t>
      </w:r>
      <w:r w:rsidRPr="00667F0A">
        <w:rPr>
          <w:color w:val="auto"/>
          <w:sz w:val="28"/>
          <w:szCs w:val="28"/>
          <w:lang w:val="en-US"/>
        </w:rPr>
        <w:t>ft</w:t>
      </w:r>
      <w:r w:rsidR="0053398F" w:rsidRPr="00667F0A">
        <w:rPr>
          <w:color w:val="auto"/>
          <w:sz w:val="28"/>
          <w:szCs w:val="28"/>
          <w:lang w:val="en-US"/>
        </w:rPr>
        <w:t>a</w:t>
      </w:r>
      <w:r w:rsidRPr="00667F0A">
        <w:rPr>
          <w:color w:val="auto"/>
          <w:sz w:val="28"/>
          <w:szCs w:val="28"/>
          <w:lang w:val="en-US"/>
        </w:rPr>
        <w:t>rch</w:t>
      </w:r>
      <w:r w:rsidR="0053398F" w:rsidRPr="00667F0A">
        <w:rPr>
          <w:color w:val="auto"/>
          <w:sz w:val="28"/>
          <w:szCs w:val="28"/>
          <w:lang w:val="en-US"/>
        </w:rPr>
        <w:t>a</w:t>
      </w:r>
      <w:r w:rsidRPr="00667F0A">
        <w:rPr>
          <w:color w:val="auto"/>
          <w:sz w:val="28"/>
          <w:szCs w:val="28"/>
          <w:lang w:val="en-US"/>
        </w:rPr>
        <w:t>sid</w:t>
      </w:r>
      <w:r w:rsidR="0053398F" w:rsidRPr="00667F0A">
        <w:rPr>
          <w:color w:val="auto"/>
          <w:sz w:val="28"/>
          <w:szCs w:val="28"/>
          <w:lang w:val="en-US"/>
        </w:rPr>
        <w:t>a</w:t>
      </w:r>
      <w:r w:rsidRPr="00667F0A">
        <w:rPr>
          <w:color w:val="auto"/>
          <w:sz w:val="28"/>
          <w:szCs w:val="28"/>
          <w:lang w:val="en-US"/>
        </w:rPr>
        <w:t xml:space="preserve"> q</w:t>
      </w:r>
      <w:r w:rsidR="0053398F" w:rsidRPr="00667F0A">
        <w:rPr>
          <w:color w:val="auto"/>
          <w:sz w:val="28"/>
          <w:szCs w:val="28"/>
          <w:lang w:val="en-US"/>
        </w:rPr>
        <w:t>a</w:t>
      </w:r>
      <w:r w:rsidRPr="00667F0A">
        <w:rPr>
          <w:color w:val="auto"/>
          <w:sz w:val="28"/>
          <w:szCs w:val="28"/>
          <w:lang w:val="en-US"/>
        </w:rPr>
        <w:t>yd etilm</w:t>
      </w:r>
      <w:r w:rsidR="0053398F" w:rsidRPr="00667F0A">
        <w:rPr>
          <w:color w:val="auto"/>
          <w:sz w:val="28"/>
          <w:szCs w:val="28"/>
          <w:lang w:val="en-US"/>
        </w:rPr>
        <w:t>a</w:t>
      </w:r>
      <w:r w:rsidRPr="00667F0A">
        <w:rPr>
          <w:color w:val="auto"/>
          <w:sz w:val="28"/>
          <w:szCs w:val="28"/>
          <w:lang w:val="en-US"/>
        </w:rPr>
        <w:t xml:space="preserve">ydi. </w:t>
      </w:r>
      <w:r w:rsidRPr="00667F0A">
        <w:rPr>
          <w:color w:val="auto"/>
          <w:sz w:val="28"/>
          <w:szCs w:val="28"/>
          <w:lang w:val="uz-Cyrl-UZ"/>
        </w:rPr>
        <w:t>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rning o’quv f</w:t>
      </w:r>
      <w:r w:rsidR="0053398F" w:rsidRPr="00667F0A">
        <w:rPr>
          <w:color w:val="auto"/>
          <w:sz w:val="28"/>
          <w:szCs w:val="28"/>
          <w:lang w:val="uz-Cyrl-UZ"/>
        </w:rPr>
        <w:t>a</w:t>
      </w:r>
      <w:r w:rsidR="00BB5EC9" w:rsidRPr="00667F0A">
        <w:rPr>
          <w:color w:val="auto"/>
          <w:sz w:val="28"/>
          <w:szCs w:val="28"/>
          <w:lang w:val="uz-Cyrl-UZ"/>
        </w:rPr>
        <w:t>ni bo’yich</w:t>
      </w:r>
      <w:r w:rsidR="0053398F" w:rsidRPr="00667F0A">
        <w:rPr>
          <w:color w:val="auto"/>
          <w:sz w:val="28"/>
          <w:szCs w:val="28"/>
          <w:lang w:val="uz-Cyrl-UZ"/>
        </w:rPr>
        <w:t>a</w:t>
      </w:r>
      <w:r w:rsidR="00BB5EC9" w:rsidRPr="00667F0A">
        <w:rPr>
          <w:color w:val="auto"/>
          <w:sz w:val="28"/>
          <w:szCs w:val="28"/>
          <w:lang w:val="uz-Cyrl-UZ"/>
        </w:rPr>
        <w:t xml:space="preserve"> must</w:t>
      </w:r>
      <w:r w:rsidR="0053398F" w:rsidRPr="00667F0A">
        <w:rPr>
          <w:color w:val="auto"/>
          <w:sz w:val="28"/>
          <w:szCs w:val="28"/>
          <w:lang w:val="uz-Cyrl-UZ"/>
        </w:rPr>
        <w:t>a</w:t>
      </w:r>
      <w:r w:rsidR="00BB5EC9" w:rsidRPr="00667F0A">
        <w:rPr>
          <w:color w:val="auto"/>
          <w:sz w:val="28"/>
          <w:szCs w:val="28"/>
          <w:lang w:val="uz-Cyrl-UZ"/>
        </w:rPr>
        <w:t>qil ishi j</w:t>
      </w:r>
      <w:r w:rsidR="0053398F" w:rsidRPr="00667F0A">
        <w:rPr>
          <w:color w:val="auto"/>
          <w:sz w:val="28"/>
          <w:szCs w:val="28"/>
          <w:lang w:val="uz-Cyrl-UZ"/>
        </w:rPr>
        <w:t>o</w:t>
      </w:r>
      <w:r w:rsidR="00BB5EC9" w:rsidRPr="00667F0A">
        <w:rPr>
          <w:color w:val="auto"/>
          <w:sz w:val="28"/>
          <w:szCs w:val="28"/>
          <w:lang w:val="uz-Cyrl-UZ"/>
        </w:rPr>
        <w:t>riy</w:t>
      </w:r>
      <w:r w:rsidRPr="00667F0A">
        <w:rPr>
          <w:color w:val="auto"/>
          <w:sz w:val="28"/>
          <w:szCs w:val="28"/>
          <w:lang w:val="uz-Cyrl-UZ"/>
        </w:rPr>
        <w:t xml:space="preserve"> v</w:t>
      </w:r>
      <w:r w:rsidR="0053398F" w:rsidRPr="00667F0A">
        <w:rPr>
          <w:color w:val="auto"/>
          <w:sz w:val="28"/>
          <w:szCs w:val="28"/>
          <w:lang w:val="uz-Cyrl-UZ"/>
        </w:rPr>
        <w:t>a</w:t>
      </w:r>
      <w:r w:rsidRPr="00667F0A">
        <w:rPr>
          <w:color w:val="auto"/>
          <w:sz w:val="28"/>
          <w:szCs w:val="28"/>
          <w:lang w:val="uz-Cyrl-UZ"/>
        </w:rPr>
        <w:t xml:space="preserve"> 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tl</w:t>
      </w:r>
      <w:r w:rsidR="0053398F" w:rsidRPr="00667F0A">
        <w:rPr>
          <w:color w:val="auto"/>
          <w:sz w:val="28"/>
          <w:szCs w:val="28"/>
          <w:lang w:val="uz-Cyrl-UZ"/>
        </w:rPr>
        <w:t>a</w:t>
      </w:r>
      <w:r w:rsidRPr="00667F0A">
        <w:rPr>
          <w:color w:val="auto"/>
          <w:sz w:val="28"/>
          <w:szCs w:val="28"/>
          <w:lang w:val="uz-Cyrl-UZ"/>
        </w:rPr>
        <w:t>r j</w:t>
      </w:r>
      <w:r w:rsidR="0053398F" w:rsidRPr="00667F0A">
        <w:rPr>
          <w:color w:val="auto"/>
          <w:sz w:val="28"/>
          <w:szCs w:val="28"/>
          <w:lang w:val="uz-Cyrl-UZ"/>
        </w:rPr>
        <w:t>a</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yonid</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e</w:t>
      </w:r>
      <w:r w:rsidRPr="00667F0A">
        <w:rPr>
          <w:color w:val="auto"/>
          <w:sz w:val="28"/>
          <w:szCs w:val="28"/>
          <w:lang w:val="uz-Cyrl-UZ"/>
        </w:rPr>
        <w:t>gishli t</w:t>
      </w:r>
      <w:r w:rsidR="0053398F" w:rsidRPr="00667F0A">
        <w:rPr>
          <w:color w:val="auto"/>
          <w:sz w:val="28"/>
          <w:szCs w:val="28"/>
          <w:lang w:val="uz-Cyrl-UZ"/>
        </w:rPr>
        <w:t>o</w:t>
      </w:r>
      <w:r w:rsidRPr="00667F0A">
        <w:rPr>
          <w:color w:val="auto"/>
          <w:sz w:val="28"/>
          <w:szCs w:val="28"/>
          <w:lang w:val="uz-Cyrl-UZ"/>
        </w:rPr>
        <w:t>pshiriql</w:t>
      </w:r>
      <w:r w:rsidR="0053398F" w:rsidRPr="00667F0A">
        <w:rPr>
          <w:color w:val="auto"/>
          <w:sz w:val="28"/>
          <w:szCs w:val="28"/>
          <w:lang w:val="uz-Cyrl-UZ"/>
        </w:rPr>
        <w:t>a</w:t>
      </w:r>
      <w:r w:rsidRPr="00667F0A">
        <w:rPr>
          <w:color w:val="auto"/>
          <w:sz w:val="28"/>
          <w:szCs w:val="28"/>
          <w:lang w:val="uz-Cyrl-UZ"/>
        </w:rPr>
        <w:t>rni b</w:t>
      </w:r>
      <w:r w:rsidR="0053398F" w:rsidRPr="00667F0A">
        <w:rPr>
          <w:color w:val="auto"/>
          <w:sz w:val="28"/>
          <w:szCs w:val="28"/>
          <w:lang w:val="uz-Cyrl-UZ"/>
        </w:rPr>
        <w:t>a</w:t>
      </w:r>
      <w:r w:rsidRPr="00667F0A">
        <w:rPr>
          <w:color w:val="auto"/>
          <w:sz w:val="28"/>
          <w:szCs w:val="28"/>
          <w:lang w:val="uz-Cyrl-UZ"/>
        </w:rPr>
        <w:t>j</w:t>
      </w:r>
      <w:r w:rsidR="0053398F" w:rsidRPr="00667F0A">
        <w:rPr>
          <w:color w:val="auto"/>
          <w:sz w:val="28"/>
          <w:szCs w:val="28"/>
          <w:lang w:val="uz-Cyrl-UZ"/>
        </w:rPr>
        <w:t>a</w:t>
      </w:r>
      <w:r w:rsidRPr="00667F0A">
        <w:rPr>
          <w:color w:val="auto"/>
          <w:sz w:val="28"/>
          <w:szCs w:val="28"/>
          <w:lang w:val="uz-Cyrl-UZ"/>
        </w:rPr>
        <w:t>rishi v</w:t>
      </w:r>
      <w:r w:rsidR="0053398F" w:rsidRPr="00667F0A">
        <w:rPr>
          <w:color w:val="auto"/>
          <w:sz w:val="28"/>
          <w:szCs w:val="28"/>
          <w:lang w:val="uz-Cyrl-UZ"/>
        </w:rPr>
        <w:t>a</w:t>
      </w:r>
      <w:r w:rsidRPr="00667F0A">
        <w:rPr>
          <w:color w:val="auto"/>
          <w:sz w:val="28"/>
          <w:szCs w:val="28"/>
          <w:lang w:val="uz-Cyrl-UZ"/>
        </w:rPr>
        <w:t xml:space="preserve"> ung</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jr</w:t>
      </w:r>
      <w:r w:rsidR="0053398F" w:rsidRPr="00667F0A">
        <w:rPr>
          <w:color w:val="auto"/>
          <w:sz w:val="28"/>
          <w:szCs w:val="28"/>
          <w:lang w:val="uz-Cyrl-UZ"/>
        </w:rPr>
        <w:t>a</w:t>
      </w:r>
      <w:r w:rsidRPr="00667F0A">
        <w:rPr>
          <w:color w:val="auto"/>
          <w:sz w:val="28"/>
          <w:szCs w:val="28"/>
          <w:lang w:val="uz-Cyrl-UZ"/>
        </w:rPr>
        <w:t>tilg</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rd</w:t>
      </w:r>
      <w:r w:rsidR="0053398F" w:rsidRPr="00667F0A">
        <w:rPr>
          <w:color w:val="auto"/>
          <w:sz w:val="28"/>
          <w:szCs w:val="28"/>
          <w:lang w:val="uz-Cyrl-UZ"/>
        </w:rPr>
        <w:t>a</w:t>
      </w:r>
      <w:r w:rsidRPr="00667F0A">
        <w:rPr>
          <w:color w:val="auto"/>
          <w:sz w:val="28"/>
          <w:szCs w:val="28"/>
          <w:lang w:val="uz-Cyrl-UZ"/>
        </w:rPr>
        <w:t>n k</w:t>
      </w:r>
      <w:r w:rsidR="0053398F" w:rsidRPr="00667F0A">
        <w:rPr>
          <w:color w:val="auto"/>
          <w:sz w:val="28"/>
          <w:szCs w:val="28"/>
          <w:lang w:val="uz-Cyrl-UZ"/>
        </w:rPr>
        <w:t>e</w:t>
      </w:r>
      <w:r w:rsidRPr="00667F0A">
        <w:rPr>
          <w:color w:val="auto"/>
          <w:sz w:val="28"/>
          <w:szCs w:val="28"/>
          <w:lang w:val="uz-Cyrl-UZ"/>
        </w:rPr>
        <w:t>lib chiqq</w:t>
      </w:r>
      <w:r w:rsidR="0053398F" w:rsidRPr="00667F0A">
        <w:rPr>
          <w:color w:val="auto"/>
          <w:sz w:val="28"/>
          <w:szCs w:val="28"/>
          <w:lang w:val="uz-Cyrl-UZ"/>
        </w:rPr>
        <w:t>a</w:t>
      </w:r>
      <w:r w:rsidRPr="00667F0A">
        <w:rPr>
          <w:color w:val="auto"/>
          <w:sz w:val="28"/>
          <w:szCs w:val="28"/>
          <w:lang w:val="uz-Cyrl-UZ"/>
        </w:rPr>
        <w:t>n h</w:t>
      </w:r>
      <w:r w:rsidR="0053398F" w:rsidRPr="00667F0A">
        <w:rPr>
          <w:color w:val="auto"/>
          <w:sz w:val="28"/>
          <w:szCs w:val="28"/>
          <w:lang w:val="uz-Cyrl-UZ"/>
        </w:rPr>
        <w:t>o</w:t>
      </w:r>
      <w:r w:rsidRPr="00667F0A">
        <w:rPr>
          <w:color w:val="auto"/>
          <w:sz w:val="28"/>
          <w:szCs w:val="28"/>
          <w:lang w:val="uz-Cyrl-UZ"/>
        </w:rPr>
        <w:t>ld</w:t>
      </w:r>
      <w:r w:rsidR="0053398F" w:rsidRPr="00667F0A">
        <w:rPr>
          <w:color w:val="auto"/>
          <w:sz w:val="28"/>
          <w:szCs w:val="28"/>
          <w:lang w:val="uz-Cyrl-UZ"/>
        </w:rPr>
        <w:t>a</w:t>
      </w:r>
      <w:r w:rsidRPr="00667F0A">
        <w:rPr>
          <w:color w:val="auto"/>
          <w:sz w:val="28"/>
          <w:szCs w:val="28"/>
          <w:lang w:val="uz-Cyrl-UZ"/>
        </w:rPr>
        <w:t xml:space="preserve"> b</w:t>
      </w:r>
      <w:r w:rsidR="0053398F" w:rsidRPr="00667F0A">
        <w:rPr>
          <w:color w:val="auto"/>
          <w:sz w:val="28"/>
          <w:szCs w:val="28"/>
          <w:lang w:val="uz-Cyrl-UZ"/>
        </w:rPr>
        <w:t>a</w:t>
      </w:r>
      <w:r w:rsidRPr="00667F0A">
        <w:rPr>
          <w:color w:val="auto"/>
          <w:sz w:val="28"/>
          <w:szCs w:val="28"/>
          <w:lang w:val="uz-Cyrl-UZ"/>
        </w:rPr>
        <w:t>h</w:t>
      </w:r>
      <w:r w:rsidR="0053398F" w:rsidRPr="00667F0A">
        <w:rPr>
          <w:color w:val="auto"/>
          <w:sz w:val="28"/>
          <w:szCs w:val="28"/>
          <w:lang w:val="uz-Cyrl-UZ"/>
        </w:rPr>
        <w:t>o</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di.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j</w:t>
      </w:r>
      <w:r w:rsidR="0053398F" w:rsidRPr="00667F0A">
        <w:rPr>
          <w:color w:val="auto"/>
          <w:sz w:val="28"/>
          <w:szCs w:val="28"/>
          <w:lang w:val="uz-Cyrl-UZ"/>
        </w:rPr>
        <w:t>o</w:t>
      </w:r>
      <w:r w:rsidRPr="00667F0A">
        <w:rPr>
          <w:color w:val="auto"/>
          <w:sz w:val="28"/>
          <w:szCs w:val="28"/>
          <w:lang w:val="uz-Cyrl-UZ"/>
        </w:rPr>
        <w:t>riy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tl</w:t>
      </w:r>
      <w:r w:rsidR="0053398F" w:rsidRPr="00667F0A">
        <w:rPr>
          <w:color w:val="auto"/>
          <w:sz w:val="28"/>
          <w:szCs w:val="28"/>
          <w:lang w:val="uz-Cyrl-UZ"/>
        </w:rPr>
        <w:t>a</w:t>
      </w:r>
      <w:r w:rsidRPr="00667F0A">
        <w:rPr>
          <w:color w:val="auto"/>
          <w:sz w:val="28"/>
          <w:szCs w:val="28"/>
          <w:lang w:val="uz-Cyrl-UZ"/>
        </w:rPr>
        <w:t>rg</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jr</w:t>
      </w:r>
      <w:r w:rsidR="0053398F" w:rsidRPr="00667F0A">
        <w:rPr>
          <w:color w:val="auto"/>
          <w:sz w:val="28"/>
          <w:szCs w:val="28"/>
          <w:lang w:val="uz-Cyrl-UZ"/>
        </w:rPr>
        <w:t>a</w:t>
      </w:r>
      <w:r w:rsidRPr="00667F0A">
        <w:rPr>
          <w:color w:val="auto"/>
          <w:sz w:val="28"/>
          <w:szCs w:val="28"/>
          <w:lang w:val="uz-Cyrl-UZ"/>
        </w:rPr>
        <w:t>tilg</w:t>
      </w:r>
      <w:r w:rsidR="0053398F" w:rsidRPr="00667F0A">
        <w:rPr>
          <w:color w:val="auto"/>
          <w:sz w:val="28"/>
          <w:szCs w:val="28"/>
          <w:lang w:val="uz-Cyrl-UZ"/>
        </w:rPr>
        <w:t>a</w:t>
      </w:r>
      <w:r w:rsidRPr="00667F0A">
        <w:rPr>
          <w:color w:val="auto"/>
          <w:sz w:val="28"/>
          <w:szCs w:val="28"/>
          <w:lang w:val="uz-Cyrl-UZ"/>
        </w:rPr>
        <w:t>n umumiy b</w:t>
      </w:r>
      <w:r w:rsidR="0053398F" w:rsidRPr="00667F0A">
        <w:rPr>
          <w:color w:val="auto"/>
          <w:sz w:val="28"/>
          <w:szCs w:val="28"/>
          <w:lang w:val="uz-Cyrl-UZ"/>
        </w:rPr>
        <w:t>a</w:t>
      </w:r>
      <w:r w:rsidRPr="00667F0A">
        <w:rPr>
          <w:color w:val="auto"/>
          <w:sz w:val="28"/>
          <w:szCs w:val="28"/>
          <w:lang w:val="uz-Cyrl-UZ"/>
        </w:rPr>
        <w:t>llning 55 f</w:t>
      </w:r>
      <w:r w:rsidR="0053398F" w:rsidRPr="00667F0A">
        <w:rPr>
          <w:color w:val="auto"/>
          <w:sz w:val="28"/>
          <w:szCs w:val="28"/>
          <w:lang w:val="uz-Cyrl-UZ"/>
        </w:rPr>
        <w:t>o</w:t>
      </w:r>
      <w:r w:rsidRPr="00667F0A">
        <w:rPr>
          <w:color w:val="auto"/>
          <w:sz w:val="28"/>
          <w:szCs w:val="28"/>
          <w:lang w:val="uz-Cyrl-UZ"/>
        </w:rPr>
        <w:t>izi s</w:t>
      </w:r>
      <w:r w:rsidR="0053398F" w:rsidRPr="00667F0A">
        <w:rPr>
          <w:color w:val="auto"/>
          <w:sz w:val="28"/>
          <w:szCs w:val="28"/>
          <w:lang w:val="uz-Cyrl-UZ"/>
        </w:rPr>
        <w:t>a</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sh b</w:t>
      </w:r>
      <w:r w:rsidR="0053398F" w:rsidRPr="00667F0A">
        <w:rPr>
          <w:color w:val="auto"/>
          <w:sz w:val="28"/>
          <w:szCs w:val="28"/>
          <w:lang w:val="uz-Cyrl-UZ"/>
        </w:rPr>
        <w:t>a</w:t>
      </w:r>
      <w:r w:rsidRPr="00667F0A">
        <w:rPr>
          <w:color w:val="auto"/>
          <w:sz w:val="28"/>
          <w:szCs w:val="28"/>
          <w:lang w:val="uz-Cyrl-UZ"/>
        </w:rPr>
        <w:t>ll his</w:t>
      </w:r>
      <w:r w:rsidR="0053398F" w:rsidRPr="00667F0A">
        <w:rPr>
          <w:color w:val="auto"/>
          <w:sz w:val="28"/>
          <w:szCs w:val="28"/>
          <w:lang w:val="uz-Cyrl-UZ"/>
        </w:rPr>
        <w:t>o</w:t>
      </w:r>
      <w:r w:rsidRPr="00667F0A">
        <w:rPr>
          <w:color w:val="auto"/>
          <w:sz w:val="28"/>
          <w:szCs w:val="28"/>
          <w:lang w:val="uz-Cyrl-UZ"/>
        </w:rPr>
        <w:t>bl</w:t>
      </w:r>
      <w:r w:rsidR="0053398F" w:rsidRPr="00667F0A">
        <w:rPr>
          <w:color w:val="auto"/>
          <w:sz w:val="28"/>
          <w:szCs w:val="28"/>
          <w:lang w:val="uz-Cyrl-UZ"/>
        </w:rPr>
        <w:t>a</w:t>
      </w:r>
      <w:r w:rsidRPr="00667F0A">
        <w:rPr>
          <w:color w:val="auto"/>
          <w:sz w:val="28"/>
          <w:szCs w:val="28"/>
          <w:lang w:val="uz-Cyrl-UZ"/>
        </w:rPr>
        <w:t>nib, ushbu f</w:t>
      </w:r>
      <w:r w:rsidR="0053398F" w:rsidRPr="00667F0A">
        <w:rPr>
          <w:color w:val="auto"/>
          <w:sz w:val="28"/>
          <w:szCs w:val="28"/>
          <w:lang w:val="uz-Cyrl-UZ"/>
        </w:rPr>
        <w:t>o</w:t>
      </w:r>
      <w:r w:rsidRPr="00667F0A">
        <w:rPr>
          <w:color w:val="auto"/>
          <w:sz w:val="28"/>
          <w:szCs w:val="28"/>
          <w:lang w:val="uz-Cyrl-UZ"/>
        </w:rPr>
        <w:t>izd</w:t>
      </w:r>
      <w:r w:rsidR="0053398F" w:rsidRPr="00667F0A">
        <w:rPr>
          <w:color w:val="auto"/>
          <w:sz w:val="28"/>
          <w:szCs w:val="28"/>
          <w:lang w:val="uz-Cyrl-UZ"/>
        </w:rPr>
        <w:t>a</w:t>
      </w:r>
      <w:r w:rsidRPr="00667F0A">
        <w:rPr>
          <w:color w:val="auto"/>
          <w:sz w:val="28"/>
          <w:szCs w:val="28"/>
          <w:lang w:val="uz-Cyrl-UZ"/>
        </w:rPr>
        <w:t>n k</w:t>
      </w:r>
      <w:r w:rsidR="0053398F" w:rsidRPr="00667F0A">
        <w:rPr>
          <w:color w:val="auto"/>
          <w:sz w:val="28"/>
          <w:szCs w:val="28"/>
          <w:lang w:val="uz-Cyrl-UZ"/>
        </w:rPr>
        <w:t>a</w:t>
      </w:r>
      <w:r w:rsidRPr="00667F0A">
        <w:rPr>
          <w:color w:val="auto"/>
          <w:sz w:val="28"/>
          <w:szCs w:val="28"/>
          <w:lang w:val="uz-Cyrl-UZ"/>
        </w:rPr>
        <w:t>m b</w:t>
      </w:r>
      <w:r w:rsidR="0053398F" w:rsidRPr="00667F0A">
        <w:rPr>
          <w:color w:val="auto"/>
          <w:sz w:val="28"/>
          <w:szCs w:val="28"/>
          <w:lang w:val="uz-Cyrl-UZ"/>
        </w:rPr>
        <w:t>a</w:t>
      </w:r>
      <w:r w:rsidRPr="00667F0A">
        <w:rPr>
          <w:color w:val="auto"/>
          <w:sz w:val="28"/>
          <w:szCs w:val="28"/>
          <w:lang w:val="uz-Cyrl-UZ"/>
        </w:rPr>
        <w:t>ll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 xml:space="preserve"> 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tg</w:t>
      </w:r>
      <w:r w:rsidR="0053398F" w:rsidRPr="00667F0A">
        <w:rPr>
          <w:color w:val="auto"/>
          <w:sz w:val="28"/>
          <w:szCs w:val="28"/>
          <w:lang w:val="uz-Cyrl-UZ"/>
        </w:rPr>
        <w:t>a</w:t>
      </w:r>
      <w:r w:rsidRPr="00667F0A">
        <w:rPr>
          <w:color w:val="auto"/>
          <w:sz w:val="28"/>
          <w:szCs w:val="28"/>
          <w:lang w:val="uz-Cyrl-UZ"/>
        </w:rPr>
        <w:t xml:space="preserve"> kiritilm</w:t>
      </w:r>
      <w:r w:rsidR="0053398F" w:rsidRPr="00667F0A">
        <w:rPr>
          <w:color w:val="auto"/>
          <w:sz w:val="28"/>
          <w:szCs w:val="28"/>
          <w:lang w:val="uz-Cyrl-UZ"/>
        </w:rPr>
        <w:t>a</w:t>
      </w:r>
      <w:r w:rsidRPr="00667F0A">
        <w:rPr>
          <w:color w:val="auto"/>
          <w:sz w:val="28"/>
          <w:szCs w:val="28"/>
          <w:lang w:val="uz-Cyrl-UZ"/>
        </w:rPr>
        <w:t xml:space="preserve">ydi. </w:t>
      </w:r>
    </w:p>
    <w:p w:rsidR="00182226" w:rsidRPr="00667F0A" w:rsidRDefault="00182226" w:rsidP="00F01AAB">
      <w:pPr>
        <w:pStyle w:val="Default"/>
        <w:spacing w:after="44" w:line="276" w:lineRule="auto"/>
        <w:ind w:firstLine="708"/>
        <w:jc w:val="both"/>
        <w:rPr>
          <w:color w:val="auto"/>
          <w:sz w:val="28"/>
          <w:szCs w:val="28"/>
          <w:lang w:val="uz-Cyrl-UZ"/>
        </w:rPr>
      </w:pPr>
      <w:r w:rsidRPr="00667F0A">
        <w:rPr>
          <w:b/>
          <w:bCs/>
          <w:color w:val="auto"/>
          <w:sz w:val="28"/>
          <w:szCs w:val="28"/>
          <w:lang w:val="uz-Cyrl-UZ"/>
        </w:rPr>
        <w:t xml:space="preserve">JN </w:t>
      </w:r>
      <w:r w:rsidRPr="00667F0A">
        <w:rPr>
          <w:color w:val="auto"/>
          <w:sz w:val="28"/>
          <w:szCs w:val="28"/>
          <w:lang w:val="uz-Cyrl-UZ"/>
        </w:rPr>
        <w:t>bo’yich</w:t>
      </w:r>
      <w:r w:rsidR="0053398F" w:rsidRPr="00667F0A">
        <w:rPr>
          <w:color w:val="auto"/>
          <w:sz w:val="28"/>
          <w:szCs w:val="28"/>
          <w:lang w:val="uz-Cyrl-UZ"/>
        </w:rPr>
        <w:t>a</w:t>
      </w:r>
      <w:r w:rsidRPr="00667F0A">
        <w:rPr>
          <w:color w:val="auto"/>
          <w:sz w:val="28"/>
          <w:szCs w:val="28"/>
          <w:lang w:val="uz-Cyrl-UZ"/>
        </w:rPr>
        <w:t xml:space="preserve"> 55 b</w:t>
      </w:r>
      <w:r w:rsidR="0053398F" w:rsidRPr="00667F0A">
        <w:rPr>
          <w:color w:val="auto"/>
          <w:sz w:val="28"/>
          <w:szCs w:val="28"/>
          <w:lang w:val="uz-Cyrl-UZ"/>
        </w:rPr>
        <w:t>a</w:t>
      </w:r>
      <w:r w:rsidRPr="00667F0A">
        <w:rPr>
          <w:color w:val="auto"/>
          <w:sz w:val="28"/>
          <w:szCs w:val="28"/>
          <w:lang w:val="uz-Cyrl-UZ"/>
        </w:rPr>
        <w:t>l v</w:t>
      </w:r>
      <w:r w:rsidR="0053398F" w:rsidRPr="00667F0A">
        <w:rPr>
          <w:color w:val="auto"/>
          <w:sz w:val="28"/>
          <w:szCs w:val="28"/>
          <w:lang w:val="uz-Cyrl-UZ"/>
        </w:rPr>
        <w:t>a</w:t>
      </w:r>
      <w:r w:rsidRPr="00667F0A">
        <w:rPr>
          <w:color w:val="auto"/>
          <w:sz w:val="28"/>
          <w:szCs w:val="28"/>
          <w:lang w:val="uz-Cyrl-UZ"/>
        </w:rPr>
        <w:t xml:space="preserve"> und</w:t>
      </w:r>
      <w:r w:rsidR="0053398F" w:rsidRPr="00667F0A">
        <w:rPr>
          <w:color w:val="auto"/>
          <w:sz w:val="28"/>
          <w:szCs w:val="28"/>
          <w:lang w:val="uz-Cyrl-UZ"/>
        </w:rPr>
        <w:t>a</w:t>
      </w:r>
      <w:r w:rsidRPr="00667F0A">
        <w:rPr>
          <w:color w:val="auto"/>
          <w:sz w:val="28"/>
          <w:szCs w:val="28"/>
          <w:lang w:val="uz-Cyrl-UZ"/>
        </w:rPr>
        <w:t>n yuq</w:t>
      </w:r>
      <w:r w:rsidR="0053398F" w:rsidRPr="00667F0A">
        <w:rPr>
          <w:color w:val="auto"/>
          <w:sz w:val="28"/>
          <w:szCs w:val="28"/>
          <w:lang w:val="uz-Cyrl-UZ"/>
        </w:rPr>
        <w:t>o</w:t>
      </w:r>
      <w:r w:rsidRPr="00667F0A">
        <w:rPr>
          <w:color w:val="auto"/>
          <w:sz w:val="28"/>
          <w:szCs w:val="28"/>
          <w:lang w:val="uz-Cyrl-UZ"/>
        </w:rPr>
        <w:t>ri b</w:t>
      </w:r>
      <w:r w:rsidR="0053398F" w:rsidRPr="00667F0A">
        <w:rPr>
          <w:color w:val="auto"/>
          <w:sz w:val="28"/>
          <w:szCs w:val="28"/>
          <w:lang w:val="uz-Cyrl-UZ"/>
        </w:rPr>
        <w:t>a</w:t>
      </w:r>
      <w:r w:rsidRPr="00667F0A">
        <w:rPr>
          <w:color w:val="auto"/>
          <w:sz w:val="28"/>
          <w:szCs w:val="28"/>
          <w:lang w:val="uz-Cyrl-UZ"/>
        </w:rPr>
        <w:t>lni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 xml:space="preserve"> f</w:t>
      </w:r>
      <w:r w:rsidR="0053398F" w:rsidRPr="00667F0A">
        <w:rPr>
          <w:color w:val="auto"/>
          <w:sz w:val="28"/>
          <w:szCs w:val="28"/>
          <w:lang w:val="uz-Cyrl-UZ"/>
        </w:rPr>
        <w:t>a</w:t>
      </w:r>
      <w:r w:rsidRPr="00667F0A">
        <w:rPr>
          <w:color w:val="auto"/>
          <w:sz w:val="28"/>
          <w:szCs w:val="28"/>
          <w:lang w:val="uz-Cyrl-UZ"/>
        </w:rPr>
        <w:t>nni o’zl</w:t>
      </w:r>
      <w:r w:rsidR="0053398F" w:rsidRPr="00667F0A">
        <w:rPr>
          <w:color w:val="auto"/>
          <w:sz w:val="28"/>
          <w:szCs w:val="28"/>
          <w:lang w:val="uz-Cyrl-UZ"/>
        </w:rPr>
        <w:t>a</w:t>
      </w:r>
      <w:r w:rsidRPr="00667F0A">
        <w:rPr>
          <w:color w:val="auto"/>
          <w:sz w:val="28"/>
          <w:szCs w:val="28"/>
          <w:lang w:val="uz-Cyrl-UZ"/>
        </w:rPr>
        <w:t>shtirg</w:t>
      </w:r>
      <w:r w:rsidR="0053398F" w:rsidRPr="00667F0A">
        <w:rPr>
          <w:color w:val="auto"/>
          <w:sz w:val="28"/>
          <w:szCs w:val="28"/>
          <w:lang w:val="uz-Cyrl-UZ"/>
        </w:rPr>
        <w:t>a</w:t>
      </w:r>
      <w:r w:rsidRPr="00667F0A">
        <w:rPr>
          <w:color w:val="auto"/>
          <w:sz w:val="28"/>
          <w:szCs w:val="28"/>
          <w:lang w:val="uz-Cyrl-UZ"/>
        </w:rPr>
        <w:t>n d</w:t>
      </w:r>
      <w:r w:rsidR="0053398F" w:rsidRPr="00667F0A">
        <w:rPr>
          <w:color w:val="auto"/>
          <w:sz w:val="28"/>
          <w:szCs w:val="28"/>
          <w:lang w:val="uz-Cyrl-UZ"/>
        </w:rPr>
        <w:t>e</w:t>
      </w:r>
      <w:r w:rsidRPr="00667F0A">
        <w:rPr>
          <w:color w:val="auto"/>
          <w:sz w:val="28"/>
          <w:szCs w:val="28"/>
          <w:lang w:val="uz-Cyrl-UZ"/>
        </w:rPr>
        <w:t>b his</w:t>
      </w:r>
      <w:r w:rsidR="0053398F" w:rsidRPr="00667F0A">
        <w:rPr>
          <w:color w:val="auto"/>
          <w:sz w:val="28"/>
          <w:szCs w:val="28"/>
          <w:lang w:val="uz-Cyrl-UZ"/>
        </w:rPr>
        <w:t>o</w:t>
      </w:r>
      <w:r w:rsidRPr="00667F0A">
        <w:rPr>
          <w:color w:val="auto"/>
          <w:sz w:val="28"/>
          <w:szCs w:val="28"/>
          <w:lang w:val="uz-Cyrl-UZ"/>
        </w:rPr>
        <w:t>bl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di v</w:t>
      </w:r>
      <w:r w:rsidR="0053398F" w:rsidRPr="00667F0A">
        <w:rPr>
          <w:color w:val="auto"/>
          <w:sz w:val="28"/>
          <w:szCs w:val="28"/>
          <w:lang w:val="uz-Cyrl-UZ"/>
        </w:rPr>
        <w:t>a</w:t>
      </w:r>
      <w:r w:rsidRPr="00667F0A">
        <w:rPr>
          <w:color w:val="auto"/>
          <w:sz w:val="28"/>
          <w:szCs w:val="28"/>
          <w:lang w:val="uz-Cyrl-UZ"/>
        </w:rPr>
        <w:t xml:space="preserve"> ushbu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tg</w:t>
      </w:r>
      <w:r w:rsidR="0053398F" w:rsidRPr="00667F0A">
        <w:rPr>
          <w:color w:val="auto"/>
          <w:sz w:val="28"/>
          <w:szCs w:val="28"/>
          <w:lang w:val="uz-Cyrl-UZ"/>
        </w:rPr>
        <w:t>a</w:t>
      </w:r>
      <w:r w:rsidRPr="00667F0A">
        <w:rPr>
          <w:color w:val="auto"/>
          <w:sz w:val="28"/>
          <w:szCs w:val="28"/>
          <w:lang w:val="uz-Cyrl-UZ"/>
        </w:rPr>
        <w:t xml:space="preserve"> kirm</w:t>
      </w:r>
      <w:r w:rsidR="0053398F" w:rsidRPr="00667F0A">
        <w:rPr>
          <w:color w:val="auto"/>
          <w:sz w:val="28"/>
          <w:szCs w:val="28"/>
          <w:lang w:val="uz-Cyrl-UZ"/>
        </w:rPr>
        <w:t>a</w:t>
      </w:r>
      <w:r w:rsidRPr="00667F0A">
        <w:rPr>
          <w:color w:val="auto"/>
          <w:sz w:val="28"/>
          <w:szCs w:val="28"/>
          <w:lang w:val="uz-Cyrl-UZ"/>
        </w:rPr>
        <w:t>sligig</w:t>
      </w:r>
      <w:r w:rsidR="0053398F" w:rsidRPr="00667F0A">
        <w:rPr>
          <w:color w:val="auto"/>
          <w:sz w:val="28"/>
          <w:szCs w:val="28"/>
          <w:lang w:val="uz-Cyrl-UZ"/>
        </w:rPr>
        <w:t>a</w:t>
      </w:r>
      <w:r w:rsidRPr="00667F0A">
        <w:rPr>
          <w:color w:val="auto"/>
          <w:sz w:val="28"/>
          <w:szCs w:val="28"/>
          <w:lang w:val="uz-Cyrl-UZ"/>
        </w:rPr>
        <w:t xml:space="preserve"> yo’l qo’yil</w:t>
      </w:r>
      <w:r w:rsidR="0053398F" w:rsidRPr="00667F0A">
        <w:rPr>
          <w:color w:val="auto"/>
          <w:sz w:val="28"/>
          <w:szCs w:val="28"/>
          <w:lang w:val="uz-Cyrl-UZ"/>
        </w:rPr>
        <w:t>a</w:t>
      </w:r>
      <w:r w:rsidRPr="00667F0A">
        <w:rPr>
          <w:color w:val="auto"/>
          <w:sz w:val="28"/>
          <w:szCs w:val="28"/>
          <w:lang w:val="uz-Cyrl-UZ"/>
        </w:rPr>
        <w:t>di.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ning s</w:t>
      </w:r>
      <w:r w:rsidR="0053398F" w:rsidRPr="00667F0A">
        <w:rPr>
          <w:color w:val="auto"/>
          <w:sz w:val="28"/>
          <w:szCs w:val="28"/>
          <w:lang w:val="uz-Cyrl-UZ"/>
        </w:rPr>
        <w:t>e</w:t>
      </w:r>
      <w:r w:rsidRPr="00667F0A">
        <w:rPr>
          <w:color w:val="auto"/>
          <w:sz w:val="28"/>
          <w:szCs w:val="28"/>
          <w:lang w:val="uz-Cyrl-UZ"/>
        </w:rPr>
        <w:t>m</w:t>
      </w:r>
      <w:r w:rsidR="0053398F" w:rsidRPr="00667F0A">
        <w:rPr>
          <w:color w:val="auto"/>
          <w:sz w:val="28"/>
          <w:szCs w:val="28"/>
          <w:lang w:val="uz-Cyrl-UZ"/>
        </w:rPr>
        <w:t>e</w:t>
      </w:r>
      <w:r w:rsidRPr="00667F0A">
        <w:rPr>
          <w:color w:val="auto"/>
          <w:sz w:val="28"/>
          <w:szCs w:val="28"/>
          <w:lang w:val="uz-Cyrl-UZ"/>
        </w:rPr>
        <w:t>str d</w:t>
      </w:r>
      <w:r w:rsidR="0053398F" w:rsidRPr="00667F0A">
        <w:rPr>
          <w:color w:val="auto"/>
          <w:sz w:val="28"/>
          <w:szCs w:val="28"/>
          <w:lang w:val="uz-Cyrl-UZ"/>
        </w:rPr>
        <w:t>a</w:t>
      </w:r>
      <w:r w:rsidRPr="00667F0A">
        <w:rPr>
          <w:color w:val="auto"/>
          <w:sz w:val="28"/>
          <w:szCs w:val="28"/>
          <w:lang w:val="uz-Cyrl-UZ"/>
        </w:rPr>
        <w:t>v</w:t>
      </w:r>
      <w:r w:rsidR="0053398F" w:rsidRPr="00667F0A">
        <w:rPr>
          <w:color w:val="auto"/>
          <w:sz w:val="28"/>
          <w:szCs w:val="28"/>
          <w:lang w:val="uz-Cyrl-UZ"/>
        </w:rPr>
        <w:t>o</w:t>
      </w:r>
      <w:r w:rsidRPr="00667F0A">
        <w:rPr>
          <w:color w:val="auto"/>
          <w:sz w:val="28"/>
          <w:szCs w:val="28"/>
          <w:lang w:val="uz-Cyrl-UZ"/>
        </w:rPr>
        <w:t>mid</w:t>
      </w:r>
      <w:r w:rsidR="0053398F" w:rsidRPr="00667F0A">
        <w:rPr>
          <w:color w:val="auto"/>
          <w:sz w:val="28"/>
          <w:szCs w:val="28"/>
          <w:lang w:val="uz-Cyrl-UZ"/>
        </w:rPr>
        <w:t>a</w:t>
      </w:r>
      <w:r w:rsidRPr="00667F0A">
        <w:rPr>
          <w:color w:val="auto"/>
          <w:sz w:val="28"/>
          <w:szCs w:val="28"/>
          <w:lang w:val="uz-Cyrl-UZ"/>
        </w:rPr>
        <w:t xml:space="preserve">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umumiy b</w:t>
      </w:r>
      <w:r w:rsidR="0053398F" w:rsidRPr="00667F0A">
        <w:rPr>
          <w:color w:val="auto"/>
          <w:sz w:val="28"/>
          <w:szCs w:val="28"/>
          <w:lang w:val="uz-Cyrl-UZ"/>
        </w:rPr>
        <w:t>a</w:t>
      </w:r>
      <w:r w:rsidRPr="00667F0A">
        <w:rPr>
          <w:color w:val="auto"/>
          <w:sz w:val="28"/>
          <w:szCs w:val="28"/>
          <w:lang w:val="uz-Cyrl-UZ"/>
        </w:rPr>
        <w:t>li h</w:t>
      </w:r>
      <w:r w:rsidR="0053398F" w:rsidRPr="00667F0A">
        <w:rPr>
          <w:color w:val="auto"/>
          <w:sz w:val="28"/>
          <w:szCs w:val="28"/>
          <w:lang w:val="uz-Cyrl-UZ"/>
        </w:rPr>
        <w:t>a</w:t>
      </w:r>
      <w:r w:rsidRPr="00667F0A">
        <w:rPr>
          <w:color w:val="auto"/>
          <w:sz w:val="28"/>
          <w:szCs w:val="28"/>
          <w:lang w:val="uz-Cyrl-UZ"/>
        </w:rPr>
        <w:t>r bir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turid</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e</w:t>
      </w:r>
      <w:r w:rsidRPr="00667F0A">
        <w:rPr>
          <w:color w:val="auto"/>
          <w:sz w:val="28"/>
          <w:szCs w:val="28"/>
          <w:lang w:val="uz-Cyrl-UZ"/>
        </w:rPr>
        <w:t>lgil</w:t>
      </w:r>
      <w:r w:rsidR="0053398F" w:rsidRPr="00667F0A">
        <w:rPr>
          <w:color w:val="auto"/>
          <w:sz w:val="28"/>
          <w:szCs w:val="28"/>
          <w:lang w:val="uz-Cyrl-UZ"/>
        </w:rPr>
        <w:t>a</w:t>
      </w:r>
      <w:r w:rsidRPr="00667F0A">
        <w:rPr>
          <w:color w:val="auto"/>
          <w:sz w:val="28"/>
          <w:szCs w:val="28"/>
          <w:lang w:val="uz-Cyrl-UZ"/>
        </w:rPr>
        <w:t>ng</w:t>
      </w:r>
      <w:r w:rsidR="0053398F" w:rsidRPr="00667F0A">
        <w:rPr>
          <w:color w:val="auto"/>
          <w:sz w:val="28"/>
          <w:szCs w:val="28"/>
          <w:lang w:val="uz-Cyrl-UZ"/>
        </w:rPr>
        <w:t>a</w:t>
      </w:r>
      <w:r w:rsidRPr="00667F0A">
        <w:rPr>
          <w:color w:val="auto"/>
          <w:sz w:val="28"/>
          <w:szCs w:val="28"/>
          <w:lang w:val="uz-Cyrl-UZ"/>
        </w:rPr>
        <w:t>n q</w:t>
      </w:r>
      <w:r w:rsidR="0053398F" w:rsidRPr="00667F0A">
        <w:rPr>
          <w:color w:val="auto"/>
          <w:sz w:val="28"/>
          <w:szCs w:val="28"/>
          <w:lang w:val="uz-Cyrl-UZ"/>
        </w:rPr>
        <w:t>o</w:t>
      </w:r>
      <w:r w:rsidRPr="00667F0A">
        <w:rPr>
          <w:color w:val="auto"/>
          <w:sz w:val="28"/>
          <w:szCs w:val="28"/>
          <w:lang w:val="uz-Cyrl-UZ"/>
        </w:rPr>
        <w:t>id</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rg</w:t>
      </w:r>
      <w:r w:rsidR="0053398F" w:rsidRPr="00667F0A">
        <w:rPr>
          <w:color w:val="auto"/>
          <w:sz w:val="28"/>
          <w:szCs w:val="28"/>
          <w:lang w:val="uz-Cyrl-UZ"/>
        </w:rPr>
        <w:t>a</w:t>
      </w:r>
      <w:r w:rsidRPr="00667F0A">
        <w:rPr>
          <w:color w:val="auto"/>
          <w:sz w:val="28"/>
          <w:szCs w:val="28"/>
          <w:lang w:val="uz-Cyrl-UZ"/>
        </w:rPr>
        <w:t xml:space="preserve"> muv</w:t>
      </w:r>
      <w:r w:rsidR="0053398F" w:rsidRPr="00667F0A">
        <w:rPr>
          <w:color w:val="auto"/>
          <w:sz w:val="28"/>
          <w:szCs w:val="28"/>
          <w:lang w:val="uz-Cyrl-UZ"/>
        </w:rPr>
        <w:t>o</w:t>
      </w:r>
      <w:r w:rsidRPr="00667F0A">
        <w:rPr>
          <w:color w:val="auto"/>
          <w:sz w:val="28"/>
          <w:szCs w:val="28"/>
          <w:lang w:val="uz-Cyrl-UZ"/>
        </w:rPr>
        <w:t>fiq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ri yig’indisig</w:t>
      </w:r>
      <w:r w:rsidR="0053398F" w:rsidRPr="00667F0A">
        <w:rPr>
          <w:color w:val="auto"/>
          <w:sz w:val="28"/>
          <w:szCs w:val="28"/>
          <w:lang w:val="uz-Cyrl-UZ"/>
        </w:rPr>
        <w:t>a</w:t>
      </w:r>
      <w:r w:rsidRPr="00667F0A">
        <w:rPr>
          <w:color w:val="auto"/>
          <w:sz w:val="28"/>
          <w:szCs w:val="28"/>
          <w:lang w:val="uz-Cyrl-UZ"/>
        </w:rPr>
        <w:t xml:space="preserve"> t</w:t>
      </w:r>
      <w:r w:rsidR="0053398F" w:rsidRPr="00667F0A">
        <w:rPr>
          <w:color w:val="auto"/>
          <w:sz w:val="28"/>
          <w:szCs w:val="28"/>
          <w:lang w:val="uz-Cyrl-UZ"/>
        </w:rPr>
        <w:t>e</w:t>
      </w:r>
      <w:r w:rsidRPr="00667F0A">
        <w:rPr>
          <w:color w:val="auto"/>
          <w:sz w:val="28"/>
          <w:szCs w:val="28"/>
          <w:lang w:val="uz-Cyrl-UZ"/>
        </w:rPr>
        <w:t xml:space="preserve">ng. </w:t>
      </w:r>
    </w:p>
    <w:p w:rsidR="00182226" w:rsidRPr="00667F0A" w:rsidRDefault="00182226" w:rsidP="00F01AAB">
      <w:pPr>
        <w:pStyle w:val="Default"/>
        <w:spacing w:after="44" w:line="276" w:lineRule="auto"/>
        <w:ind w:firstLine="708"/>
        <w:jc w:val="both"/>
        <w:rPr>
          <w:color w:val="auto"/>
          <w:sz w:val="28"/>
          <w:szCs w:val="28"/>
          <w:lang w:val="uz-Cyrl-UZ"/>
        </w:rPr>
      </w:pPr>
      <w:r w:rsidRPr="00667F0A">
        <w:rPr>
          <w:b/>
          <w:bCs/>
          <w:color w:val="auto"/>
          <w:sz w:val="28"/>
          <w:szCs w:val="28"/>
          <w:lang w:val="uz-Cyrl-UZ"/>
        </w:rPr>
        <w:t xml:space="preserve">YaN </w:t>
      </w:r>
      <w:r w:rsidRPr="00667F0A">
        <w:rPr>
          <w:color w:val="auto"/>
          <w:sz w:val="28"/>
          <w:szCs w:val="28"/>
          <w:lang w:val="uz-Cyrl-UZ"/>
        </w:rPr>
        <w:t>turl</w:t>
      </w:r>
      <w:r w:rsidR="0053398F" w:rsidRPr="00667F0A">
        <w:rPr>
          <w:color w:val="auto"/>
          <w:sz w:val="28"/>
          <w:szCs w:val="28"/>
          <w:lang w:val="uz-Cyrl-UZ"/>
        </w:rPr>
        <w:t>a</w:t>
      </w:r>
      <w:r w:rsidRPr="00667F0A">
        <w:rPr>
          <w:color w:val="auto"/>
          <w:sz w:val="28"/>
          <w:szCs w:val="28"/>
          <w:lang w:val="uz-Cyrl-UZ"/>
        </w:rPr>
        <w:t>ri k</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e</w:t>
      </w:r>
      <w:r w:rsidRPr="00667F0A">
        <w:rPr>
          <w:color w:val="auto"/>
          <w:sz w:val="28"/>
          <w:szCs w:val="28"/>
          <w:lang w:val="uz-Cyrl-UZ"/>
        </w:rPr>
        <w:t>nd</w:t>
      </w:r>
      <w:r w:rsidR="0053398F" w:rsidRPr="00667F0A">
        <w:rPr>
          <w:color w:val="auto"/>
          <w:sz w:val="28"/>
          <w:szCs w:val="28"/>
          <w:lang w:val="uz-Cyrl-UZ"/>
        </w:rPr>
        <w:t>a</w:t>
      </w:r>
      <w:r w:rsidRPr="00667F0A">
        <w:rPr>
          <w:color w:val="auto"/>
          <w:sz w:val="28"/>
          <w:szCs w:val="28"/>
          <w:lang w:val="uz-Cyrl-UZ"/>
        </w:rPr>
        <w:t>r t</w:t>
      </w:r>
      <w:r w:rsidR="0053398F" w:rsidRPr="00667F0A">
        <w:rPr>
          <w:color w:val="auto"/>
          <w:sz w:val="28"/>
          <w:szCs w:val="28"/>
          <w:lang w:val="uz-Cyrl-UZ"/>
        </w:rPr>
        <w:t>e</w:t>
      </w:r>
      <w:r w:rsidRPr="00667F0A">
        <w:rPr>
          <w:color w:val="auto"/>
          <w:sz w:val="28"/>
          <w:szCs w:val="28"/>
          <w:lang w:val="uz-Cyrl-UZ"/>
        </w:rPr>
        <w:t>m</w:t>
      </w:r>
      <w:r w:rsidR="0053398F" w:rsidRPr="00667F0A">
        <w:rPr>
          <w:color w:val="auto"/>
          <w:sz w:val="28"/>
          <w:szCs w:val="28"/>
          <w:lang w:val="uz-Cyrl-UZ"/>
        </w:rPr>
        <w:t>a</w:t>
      </w:r>
      <w:r w:rsidRPr="00667F0A">
        <w:rPr>
          <w:color w:val="auto"/>
          <w:sz w:val="28"/>
          <w:szCs w:val="28"/>
          <w:lang w:val="uz-Cyrl-UZ"/>
        </w:rPr>
        <w:t>tik r</w:t>
      </w:r>
      <w:r w:rsidR="0053398F" w:rsidRPr="00667F0A">
        <w:rPr>
          <w:color w:val="auto"/>
          <w:sz w:val="28"/>
          <w:szCs w:val="28"/>
          <w:lang w:val="uz-Cyrl-UZ"/>
        </w:rPr>
        <w:t>e</w:t>
      </w:r>
      <w:r w:rsidRPr="00667F0A">
        <w:rPr>
          <w:color w:val="auto"/>
          <w:sz w:val="28"/>
          <w:szCs w:val="28"/>
          <w:lang w:val="uz-Cyrl-UZ"/>
        </w:rPr>
        <w:t>j</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 xml:space="preserve"> muv</w:t>
      </w:r>
      <w:r w:rsidR="0053398F" w:rsidRPr="00667F0A">
        <w:rPr>
          <w:color w:val="auto"/>
          <w:sz w:val="28"/>
          <w:szCs w:val="28"/>
          <w:lang w:val="uz-Cyrl-UZ"/>
        </w:rPr>
        <w:t>o</w:t>
      </w:r>
      <w:r w:rsidRPr="00667F0A">
        <w:rPr>
          <w:color w:val="auto"/>
          <w:sz w:val="28"/>
          <w:szCs w:val="28"/>
          <w:lang w:val="uz-Cyrl-UZ"/>
        </w:rPr>
        <w:t>fiq d</w:t>
      </w:r>
      <w:r w:rsidR="0053398F" w:rsidRPr="00667F0A">
        <w:rPr>
          <w:color w:val="auto"/>
          <w:sz w:val="28"/>
          <w:szCs w:val="28"/>
          <w:lang w:val="uz-Cyrl-UZ"/>
        </w:rPr>
        <w:t>e</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t t</w:t>
      </w:r>
      <w:r w:rsidR="0053398F" w:rsidRPr="00667F0A">
        <w:rPr>
          <w:color w:val="auto"/>
          <w:sz w:val="28"/>
          <w:szCs w:val="28"/>
          <w:lang w:val="uz-Cyrl-UZ"/>
        </w:rPr>
        <w:t>o</w:t>
      </w:r>
      <w:r w:rsidRPr="00667F0A">
        <w:rPr>
          <w:color w:val="auto"/>
          <w:sz w:val="28"/>
          <w:szCs w:val="28"/>
          <w:lang w:val="uz-Cyrl-UZ"/>
        </w:rPr>
        <w:t>m</w:t>
      </w:r>
      <w:r w:rsidR="0053398F" w:rsidRPr="00667F0A">
        <w:rPr>
          <w:color w:val="auto"/>
          <w:sz w:val="28"/>
          <w:szCs w:val="28"/>
          <w:lang w:val="uz-Cyrl-UZ"/>
        </w:rPr>
        <w:t>o</w:t>
      </w:r>
      <w:r w:rsidRPr="00667F0A">
        <w:rPr>
          <w:color w:val="auto"/>
          <w:sz w:val="28"/>
          <w:szCs w:val="28"/>
          <w:lang w:val="uz-Cyrl-UZ"/>
        </w:rPr>
        <w:t>nid</w:t>
      </w:r>
      <w:r w:rsidR="0053398F" w:rsidRPr="00667F0A">
        <w:rPr>
          <w:color w:val="auto"/>
          <w:sz w:val="28"/>
          <w:szCs w:val="28"/>
          <w:lang w:val="uz-Cyrl-UZ"/>
        </w:rPr>
        <w:t>a</w:t>
      </w:r>
      <w:r w:rsidRPr="00667F0A">
        <w:rPr>
          <w:color w:val="auto"/>
          <w:sz w:val="28"/>
          <w:szCs w:val="28"/>
          <w:lang w:val="uz-Cyrl-UZ"/>
        </w:rPr>
        <w:t>n tuzilg</w:t>
      </w:r>
      <w:r w:rsidR="0053398F" w:rsidRPr="00667F0A">
        <w:rPr>
          <w:color w:val="auto"/>
          <w:sz w:val="28"/>
          <w:szCs w:val="28"/>
          <w:lang w:val="uz-Cyrl-UZ"/>
        </w:rPr>
        <w:t>a</w:t>
      </w:r>
      <w:r w:rsidRPr="00667F0A">
        <w:rPr>
          <w:color w:val="auto"/>
          <w:sz w:val="28"/>
          <w:szCs w:val="28"/>
          <w:lang w:val="uz-Cyrl-UZ"/>
        </w:rPr>
        <w:t>n r</w:t>
      </w:r>
      <w:r w:rsidR="0053398F" w:rsidRPr="00667F0A">
        <w:rPr>
          <w:color w:val="auto"/>
          <w:sz w:val="28"/>
          <w:szCs w:val="28"/>
          <w:lang w:val="uz-Cyrl-UZ"/>
        </w:rPr>
        <w:t>e</w:t>
      </w:r>
      <w:r w:rsidRPr="00667F0A">
        <w:rPr>
          <w:color w:val="auto"/>
          <w:sz w:val="28"/>
          <w:szCs w:val="28"/>
          <w:lang w:val="uz-Cyrl-UZ"/>
        </w:rPr>
        <w:t>yting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j</w:t>
      </w:r>
      <w:r w:rsidR="0053398F" w:rsidRPr="00667F0A">
        <w:rPr>
          <w:color w:val="auto"/>
          <w:sz w:val="28"/>
          <w:szCs w:val="28"/>
          <w:lang w:val="uz-Cyrl-UZ"/>
        </w:rPr>
        <w:t>a</w:t>
      </w:r>
      <w:r w:rsidRPr="00667F0A">
        <w:rPr>
          <w:color w:val="auto"/>
          <w:sz w:val="28"/>
          <w:szCs w:val="28"/>
          <w:lang w:val="uz-Cyrl-UZ"/>
        </w:rPr>
        <w:t>dv</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 xml:space="preserve">ri </w:t>
      </w:r>
      <w:r w:rsidR="0053398F" w:rsidRPr="00667F0A">
        <w:rPr>
          <w:color w:val="auto"/>
          <w:sz w:val="28"/>
          <w:szCs w:val="28"/>
          <w:lang w:val="uz-Cyrl-UZ"/>
        </w:rPr>
        <w:t>a</w:t>
      </w:r>
      <w:r w:rsidRPr="00667F0A">
        <w:rPr>
          <w:color w:val="auto"/>
          <w:sz w:val="28"/>
          <w:szCs w:val="28"/>
          <w:lang w:val="uz-Cyrl-UZ"/>
        </w:rPr>
        <w:t>s</w:t>
      </w:r>
      <w:r w:rsidR="0053398F" w:rsidRPr="00667F0A">
        <w:rPr>
          <w:color w:val="auto"/>
          <w:sz w:val="28"/>
          <w:szCs w:val="28"/>
          <w:lang w:val="uz-Cyrl-UZ"/>
        </w:rPr>
        <w:t>o</w:t>
      </w:r>
      <w:r w:rsidRPr="00667F0A">
        <w:rPr>
          <w:color w:val="auto"/>
          <w:sz w:val="28"/>
          <w:szCs w:val="28"/>
          <w:lang w:val="uz-Cyrl-UZ"/>
        </w:rPr>
        <w:t>sid</w:t>
      </w:r>
      <w:r w:rsidR="0053398F" w:rsidRPr="00667F0A">
        <w:rPr>
          <w:color w:val="auto"/>
          <w:sz w:val="28"/>
          <w:szCs w:val="28"/>
          <w:lang w:val="uz-Cyrl-UZ"/>
        </w:rPr>
        <w:t>a</w:t>
      </w:r>
      <w:r w:rsidRPr="00667F0A">
        <w:rPr>
          <w:color w:val="auto"/>
          <w:sz w:val="28"/>
          <w:szCs w:val="28"/>
          <w:lang w:val="uz-Cyrl-UZ"/>
        </w:rPr>
        <w:t xml:space="preserve"> o’tk</w:t>
      </w:r>
      <w:r w:rsidR="0053398F" w:rsidRPr="00667F0A">
        <w:rPr>
          <w:color w:val="auto"/>
          <w:sz w:val="28"/>
          <w:szCs w:val="28"/>
          <w:lang w:val="uz-Cyrl-UZ"/>
        </w:rPr>
        <w:t>a</w:t>
      </w:r>
      <w:r w:rsidRPr="00667F0A">
        <w:rPr>
          <w:color w:val="auto"/>
          <w:sz w:val="28"/>
          <w:szCs w:val="28"/>
          <w:lang w:val="uz-Cyrl-UZ"/>
        </w:rPr>
        <w:t>zil</w:t>
      </w:r>
      <w:r w:rsidR="0053398F" w:rsidRPr="00667F0A">
        <w:rPr>
          <w:color w:val="auto"/>
          <w:sz w:val="28"/>
          <w:szCs w:val="28"/>
          <w:lang w:val="uz-Cyrl-UZ"/>
        </w:rPr>
        <w:t>a</w:t>
      </w:r>
      <w:r w:rsidRPr="00667F0A">
        <w:rPr>
          <w:color w:val="auto"/>
          <w:sz w:val="28"/>
          <w:szCs w:val="28"/>
          <w:lang w:val="uz-Cyrl-UZ"/>
        </w:rPr>
        <w:t xml:space="preserve">di. </w:t>
      </w:r>
      <w:r w:rsidRPr="00667F0A">
        <w:rPr>
          <w:b/>
          <w:bCs/>
          <w:color w:val="auto"/>
          <w:sz w:val="28"/>
          <w:szCs w:val="28"/>
          <w:lang w:val="uz-Cyrl-UZ"/>
        </w:rPr>
        <w:t xml:space="preserve">YaN </w:t>
      </w:r>
      <w:r w:rsidRPr="00667F0A">
        <w:rPr>
          <w:color w:val="auto"/>
          <w:sz w:val="28"/>
          <w:szCs w:val="28"/>
          <w:lang w:val="uz-Cyrl-UZ"/>
        </w:rPr>
        <w:t>s</w:t>
      </w:r>
      <w:r w:rsidR="0053398F" w:rsidRPr="00667F0A">
        <w:rPr>
          <w:color w:val="auto"/>
          <w:sz w:val="28"/>
          <w:szCs w:val="28"/>
          <w:lang w:val="uz-Cyrl-UZ"/>
        </w:rPr>
        <w:t>e</w:t>
      </w:r>
      <w:r w:rsidRPr="00667F0A">
        <w:rPr>
          <w:color w:val="auto"/>
          <w:sz w:val="28"/>
          <w:szCs w:val="28"/>
          <w:lang w:val="uz-Cyrl-UZ"/>
        </w:rPr>
        <w:t>m</w:t>
      </w:r>
      <w:r w:rsidR="0053398F" w:rsidRPr="00667F0A">
        <w:rPr>
          <w:color w:val="auto"/>
          <w:sz w:val="28"/>
          <w:szCs w:val="28"/>
          <w:lang w:val="uz-Cyrl-UZ"/>
        </w:rPr>
        <w:t>e</w:t>
      </w:r>
      <w:r w:rsidRPr="00667F0A">
        <w:rPr>
          <w:color w:val="auto"/>
          <w:sz w:val="28"/>
          <w:szCs w:val="28"/>
          <w:lang w:val="uz-Cyrl-UZ"/>
        </w:rPr>
        <w:t xml:space="preserve">strning </w:t>
      </w:r>
      <w:r w:rsidR="0053398F" w:rsidRPr="00667F0A">
        <w:rPr>
          <w:color w:val="auto"/>
          <w:sz w:val="28"/>
          <w:szCs w:val="28"/>
          <w:lang w:val="uz-Cyrl-UZ"/>
        </w:rPr>
        <w:t>ox</w:t>
      </w:r>
      <w:r w:rsidRPr="00667F0A">
        <w:rPr>
          <w:color w:val="auto"/>
          <w:sz w:val="28"/>
          <w:szCs w:val="28"/>
          <w:lang w:val="uz-Cyrl-UZ"/>
        </w:rPr>
        <w:t>irgi 2 h</w:t>
      </w:r>
      <w:r w:rsidR="0053398F" w:rsidRPr="00667F0A">
        <w:rPr>
          <w:color w:val="auto"/>
          <w:sz w:val="28"/>
          <w:szCs w:val="28"/>
          <w:lang w:val="uz-Cyrl-UZ"/>
        </w:rPr>
        <w:t>a</w:t>
      </w:r>
      <w:r w:rsidRPr="00667F0A">
        <w:rPr>
          <w:color w:val="auto"/>
          <w:sz w:val="28"/>
          <w:szCs w:val="28"/>
          <w:lang w:val="uz-Cyrl-UZ"/>
        </w:rPr>
        <w:t>ft</w:t>
      </w:r>
      <w:r w:rsidR="0053398F" w:rsidRPr="00667F0A">
        <w:rPr>
          <w:color w:val="auto"/>
          <w:sz w:val="28"/>
          <w:szCs w:val="28"/>
          <w:lang w:val="uz-Cyrl-UZ"/>
        </w:rPr>
        <w:t>a</w:t>
      </w:r>
      <w:r w:rsidRPr="00667F0A">
        <w:rPr>
          <w:color w:val="auto"/>
          <w:sz w:val="28"/>
          <w:szCs w:val="28"/>
          <w:lang w:val="uz-Cyrl-UZ"/>
        </w:rPr>
        <w:t>si m</w:t>
      </w:r>
      <w:r w:rsidR="0053398F" w:rsidRPr="00667F0A">
        <w:rPr>
          <w:color w:val="auto"/>
          <w:sz w:val="28"/>
          <w:szCs w:val="28"/>
          <w:lang w:val="uz-Cyrl-UZ"/>
        </w:rPr>
        <w:t>o</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ynid</w:t>
      </w:r>
      <w:r w:rsidR="0053398F" w:rsidRPr="00667F0A">
        <w:rPr>
          <w:color w:val="auto"/>
          <w:sz w:val="28"/>
          <w:szCs w:val="28"/>
          <w:lang w:val="uz-Cyrl-UZ"/>
        </w:rPr>
        <w:t>a</w:t>
      </w:r>
      <w:r w:rsidRPr="00667F0A">
        <w:rPr>
          <w:color w:val="auto"/>
          <w:sz w:val="28"/>
          <w:szCs w:val="28"/>
          <w:lang w:val="uz-Cyrl-UZ"/>
        </w:rPr>
        <w:t xml:space="preserve"> o’tk</w:t>
      </w:r>
      <w:r w:rsidR="0053398F" w:rsidRPr="00667F0A">
        <w:rPr>
          <w:color w:val="auto"/>
          <w:sz w:val="28"/>
          <w:szCs w:val="28"/>
          <w:lang w:val="uz-Cyrl-UZ"/>
        </w:rPr>
        <w:t>a</w:t>
      </w:r>
      <w:r w:rsidRPr="00667F0A">
        <w:rPr>
          <w:color w:val="auto"/>
          <w:sz w:val="28"/>
          <w:szCs w:val="28"/>
          <w:lang w:val="uz-Cyrl-UZ"/>
        </w:rPr>
        <w:t>zil</w:t>
      </w:r>
      <w:r w:rsidR="0053398F" w:rsidRPr="00667F0A">
        <w:rPr>
          <w:color w:val="auto"/>
          <w:sz w:val="28"/>
          <w:szCs w:val="28"/>
          <w:lang w:val="uz-Cyrl-UZ"/>
        </w:rPr>
        <w:t>a</w:t>
      </w:r>
      <w:r w:rsidRPr="00667F0A">
        <w:rPr>
          <w:color w:val="auto"/>
          <w:sz w:val="28"/>
          <w:szCs w:val="28"/>
          <w:lang w:val="uz-Cyrl-UZ"/>
        </w:rPr>
        <w:t xml:space="preserve">di. </w:t>
      </w:r>
    </w:p>
    <w:p w:rsidR="00182226" w:rsidRPr="00667F0A" w:rsidRDefault="00182226" w:rsidP="00F01AAB">
      <w:pPr>
        <w:pStyle w:val="Default"/>
        <w:spacing w:after="57" w:line="276" w:lineRule="auto"/>
        <w:ind w:firstLine="708"/>
        <w:jc w:val="both"/>
        <w:rPr>
          <w:color w:val="auto"/>
          <w:sz w:val="28"/>
          <w:szCs w:val="28"/>
          <w:lang w:val="uz-Cyrl-UZ"/>
        </w:rPr>
      </w:pPr>
      <w:r w:rsidRPr="00667F0A">
        <w:rPr>
          <w:color w:val="auto"/>
          <w:sz w:val="28"/>
          <w:szCs w:val="28"/>
          <w:lang w:val="uz-Cyrl-UZ"/>
        </w:rPr>
        <w:t>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ning s</w:t>
      </w:r>
      <w:r w:rsidR="0053398F" w:rsidRPr="00667F0A">
        <w:rPr>
          <w:color w:val="auto"/>
          <w:sz w:val="28"/>
          <w:szCs w:val="28"/>
          <w:lang w:val="uz-Cyrl-UZ"/>
        </w:rPr>
        <w:t>e</w:t>
      </w:r>
      <w:r w:rsidRPr="00667F0A">
        <w:rPr>
          <w:color w:val="auto"/>
          <w:sz w:val="28"/>
          <w:szCs w:val="28"/>
          <w:lang w:val="uz-Cyrl-UZ"/>
        </w:rPr>
        <w:t>m</w:t>
      </w:r>
      <w:r w:rsidR="0053398F" w:rsidRPr="00667F0A">
        <w:rPr>
          <w:color w:val="auto"/>
          <w:sz w:val="28"/>
          <w:szCs w:val="28"/>
          <w:lang w:val="uz-Cyrl-UZ"/>
        </w:rPr>
        <w:t>e</w:t>
      </w:r>
      <w:r w:rsidRPr="00667F0A">
        <w:rPr>
          <w:color w:val="auto"/>
          <w:sz w:val="28"/>
          <w:szCs w:val="28"/>
          <w:lang w:val="uz-Cyrl-UZ"/>
        </w:rPr>
        <w:t>strd</w:t>
      </w:r>
      <w:r w:rsidR="0053398F" w:rsidRPr="00667F0A">
        <w:rPr>
          <w:color w:val="auto"/>
          <w:sz w:val="28"/>
          <w:szCs w:val="28"/>
          <w:lang w:val="uz-Cyrl-UZ"/>
        </w:rPr>
        <w:t>a</w:t>
      </w:r>
      <w:r w:rsidRPr="00667F0A">
        <w:rPr>
          <w:color w:val="auto"/>
          <w:sz w:val="28"/>
          <w:szCs w:val="28"/>
          <w:lang w:val="uz-Cyrl-UZ"/>
        </w:rPr>
        <w:t xml:space="preserve"> </w:t>
      </w:r>
      <w:r w:rsidRPr="00667F0A">
        <w:rPr>
          <w:b/>
          <w:bCs/>
          <w:color w:val="auto"/>
          <w:sz w:val="28"/>
          <w:szCs w:val="28"/>
          <w:lang w:val="uz-Cyrl-UZ"/>
        </w:rPr>
        <w:t xml:space="preserve">JN </w:t>
      </w:r>
      <w:r w:rsidRPr="00667F0A">
        <w:rPr>
          <w:color w:val="auto"/>
          <w:sz w:val="28"/>
          <w:szCs w:val="28"/>
          <w:lang w:val="uz-Cyrl-UZ"/>
        </w:rPr>
        <w:t>bo’yich</w:t>
      </w:r>
      <w:r w:rsidR="0053398F" w:rsidRPr="00667F0A">
        <w:rPr>
          <w:color w:val="auto"/>
          <w:sz w:val="28"/>
          <w:szCs w:val="28"/>
          <w:lang w:val="uz-Cyrl-UZ"/>
        </w:rPr>
        <w:t>a</w:t>
      </w:r>
      <w:r w:rsidRPr="00667F0A">
        <w:rPr>
          <w:color w:val="auto"/>
          <w:sz w:val="28"/>
          <w:szCs w:val="28"/>
          <w:lang w:val="uz-Cyrl-UZ"/>
        </w:rPr>
        <w:t xml:space="preserve">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ri ushbu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turl</w:t>
      </w:r>
      <w:r w:rsidR="0053398F" w:rsidRPr="00667F0A">
        <w:rPr>
          <w:color w:val="auto"/>
          <w:sz w:val="28"/>
          <w:szCs w:val="28"/>
          <w:lang w:val="uz-Cyrl-UZ"/>
        </w:rPr>
        <w:t>a</w:t>
      </w:r>
      <w:r w:rsidRPr="00667F0A">
        <w:rPr>
          <w:color w:val="auto"/>
          <w:sz w:val="28"/>
          <w:szCs w:val="28"/>
          <w:lang w:val="uz-Cyrl-UZ"/>
        </w:rPr>
        <w:t>ri umumiy b</w:t>
      </w:r>
      <w:r w:rsidR="0053398F" w:rsidRPr="00667F0A">
        <w:rPr>
          <w:color w:val="auto"/>
          <w:sz w:val="28"/>
          <w:szCs w:val="28"/>
          <w:lang w:val="uz-Cyrl-UZ"/>
        </w:rPr>
        <w:t>a</w:t>
      </w:r>
      <w:r w:rsidRPr="00667F0A">
        <w:rPr>
          <w:color w:val="auto"/>
          <w:sz w:val="28"/>
          <w:szCs w:val="28"/>
          <w:lang w:val="uz-Cyrl-UZ"/>
        </w:rPr>
        <w:t>lining 55 f</w:t>
      </w:r>
      <w:r w:rsidR="0053398F" w:rsidRPr="00667F0A">
        <w:rPr>
          <w:color w:val="auto"/>
          <w:sz w:val="28"/>
          <w:szCs w:val="28"/>
          <w:lang w:val="uz-Cyrl-UZ"/>
        </w:rPr>
        <w:t>o</w:t>
      </w:r>
      <w:r w:rsidRPr="00667F0A">
        <w:rPr>
          <w:color w:val="auto"/>
          <w:sz w:val="28"/>
          <w:szCs w:val="28"/>
          <w:lang w:val="uz-Cyrl-UZ"/>
        </w:rPr>
        <w:t>izid</w:t>
      </w:r>
      <w:r w:rsidR="0053398F" w:rsidRPr="00667F0A">
        <w:rPr>
          <w:color w:val="auto"/>
          <w:sz w:val="28"/>
          <w:szCs w:val="28"/>
          <w:lang w:val="uz-Cyrl-UZ"/>
        </w:rPr>
        <w:t>a</w:t>
      </w:r>
      <w:r w:rsidRPr="00667F0A">
        <w:rPr>
          <w:color w:val="auto"/>
          <w:sz w:val="28"/>
          <w:szCs w:val="28"/>
          <w:lang w:val="uz-Cyrl-UZ"/>
        </w:rPr>
        <w:t>n k</w:t>
      </w:r>
      <w:r w:rsidR="0053398F" w:rsidRPr="00667F0A">
        <w:rPr>
          <w:color w:val="auto"/>
          <w:sz w:val="28"/>
          <w:szCs w:val="28"/>
          <w:lang w:val="uz-Cyrl-UZ"/>
        </w:rPr>
        <w:t>a</w:t>
      </w:r>
      <w:r w:rsidRPr="00667F0A">
        <w:rPr>
          <w:color w:val="auto"/>
          <w:sz w:val="28"/>
          <w:szCs w:val="28"/>
          <w:lang w:val="uz-Cyrl-UZ"/>
        </w:rPr>
        <w:t>m bo’</w:t>
      </w:r>
      <w:r w:rsidR="00BB5EC9" w:rsidRPr="00667F0A">
        <w:rPr>
          <w:color w:val="auto"/>
          <w:sz w:val="28"/>
          <w:szCs w:val="28"/>
          <w:lang w:val="uz-Cyrl-UZ"/>
        </w:rPr>
        <w:t>ls</w:t>
      </w:r>
      <w:r w:rsidR="0053398F" w:rsidRPr="00667F0A">
        <w:rPr>
          <w:color w:val="auto"/>
          <w:sz w:val="28"/>
          <w:szCs w:val="28"/>
          <w:lang w:val="uz-Cyrl-UZ"/>
        </w:rPr>
        <w:t>a</w:t>
      </w:r>
      <w:r w:rsidR="00BB5EC9" w:rsidRPr="00667F0A">
        <w:rPr>
          <w:color w:val="auto"/>
          <w:sz w:val="28"/>
          <w:szCs w:val="28"/>
          <w:lang w:val="uz-Cyrl-UZ"/>
        </w:rPr>
        <w:t xml:space="preserve"> yoki s</w:t>
      </w:r>
      <w:r w:rsidR="0053398F" w:rsidRPr="00667F0A">
        <w:rPr>
          <w:color w:val="auto"/>
          <w:sz w:val="28"/>
          <w:szCs w:val="28"/>
          <w:lang w:val="uz-Cyrl-UZ"/>
        </w:rPr>
        <w:t>e</w:t>
      </w:r>
      <w:r w:rsidR="00BB5EC9" w:rsidRPr="00667F0A">
        <w:rPr>
          <w:color w:val="auto"/>
          <w:sz w:val="28"/>
          <w:szCs w:val="28"/>
          <w:lang w:val="uz-Cyrl-UZ"/>
        </w:rPr>
        <w:t>m</w:t>
      </w:r>
      <w:r w:rsidR="0053398F" w:rsidRPr="00667F0A">
        <w:rPr>
          <w:color w:val="auto"/>
          <w:sz w:val="28"/>
          <w:szCs w:val="28"/>
          <w:lang w:val="uz-Cyrl-UZ"/>
        </w:rPr>
        <w:t>e</w:t>
      </w:r>
      <w:r w:rsidR="00BB5EC9" w:rsidRPr="00667F0A">
        <w:rPr>
          <w:color w:val="auto"/>
          <w:sz w:val="28"/>
          <w:szCs w:val="28"/>
          <w:lang w:val="uz-Cyrl-UZ"/>
        </w:rPr>
        <w:t>str yakuniy j</w:t>
      </w:r>
      <w:r w:rsidR="0053398F" w:rsidRPr="00667F0A">
        <w:rPr>
          <w:color w:val="auto"/>
          <w:sz w:val="28"/>
          <w:szCs w:val="28"/>
          <w:lang w:val="uz-Cyrl-UZ"/>
        </w:rPr>
        <w:t>o</w:t>
      </w:r>
      <w:r w:rsidR="00BB5EC9" w:rsidRPr="00667F0A">
        <w:rPr>
          <w:color w:val="auto"/>
          <w:sz w:val="28"/>
          <w:szCs w:val="28"/>
          <w:lang w:val="uz-Cyrl-UZ"/>
        </w:rPr>
        <w:t xml:space="preserve">riy </w:t>
      </w:r>
      <w:r w:rsidRPr="00667F0A">
        <w:rPr>
          <w:color w:val="auto"/>
          <w:sz w:val="28"/>
          <w:szCs w:val="28"/>
          <w:lang w:val="uz-Cyrl-UZ"/>
        </w:rPr>
        <w:t>v</w:t>
      </w:r>
      <w:r w:rsidR="0053398F" w:rsidRPr="00667F0A">
        <w:rPr>
          <w:color w:val="auto"/>
          <w:sz w:val="28"/>
          <w:szCs w:val="28"/>
          <w:lang w:val="uz-Cyrl-UZ"/>
        </w:rPr>
        <w:t>a</w:t>
      </w:r>
      <w:r w:rsidRPr="00667F0A">
        <w:rPr>
          <w:color w:val="auto"/>
          <w:sz w:val="28"/>
          <w:szCs w:val="28"/>
          <w:lang w:val="uz-Cyrl-UZ"/>
        </w:rPr>
        <w:t xml:space="preserve"> 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turl</w:t>
      </w:r>
      <w:r w:rsidR="0053398F" w:rsidRPr="00667F0A">
        <w:rPr>
          <w:color w:val="auto"/>
          <w:sz w:val="28"/>
          <w:szCs w:val="28"/>
          <w:lang w:val="uz-Cyrl-UZ"/>
        </w:rPr>
        <w:t>a</w:t>
      </w:r>
      <w:r w:rsidRPr="00667F0A">
        <w:rPr>
          <w:color w:val="auto"/>
          <w:sz w:val="28"/>
          <w:szCs w:val="28"/>
          <w:lang w:val="uz-Cyrl-UZ"/>
        </w:rPr>
        <w:t>ri bo’yich</w:t>
      </w:r>
      <w:r w:rsidR="0053398F" w:rsidRPr="00667F0A">
        <w:rPr>
          <w:color w:val="auto"/>
          <w:sz w:val="28"/>
          <w:szCs w:val="28"/>
          <w:lang w:val="uz-Cyrl-UZ"/>
        </w:rPr>
        <w:t>a</w:t>
      </w:r>
      <w:r w:rsidRPr="00667F0A">
        <w:rPr>
          <w:color w:val="auto"/>
          <w:sz w:val="28"/>
          <w:szCs w:val="28"/>
          <w:lang w:val="uz-Cyrl-UZ"/>
        </w:rPr>
        <w:t xml:space="preserve"> to’pl</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a</w:t>
      </w:r>
      <w:r w:rsidRPr="00667F0A">
        <w:rPr>
          <w:color w:val="auto"/>
          <w:sz w:val="28"/>
          <w:szCs w:val="28"/>
          <w:lang w:val="uz-Cyrl-UZ"/>
        </w:rPr>
        <w:t>ll</w:t>
      </w:r>
      <w:r w:rsidR="0053398F" w:rsidRPr="00667F0A">
        <w:rPr>
          <w:color w:val="auto"/>
          <w:sz w:val="28"/>
          <w:szCs w:val="28"/>
          <w:lang w:val="uz-Cyrl-UZ"/>
        </w:rPr>
        <w:t>a</w:t>
      </w:r>
      <w:r w:rsidRPr="00667F0A">
        <w:rPr>
          <w:color w:val="auto"/>
          <w:sz w:val="28"/>
          <w:szCs w:val="28"/>
          <w:lang w:val="uz-Cyrl-UZ"/>
        </w:rPr>
        <w:t>ri yig’indisi 55 b</w:t>
      </w:r>
      <w:r w:rsidR="0053398F" w:rsidRPr="00667F0A">
        <w:rPr>
          <w:color w:val="auto"/>
          <w:sz w:val="28"/>
          <w:szCs w:val="28"/>
          <w:lang w:val="uz-Cyrl-UZ"/>
        </w:rPr>
        <w:t>a</w:t>
      </w:r>
      <w:r w:rsidRPr="00667F0A">
        <w:rPr>
          <w:color w:val="auto"/>
          <w:sz w:val="28"/>
          <w:szCs w:val="28"/>
          <w:lang w:val="uz-Cyrl-UZ"/>
        </w:rPr>
        <w:t>l</w:t>
      </w:r>
      <w:r w:rsidR="00BB5EC9" w:rsidRPr="00667F0A">
        <w:rPr>
          <w:color w:val="auto"/>
          <w:sz w:val="28"/>
          <w:szCs w:val="28"/>
          <w:lang w:val="uz-Cyrl-UZ"/>
        </w:rPr>
        <w:t>l</w:t>
      </w:r>
      <w:r w:rsidRPr="00667F0A">
        <w:rPr>
          <w:color w:val="auto"/>
          <w:sz w:val="28"/>
          <w:szCs w:val="28"/>
          <w:lang w:val="uz-Cyrl-UZ"/>
        </w:rPr>
        <w:t>d</w:t>
      </w:r>
      <w:r w:rsidR="0053398F" w:rsidRPr="00667F0A">
        <w:rPr>
          <w:color w:val="auto"/>
          <w:sz w:val="28"/>
          <w:szCs w:val="28"/>
          <w:lang w:val="uz-Cyrl-UZ"/>
        </w:rPr>
        <w:t>a</w:t>
      </w:r>
      <w:r w:rsidRPr="00667F0A">
        <w:rPr>
          <w:color w:val="auto"/>
          <w:sz w:val="28"/>
          <w:szCs w:val="28"/>
          <w:lang w:val="uz-Cyrl-UZ"/>
        </w:rPr>
        <w:t>n k</w:t>
      </w:r>
      <w:r w:rsidR="0053398F" w:rsidRPr="00667F0A">
        <w:rPr>
          <w:color w:val="auto"/>
          <w:sz w:val="28"/>
          <w:szCs w:val="28"/>
          <w:lang w:val="uz-Cyrl-UZ"/>
        </w:rPr>
        <w:t>a</w:t>
      </w:r>
      <w:r w:rsidRPr="00667F0A">
        <w:rPr>
          <w:color w:val="auto"/>
          <w:sz w:val="28"/>
          <w:szCs w:val="28"/>
          <w:lang w:val="uz-Cyrl-UZ"/>
        </w:rPr>
        <w:t>m bo’ls</w:t>
      </w:r>
      <w:r w:rsidR="0053398F" w:rsidRPr="00667F0A">
        <w:rPr>
          <w:color w:val="auto"/>
          <w:sz w:val="28"/>
          <w:szCs w:val="28"/>
          <w:lang w:val="uz-Cyrl-UZ"/>
        </w:rPr>
        <w:t>a</w:t>
      </w:r>
      <w:r w:rsidRPr="00667F0A">
        <w:rPr>
          <w:color w:val="auto"/>
          <w:sz w:val="28"/>
          <w:szCs w:val="28"/>
          <w:lang w:val="uz-Cyrl-UZ"/>
        </w:rPr>
        <w:t xml:space="preserve">, u </w:t>
      </w:r>
      <w:r w:rsidR="0053398F" w:rsidRPr="00667F0A">
        <w:rPr>
          <w:color w:val="auto"/>
          <w:sz w:val="28"/>
          <w:szCs w:val="28"/>
          <w:lang w:val="uz-Cyrl-UZ"/>
        </w:rPr>
        <w:t>a</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d</w:t>
      </w:r>
      <w:r w:rsidR="0053398F" w:rsidRPr="00667F0A">
        <w:rPr>
          <w:color w:val="auto"/>
          <w:sz w:val="28"/>
          <w:szCs w:val="28"/>
          <w:lang w:val="uz-Cyrl-UZ"/>
        </w:rPr>
        <w:t>e</w:t>
      </w:r>
      <w:r w:rsidRPr="00667F0A">
        <w:rPr>
          <w:color w:val="auto"/>
          <w:sz w:val="28"/>
          <w:szCs w:val="28"/>
          <w:lang w:val="uz-Cyrl-UZ"/>
        </w:rPr>
        <w:t>mik q</w:t>
      </w:r>
      <w:r w:rsidR="0053398F" w:rsidRPr="00667F0A">
        <w:rPr>
          <w:color w:val="auto"/>
          <w:sz w:val="28"/>
          <w:szCs w:val="28"/>
          <w:lang w:val="uz-Cyrl-UZ"/>
        </w:rPr>
        <w:t>a</w:t>
      </w:r>
      <w:r w:rsidRPr="00667F0A">
        <w:rPr>
          <w:color w:val="auto"/>
          <w:sz w:val="28"/>
          <w:szCs w:val="28"/>
          <w:lang w:val="uz-Cyrl-UZ"/>
        </w:rPr>
        <w:t>rzd</w:t>
      </w:r>
      <w:r w:rsidR="0053398F" w:rsidRPr="00667F0A">
        <w:rPr>
          <w:color w:val="auto"/>
          <w:sz w:val="28"/>
          <w:szCs w:val="28"/>
          <w:lang w:val="uz-Cyrl-UZ"/>
        </w:rPr>
        <w:t>o</w:t>
      </w:r>
      <w:r w:rsidRPr="00667F0A">
        <w:rPr>
          <w:color w:val="auto"/>
          <w:sz w:val="28"/>
          <w:szCs w:val="28"/>
          <w:lang w:val="uz-Cyrl-UZ"/>
        </w:rPr>
        <w:t>r d</w:t>
      </w:r>
      <w:r w:rsidR="0053398F" w:rsidRPr="00667F0A">
        <w:rPr>
          <w:color w:val="auto"/>
          <w:sz w:val="28"/>
          <w:szCs w:val="28"/>
          <w:lang w:val="uz-Cyrl-UZ"/>
        </w:rPr>
        <w:t>e</w:t>
      </w:r>
      <w:r w:rsidRPr="00667F0A">
        <w:rPr>
          <w:color w:val="auto"/>
          <w:sz w:val="28"/>
          <w:szCs w:val="28"/>
          <w:lang w:val="uz-Cyrl-UZ"/>
        </w:rPr>
        <w:t>b his</w:t>
      </w:r>
      <w:r w:rsidR="0053398F" w:rsidRPr="00667F0A">
        <w:rPr>
          <w:color w:val="auto"/>
          <w:sz w:val="28"/>
          <w:szCs w:val="28"/>
          <w:lang w:val="uz-Cyrl-UZ"/>
        </w:rPr>
        <w:t>o</w:t>
      </w:r>
      <w:r w:rsidRPr="00667F0A">
        <w:rPr>
          <w:color w:val="auto"/>
          <w:sz w:val="28"/>
          <w:szCs w:val="28"/>
          <w:lang w:val="uz-Cyrl-UZ"/>
        </w:rPr>
        <w:t>bl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 xml:space="preserve">di. </w:t>
      </w:r>
    </w:p>
    <w:p w:rsidR="00182226" w:rsidRPr="00667F0A" w:rsidRDefault="00182226" w:rsidP="00F01AAB">
      <w:pPr>
        <w:pStyle w:val="Default"/>
        <w:spacing w:after="57" w:line="276" w:lineRule="auto"/>
        <w:ind w:firstLine="708"/>
        <w:jc w:val="both"/>
        <w:rPr>
          <w:color w:val="auto"/>
          <w:sz w:val="28"/>
          <w:szCs w:val="28"/>
          <w:lang w:val="uz-Cyrl-UZ"/>
        </w:rPr>
      </w:pPr>
      <w:r w:rsidRPr="00667F0A">
        <w:rPr>
          <w:color w:val="auto"/>
          <w:sz w:val="28"/>
          <w:szCs w:val="28"/>
          <w:lang w:val="uz-Cyrl-UZ"/>
        </w:rPr>
        <w:t>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 xml:space="preserve">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n</w:t>
      </w:r>
      <w:r w:rsidR="0053398F" w:rsidRPr="00667F0A">
        <w:rPr>
          <w:color w:val="auto"/>
          <w:sz w:val="28"/>
          <w:szCs w:val="28"/>
          <w:lang w:val="uz-Cyrl-UZ"/>
        </w:rPr>
        <w:t>a</w:t>
      </w:r>
      <w:r w:rsidRPr="00667F0A">
        <w:rPr>
          <w:color w:val="auto"/>
          <w:sz w:val="28"/>
          <w:szCs w:val="28"/>
          <w:lang w:val="uz-Cyrl-UZ"/>
        </w:rPr>
        <w:t>tij</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rid</w:t>
      </w:r>
      <w:r w:rsidR="0053398F" w:rsidRPr="00667F0A">
        <w:rPr>
          <w:color w:val="auto"/>
          <w:sz w:val="28"/>
          <w:szCs w:val="28"/>
          <w:lang w:val="uz-Cyrl-UZ"/>
        </w:rPr>
        <w:t>a</w:t>
      </w:r>
      <w:r w:rsidRPr="00667F0A">
        <w:rPr>
          <w:color w:val="auto"/>
          <w:sz w:val="28"/>
          <w:szCs w:val="28"/>
          <w:lang w:val="uz-Cyrl-UZ"/>
        </w:rPr>
        <w:t>n n</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o</w:t>
      </w:r>
      <w:r w:rsidRPr="00667F0A">
        <w:rPr>
          <w:color w:val="auto"/>
          <w:sz w:val="28"/>
          <w:szCs w:val="28"/>
          <w:lang w:val="uz-Cyrl-UZ"/>
        </w:rPr>
        <w:t>zi bo’ls</w:t>
      </w:r>
      <w:r w:rsidR="0053398F" w:rsidRPr="00667F0A">
        <w:rPr>
          <w:color w:val="auto"/>
          <w:sz w:val="28"/>
          <w:szCs w:val="28"/>
          <w:lang w:val="uz-Cyrl-UZ"/>
        </w:rPr>
        <w:t>a</w:t>
      </w:r>
      <w:r w:rsidRPr="00667F0A">
        <w:rPr>
          <w:color w:val="auto"/>
          <w:sz w:val="28"/>
          <w:szCs w:val="28"/>
          <w:lang w:val="uz-Cyrl-UZ"/>
        </w:rPr>
        <w:t>, f</w:t>
      </w:r>
      <w:r w:rsidR="0053398F" w:rsidRPr="00667F0A">
        <w:rPr>
          <w:color w:val="auto"/>
          <w:sz w:val="28"/>
          <w:szCs w:val="28"/>
          <w:lang w:val="uz-Cyrl-UZ"/>
        </w:rPr>
        <w:t>a</w:t>
      </w:r>
      <w:r w:rsidRPr="00667F0A">
        <w:rPr>
          <w:color w:val="auto"/>
          <w:sz w:val="28"/>
          <w:szCs w:val="28"/>
          <w:lang w:val="uz-Cyrl-UZ"/>
        </w:rPr>
        <w:t>n bo’yich</w:t>
      </w:r>
      <w:r w:rsidR="0053398F" w:rsidRPr="00667F0A">
        <w:rPr>
          <w:color w:val="auto"/>
          <w:sz w:val="28"/>
          <w:szCs w:val="28"/>
          <w:lang w:val="uz-Cyrl-UZ"/>
        </w:rPr>
        <w:t>a</w:t>
      </w:r>
      <w:r w:rsidRPr="00667F0A">
        <w:rPr>
          <w:color w:val="auto"/>
          <w:sz w:val="28"/>
          <w:szCs w:val="28"/>
          <w:lang w:val="uz-Cyrl-UZ"/>
        </w:rPr>
        <w:t xml:space="preserve">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turi n</w:t>
      </w:r>
      <w:r w:rsidR="0053398F" w:rsidRPr="00667F0A">
        <w:rPr>
          <w:color w:val="auto"/>
          <w:sz w:val="28"/>
          <w:szCs w:val="28"/>
          <w:lang w:val="uz-Cyrl-UZ"/>
        </w:rPr>
        <w:t>a</w:t>
      </w:r>
      <w:r w:rsidRPr="00667F0A">
        <w:rPr>
          <w:color w:val="auto"/>
          <w:sz w:val="28"/>
          <w:szCs w:val="28"/>
          <w:lang w:val="uz-Cyrl-UZ"/>
        </w:rPr>
        <w:t>tij</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ri e’l</w:t>
      </w:r>
      <w:r w:rsidR="0053398F" w:rsidRPr="00667F0A">
        <w:rPr>
          <w:color w:val="auto"/>
          <w:sz w:val="28"/>
          <w:szCs w:val="28"/>
          <w:lang w:val="uz-Cyrl-UZ"/>
        </w:rPr>
        <w:t>o</w:t>
      </w:r>
      <w:r w:rsidRPr="00667F0A">
        <w:rPr>
          <w:color w:val="auto"/>
          <w:sz w:val="28"/>
          <w:szCs w:val="28"/>
          <w:lang w:val="uz-Cyrl-UZ"/>
        </w:rPr>
        <w:t>n qiling</w:t>
      </w:r>
      <w:r w:rsidR="0053398F" w:rsidRPr="00667F0A">
        <w:rPr>
          <w:color w:val="auto"/>
          <w:sz w:val="28"/>
          <w:szCs w:val="28"/>
          <w:lang w:val="uz-Cyrl-UZ"/>
        </w:rPr>
        <w:t>a</w:t>
      </w:r>
      <w:r w:rsidRPr="00667F0A">
        <w:rPr>
          <w:color w:val="auto"/>
          <w:sz w:val="28"/>
          <w:szCs w:val="28"/>
          <w:lang w:val="uz-Cyrl-UZ"/>
        </w:rPr>
        <w:t>n v</w:t>
      </w:r>
      <w:r w:rsidR="0053398F" w:rsidRPr="00667F0A">
        <w:rPr>
          <w:color w:val="auto"/>
          <w:sz w:val="28"/>
          <w:szCs w:val="28"/>
          <w:lang w:val="uz-Cyrl-UZ"/>
        </w:rPr>
        <w:t>a</w:t>
      </w:r>
      <w:r w:rsidRPr="00667F0A">
        <w:rPr>
          <w:color w:val="auto"/>
          <w:sz w:val="28"/>
          <w:szCs w:val="28"/>
          <w:lang w:val="uz-Cyrl-UZ"/>
        </w:rPr>
        <w:t>qtd</w:t>
      </w:r>
      <w:r w:rsidR="0053398F" w:rsidRPr="00667F0A">
        <w:rPr>
          <w:color w:val="auto"/>
          <w:sz w:val="28"/>
          <w:szCs w:val="28"/>
          <w:lang w:val="uz-Cyrl-UZ"/>
        </w:rPr>
        <w:t>a</w:t>
      </w:r>
      <w:r w:rsidRPr="00667F0A">
        <w:rPr>
          <w:color w:val="auto"/>
          <w:sz w:val="28"/>
          <w:szCs w:val="28"/>
          <w:lang w:val="uz-Cyrl-UZ"/>
        </w:rPr>
        <w:t>n b</w:t>
      </w:r>
      <w:r w:rsidR="0053398F" w:rsidRPr="00667F0A">
        <w:rPr>
          <w:color w:val="auto"/>
          <w:sz w:val="28"/>
          <w:szCs w:val="28"/>
          <w:lang w:val="uz-Cyrl-UZ"/>
        </w:rPr>
        <w:t>o</w:t>
      </w:r>
      <w:r w:rsidRPr="00667F0A">
        <w:rPr>
          <w:color w:val="auto"/>
          <w:sz w:val="28"/>
          <w:szCs w:val="28"/>
          <w:lang w:val="uz-Cyrl-UZ"/>
        </w:rPr>
        <w:t>shl</w:t>
      </w:r>
      <w:r w:rsidR="0053398F" w:rsidRPr="00667F0A">
        <w:rPr>
          <w:color w:val="auto"/>
          <w:sz w:val="28"/>
          <w:szCs w:val="28"/>
          <w:lang w:val="uz-Cyrl-UZ"/>
        </w:rPr>
        <w:t>a</w:t>
      </w:r>
      <w:r w:rsidRPr="00667F0A">
        <w:rPr>
          <w:color w:val="auto"/>
          <w:sz w:val="28"/>
          <w:szCs w:val="28"/>
          <w:lang w:val="uz-Cyrl-UZ"/>
        </w:rPr>
        <w:t>b bir kun m</w:t>
      </w:r>
      <w:r w:rsidR="0053398F" w:rsidRPr="00667F0A">
        <w:rPr>
          <w:color w:val="auto"/>
          <w:sz w:val="28"/>
          <w:szCs w:val="28"/>
          <w:lang w:val="uz-Cyrl-UZ"/>
        </w:rPr>
        <w:t>o</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ynid</w:t>
      </w:r>
      <w:r w:rsidR="0053398F" w:rsidRPr="00667F0A">
        <w:rPr>
          <w:color w:val="auto"/>
          <w:sz w:val="28"/>
          <w:szCs w:val="28"/>
          <w:lang w:val="uz-Cyrl-UZ"/>
        </w:rPr>
        <w:t>a</w:t>
      </w:r>
      <w:r w:rsidRPr="00667F0A">
        <w:rPr>
          <w:color w:val="auto"/>
          <w:sz w:val="28"/>
          <w:szCs w:val="28"/>
          <w:lang w:val="uz-Cyrl-UZ"/>
        </w:rPr>
        <w:t xml:space="preserve"> f</w:t>
      </w:r>
      <w:r w:rsidR="0053398F" w:rsidRPr="00667F0A">
        <w:rPr>
          <w:color w:val="auto"/>
          <w:sz w:val="28"/>
          <w:szCs w:val="28"/>
          <w:lang w:val="uz-Cyrl-UZ"/>
        </w:rPr>
        <w:t>a</w:t>
      </w:r>
      <w:r w:rsidRPr="00667F0A">
        <w:rPr>
          <w:color w:val="auto"/>
          <w:sz w:val="28"/>
          <w:szCs w:val="28"/>
          <w:lang w:val="uz-Cyrl-UZ"/>
        </w:rPr>
        <w:t>kult</w:t>
      </w:r>
      <w:r w:rsidR="0053398F" w:rsidRPr="00667F0A">
        <w:rPr>
          <w:color w:val="auto"/>
          <w:sz w:val="28"/>
          <w:szCs w:val="28"/>
          <w:lang w:val="uz-Cyrl-UZ"/>
        </w:rPr>
        <w:t>e</w:t>
      </w:r>
      <w:r w:rsidRPr="00667F0A">
        <w:rPr>
          <w:color w:val="auto"/>
          <w:sz w:val="28"/>
          <w:szCs w:val="28"/>
          <w:lang w:val="uz-Cyrl-UZ"/>
        </w:rPr>
        <w:t>t d</w:t>
      </w:r>
      <w:r w:rsidR="0053398F" w:rsidRPr="00667F0A">
        <w:rPr>
          <w:color w:val="auto"/>
          <w:sz w:val="28"/>
          <w:szCs w:val="28"/>
          <w:lang w:val="uz-Cyrl-UZ"/>
        </w:rPr>
        <w:t>e</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nig</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riz</w:t>
      </w:r>
      <w:r w:rsidR="0053398F" w:rsidRPr="00667F0A">
        <w:rPr>
          <w:color w:val="auto"/>
          <w:sz w:val="28"/>
          <w:szCs w:val="28"/>
          <w:lang w:val="uz-Cyrl-UZ"/>
        </w:rPr>
        <w:t>a</w:t>
      </w:r>
      <w:r w:rsidRPr="00667F0A">
        <w:rPr>
          <w:color w:val="auto"/>
          <w:sz w:val="28"/>
          <w:szCs w:val="28"/>
          <w:lang w:val="uz-Cyrl-UZ"/>
        </w:rPr>
        <w:t xml:space="preserve"> bil</w:t>
      </w:r>
      <w:r w:rsidR="0053398F" w:rsidRPr="00667F0A">
        <w:rPr>
          <w:color w:val="auto"/>
          <w:sz w:val="28"/>
          <w:szCs w:val="28"/>
          <w:lang w:val="uz-Cyrl-UZ"/>
        </w:rPr>
        <w:t>a</w:t>
      </w:r>
      <w:r w:rsidRPr="00667F0A">
        <w:rPr>
          <w:color w:val="auto"/>
          <w:sz w:val="28"/>
          <w:szCs w:val="28"/>
          <w:lang w:val="uz-Cyrl-UZ"/>
        </w:rPr>
        <w:t>n mur</w:t>
      </w:r>
      <w:r w:rsidR="0053398F" w:rsidRPr="00667F0A">
        <w:rPr>
          <w:color w:val="auto"/>
          <w:sz w:val="28"/>
          <w:szCs w:val="28"/>
          <w:lang w:val="uz-Cyrl-UZ"/>
        </w:rPr>
        <w:t>o</w:t>
      </w:r>
      <w:r w:rsidRPr="00667F0A">
        <w:rPr>
          <w:color w:val="auto"/>
          <w:sz w:val="28"/>
          <w:szCs w:val="28"/>
          <w:lang w:val="uz-Cyrl-UZ"/>
        </w:rPr>
        <w:t>j</w:t>
      </w:r>
      <w:r w:rsidR="0053398F" w:rsidRPr="00667F0A">
        <w:rPr>
          <w:color w:val="auto"/>
          <w:sz w:val="28"/>
          <w:szCs w:val="28"/>
          <w:lang w:val="uz-Cyrl-UZ"/>
        </w:rPr>
        <w:t>aa</w:t>
      </w:r>
      <w:r w:rsidRPr="00667F0A">
        <w:rPr>
          <w:color w:val="auto"/>
          <w:sz w:val="28"/>
          <w:szCs w:val="28"/>
          <w:lang w:val="uz-Cyrl-UZ"/>
        </w:rPr>
        <w:t>t etishi mumkin. Bund</w:t>
      </w:r>
      <w:r w:rsidR="0053398F" w:rsidRPr="00667F0A">
        <w:rPr>
          <w:color w:val="auto"/>
          <w:sz w:val="28"/>
          <w:szCs w:val="28"/>
          <w:lang w:val="uz-Cyrl-UZ"/>
        </w:rPr>
        <w:t>a</w:t>
      </w:r>
      <w:r w:rsidRPr="00667F0A">
        <w:rPr>
          <w:color w:val="auto"/>
          <w:sz w:val="28"/>
          <w:szCs w:val="28"/>
          <w:lang w:val="uz-Cyrl-UZ"/>
        </w:rPr>
        <w:t>y h</w:t>
      </w:r>
      <w:r w:rsidR="0053398F" w:rsidRPr="00667F0A">
        <w:rPr>
          <w:color w:val="auto"/>
          <w:sz w:val="28"/>
          <w:szCs w:val="28"/>
          <w:lang w:val="uz-Cyrl-UZ"/>
        </w:rPr>
        <w:t>o</w:t>
      </w:r>
      <w:r w:rsidRPr="00667F0A">
        <w:rPr>
          <w:color w:val="auto"/>
          <w:sz w:val="28"/>
          <w:szCs w:val="28"/>
          <w:lang w:val="uz-Cyrl-UZ"/>
        </w:rPr>
        <w:t>ld</w:t>
      </w:r>
      <w:r w:rsidR="0053398F" w:rsidRPr="00667F0A">
        <w:rPr>
          <w:color w:val="auto"/>
          <w:sz w:val="28"/>
          <w:szCs w:val="28"/>
          <w:lang w:val="uz-Cyrl-UZ"/>
        </w:rPr>
        <w:t>a</w:t>
      </w:r>
      <w:r w:rsidRPr="00667F0A">
        <w:rPr>
          <w:color w:val="auto"/>
          <w:sz w:val="28"/>
          <w:szCs w:val="28"/>
          <w:lang w:val="uz-Cyrl-UZ"/>
        </w:rPr>
        <w:t xml:space="preserve"> f</w:t>
      </w:r>
      <w:r w:rsidR="0053398F" w:rsidRPr="00667F0A">
        <w:rPr>
          <w:color w:val="auto"/>
          <w:sz w:val="28"/>
          <w:szCs w:val="28"/>
          <w:lang w:val="uz-Cyrl-UZ"/>
        </w:rPr>
        <w:t>a</w:t>
      </w:r>
      <w:r w:rsidRPr="00667F0A">
        <w:rPr>
          <w:color w:val="auto"/>
          <w:sz w:val="28"/>
          <w:szCs w:val="28"/>
          <w:lang w:val="uz-Cyrl-UZ"/>
        </w:rPr>
        <w:t>kult</w:t>
      </w:r>
      <w:r w:rsidR="0053398F" w:rsidRPr="00667F0A">
        <w:rPr>
          <w:color w:val="auto"/>
          <w:sz w:val="28"/>
          <w:szCs w:val="28"/>
          <w:lang w:val="uz-Cyrl-UZ"/>
        </w:rPr>
        <w:t>e</w:t>
      </w:r>
      <w:r w:rsidRPr="00667F0A">
        <w:rPr>
          <w:color w:val="auto"/>
          <w:sz w:val="28"/>
          <w:szCs w:val="28"/>
          <w:lang w:val="uz-Cyrl-UZ"/>
        </w:rPr>
        <w:t>t d</w:t>
      </w:r>
      <w:r w:rsidR="0053398F" w:rsidRPr="00667F0A">
        <w:rPr>
          <w:color w:val="auto"/>
          <w:sz w:val="28"/>
          <w:szCs w:val="28"/>
          <w:lang w:val="uz-Cyrl-UZ"/>
        </w:rPr>
        <w:t>e</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nining t</w:t>
      </w:r>
      <w:r w:rsidR="0053398F" w:rsidRPr="00667F0A">
        <w:rPr>
          <w:color w:val="auto"/>
          <w:sz w:val="28"/>
          <w:szCs w:val="28"/>
          <w:lang w:val="uz-Cyrl-UZ"/>
        </w:rPr>
        <w:t>a</w:t>
      </w:r>
      <w:r w:rsidRPr="00667F0A">
        <w:rPr>
          <w:color w:val="auto"/>
          <w:sz w:val="28"/>
          <w:szCs w:val="28"/>
          <w:lang w:val="uz-Cyrl-UZ"/>
        </w:rPr>
        <w:t>qdimn</w:t>
      </w:r>
      <w:r w:rsidR="0053398F" w:rsidRPr="00667F0A">
        <w:rPr>
          <w:color w:val="auto"/>
          <w:sz w:val="28"/>
          <w:szCs w:val="28"/>
          <w:lang w:val="uz-Cyrl-UZ"/>
        </w:rPr>
        <w:t>o</w:t>
      </w:r>
      <w:r w:rsidRPr="00667F0A">
        <w:rPr>
          <w:color w:val="auto"/>
          <w:sz w:val="28"/>
          <w:szCs w:val="28"/>
          <w:lang w:val="uz-Cyrl-UZ"/>
        </w:rPr>
        <w:t>m</w:t>
      </w:r>
      <w:r w:rsidR="0053398F" w:rsidRPr="00667F0A">
        <w:rPr>
          <w:color w:val="auto"/>
          <w:sz w:val="28"/>
          <w:szCs w:val="28"/>
          <w:lang w:val="uz-Cyrl-UZ"/>
        </w:rPr>
        <w:t>a</w:t>
      </w:r>
      <w:r w:rsidRPr="00667F0A">
        <w:rPr>
          <w:color w:val="auto"/>
          <w:sz w:val="28"/>
          <w:szCs w:val="28"/>
          <w:lang w:val="uz-Cyrl-UZ"/>
        </w:rPr>
        <w:t>sig</w:t>
      </w:r>
      <w:r w:rsidR="0053398F" w:rsidRPr="00667F0A">
        <w:rPr>
          <w:color w:val="auto"/>
          <w:sz w:val="28"/>
          <w:szCs w:val="28"/>
          <w:lang w:val="uz-Cyrl-UZ"/>
        </w:rPr>
        <w:t>a</w:t>
      </w:r>
      <w:r w:rsidRPr="00667F0A">
        <w:rPr>
          <w:color w:val="auto"/>
          <w:sz w:val="28"/>
          <w:szCs w:val="28"/>
          <w:lang w:val="uz-Cyrl-UZ"/>
        </w:rPr>
        <w:t xml:space="preserve"> ko’r</w:t>
      </w:r>
      <w:r w:rsidR="0053398F" w:rsidRPr="00667F0A">
        <w:rPr>
          <w:color w:val="auto"/>
          <w:sz w:val="28"/>
          <w:szCs w:val="28"/>
          <w:lang w:val="uz-Cyrl-UZ"/>
        </w:rPr>
        <w:t>a</w:t>
      </w:r>
      <w:r w:rsidRPr="00667F0A">
        <w:rPr>
          <w:color w:val="auto"/>
          <w:sz w:val="28"/>
          <w:szCs w:val="28"/>
          <w:lang w:val="uz-Cyrl-UZ"/>
        </w:rPr>
        <w:t xml:space="preserve"> r</w:t>
      </w:r>
      <w:r w:rsidR="0053398F" w:rsidRPr="00667F0A">
        <w:rPr>
          <w:color w:val="auto"/>
          <w:sz w:val="28"/>
          <w:szCs w:val="28"/>
          <w:lang w:val="uz-Cyrl-UZ"/>
        </w:rPr>
        <w:t>e</w:t>
      </w:r>
      <w:r w:rsidRPr="00667F0A">
        <w:rPr>
          <w:color w:val="auto"/>
          <w:sz w:val="28"/>
          <w:szCs w:val="28"/>
          <w:lang w:val="uz-Cyrl-UZ"/>
        </w:rPr>
        <w:t>kt</w:t>
      </w:r>
      <w:r w:rsidR="0053398F" w:rsidRPr="00667F0A">
        <w:rPr>
          <w:color w:val="auto"/>
          <w:sz w:val="28"/>
          <w:szCs w:val="28"/>
          <w:lang w:val="uz-Cyrl-UZ"/>
        </w:rPr>
        <w:t>o</w:t>
      </w:r>
      <w:r w:rsidRPr="00667F0A">
        <w:rPr>
          <w:color w:val="auto"/>
          <w:sz w:val="28"/>
          <w:szCs w:val="28"/>
          <w:lang w:val="uz-Cyrl-UZ"/>
        </w:rPr>
        <w:t>r buyrug’i bil</w:t>
      </w:r>
      <w:r w:rsidR="0053398F" w:rsidRPr="00667F0A">
        <w:rPr>
          <w:color w:val="auto"/>
          <w:sz w:val="28"/>
          <w:szCs w:val="28"/>
          <w:lang w:val="uz-Cyrl-UZ"/>
        </w:rPr>
        <w:t>a</w:t>
      </w:r>
      <w:r w:rsidRPr="00667F0A">
        <w:rPr>
          <w:color w:val="auto"/>
          <w:sz w:val="28"/>
          <w:szCs w:val="28"/>
          <w:lang w:val="uz-Cyrl-UZ"/>
        </w:rPr>
        <w:t xml:space="preserve">n 3 (uch) </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d</w:t>
      </w:r>
      <w:r w:rsidR="0053398F" w:rsidRPr="00667F0A">
        <w:rPr>
          <w:color w:val="auto"/>
          <w:sz w:val="28"/>
          <w:szCs w:val="28"/>
          <w:lang w:val="uz-Cyrl-UZ"/>
        </w:rPr>
        <w:t>a</w:t>
      </w:r>
      <w:r w:rsidRPr="00667F0A">
        <w:rPr>
          <w:color w:val="auto"/>
          <w:sz w:val="28"/>
          <w:szCs w:val="28"/>
          <w:lang w:val="uz-Cyrl-UZ"/>
        </w:rPr>
        <w:t>n k</w:t>
      </w:r>
      <w:r w:rsidR="0053398F" w:rsidRPr="00667F0A">
        <w:rPr>
          <w:color w:val="auto"/>
          <w:sz w:val="28"/>
          <w:szCs w:val="28"/>
          <w:lang w:val="uz-Cyrl-UZ"/>
        </w:rPr>
        <w:t>a</w:t>
      </w:r>
      <w:r w:rsidRPr="00667F0A">
        <w:rPr>
          <w:color w:val="auto"/>
          <w:sz w:val="28"/>
          <w:szCs w:val="28"/>
          <w:lang w:val="uz-Cyrl-UZ"/>
        </w:rPr>
        <w:t>m bo’lm</w:t>
      </w:r>
      <w:r w:rsidR="0053398F" w:rsidRPr="00667F0A">
        <w:rPr>
          <w:color w:val="auto"/>
          <w:sz w:val="28"/>
          <w:szCs w:val="28"/>
          <w:lang w:val="uz-Cyrl-UZ"/>
        </w:rPr>
        <w:t>a</w:t>
      </w:r>
      <w:r w:rsidRPr="00667F0A">
        <w:rPr>
          <w:color w:val="auto"/>
          <w:sz w:val="28"/>
          <w:szCs w:val="28"/>
          <w:lang w:val="uz-Cyrl-UZ"/>
        </w:rPr>
        <w:t>g</w:t>
      </w:r>
      <w:r w:rsidR="0053398F" w:rsidRPr="00667F0A">
        <w:rPr>
          <w:color w:val="auto"/>
          <w:sz w:val="28"/>
          <w:szCs w:val="28"/>
          <w:lang w:val="uz-Cyrl-UZ"/>
        </w:rPr>
        <w:t>a</w:t>
      </w:r>
      <w:r w:rsidRPr="00667F0A">
        <w:rPr>
          <w:color w:val="auto"/>
          <w:sz w:val="28"/>
          <w:szCs w:val="28"/>
          <w:lang w:val="uz-Cyrl-UZ"/>
        </w:rPr>
        <w:t>n t</w:t>
      </w:r>
      <w:r w:rsidR="0053398F" w:rsidRPr="00667F0A">
        <w:rPr>
          <w:color w:val="auto"/>
          <w:sz w:val="28"/>
          <w:szCs w:val="28"/>
          <w:lang w:val="uz-Cyrl-UZ"/>
        </w:rPr>
        <w:t>a</w:t>
      </w:r>
      <w:r w:rsidRPr="00667F0A">
        <w:rPr>
          <w:color w:val="auto"/>
          <w:sz w:val="28"/>
          <w:szCs w:val="28"/>
          <w:lang w:val="uz-Cyrl-UZ"/>
        </w:rPr>
        <w:t>rkibd</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p</w:t>
      </w:r>
      <w:r w:rsidR="0053398F" w:rsidRPr="00667F0A">
        <w:rPr>
          <w:color w:val="auto"/>
          <w:sz w:val="28"/>
          <w:szCs w:val="28"/>
          <w:lang w:val="uz-Cyrl-UZ"/>
        </w:rPr>
        <w:t>e</w:t>
      </w:r>
      <w:r w:rsidRPr="00667F0A">
        <w:rPr>
          <w:color w:val="auto"/>
          <w:sz w:val="28"/>
          <w:szCs w:val="28"/>
          <w:lang w:val="uz-Cyrl-UZ"/>
        </w:rPr>
        <w:t>llyatsiya k</w:t>
      </w:r>
      <w:r w:rsidR="0053398F" w:rsidRPr="00667F0A">
        <w:rPr>
          <w:color w:val="auto"/>
          <w:sz w:val="28"/>
          <w:szCs w:val="28"/>
          <w:lang w:val="uz-Cyrl-UZ"/>
        </w:rPr>
        <w:t>o</w:t>
      </w:r>
      <w:r w:rsidRPr="00667F0A">
        <w:rPr>
          <w:color w:val="auto"/>
          <w:sz w:val="28"/>
          <w:szCs w:val="28"/>
          <w:lang w:val="uz-Cyrl-UZ"/>
        </w:rPr>
        <w:t>missiyasi t</w:t>
      </w:r>
      <w:r w:rsidR="0053398F" w:rsidRPr="00667F0A">
        <w:rPr>
          <w:color w:val="auto"/>
          <w:sz w:val="28"/>
          <w:szCs w:val="28"/>
          <w:lang w:val="uz-Cyrl-UZ"/>
        </w:rPr>
        <w:t>a</w:t>
      </w:r>
      <w:r w:rsidRPr="00667F0A">
        <w:rPr>
          <w:color w:val="auto"/>
          <w:sz w:val="28"/>
          <w:szCs w:val="28"/>
          <w:lang w:val="uz-Cyrl-UZ"/>
        </w:rPr>
        <w:t>shkil etil</w:t>
      </w:r>
      <w:r w:rsidR="0053398F" w:rsidRPr="00667F0A">
        <w:rPr>
          <w:color w:val="auto"/>
          <w:sz w:val="28"/>
          <w:szCs w:val="28"/>
          <w:lang w:val="uz-Cyrl-UZ"/>
        </w:rPr>
        <w:t>a</w:t>
      </w:r>
      <w:r w:rsidRPr="00667F0A">
        <w:rPr>
          <w:color w:val="auto"/>
          <w:sz w:val="28"/>
          <w:szCs w:val="28"/>
          <w:lang w:val="uz-Cyrl-UZ"/>
        </w:rPr>
        <w:t xml:space="preserve">di. </w:t>
      </w:r>
      <w:r w:rsidR="0053398F" w:rsidRPr="00667F0A">
        <w:rPr>
          <w:color w:val="auto"/>
          <w:sz w:val="28"/>
          <w:szCs w:val="28"/>
          <w:lang w:val="uz-Cyrl-UZ"/>
        </w:rPr>
        <w:t>A</w:t>
      </w:r>
      <w:r w:rsidRPr="00667F0A">
        <w:rPr>
          <w:color w:val="auto"/>
          <w:sz w:val="28"/>
          <w:szCs w:val="28"/>
          <w:lang w:val="uz-Cyrl-UZ"/>
        </w:rPr>
        <w:t>p</w:t>
      </w:r>
      <w:r w:rsidR="0053398F" w:rsidRPr="00667F0A">
        <w:rPr>
          <w:color w:val="auto"/>
          <w:sz w:val="28"/>
          <w:szCs w:val="28"/>
          <w:lang w:val="uz-Cyrl-UZ"/>
        </w:rPr>
        <w:t>e</w:t>
      </w:r>
      <w:r w:rsidRPr="00667F0A">
        <w:rPr>
          <w:color w:val="auto"/>
          <w:sz w:val="28"/>
          <w:szCs w:val="28"/>
          <w:lang w:val="uz-Cyrl-UZ"/>
        </w:rPr>
        <w:t>llyatsiya k</w:t>
      </w:r>
      <w:r w:rsidR="0053398F" w:rsidRPr="00667F0A">
        <w:rPr>
          <w:color w:val="auto"/>
          <w:sz w:val="28"/>
          <w:szCs w:val="28"/>
          <w:lang w:val="uz-Cyrl-UZ"/>
        </w:rPr>
        <w:t>o</w:t>
      </w:r>
      <w:r w:rsidRPr="00667F0A">
        <w:rPr>
          <w:color w:val="auto"/>
          <w:sz w:val="28"/>
          <w:szCs w:val="28"/>
          <w:lang w:val="uz-Cyrl-UZ"/>
        </w:rPr>
        <w:t>missiyasi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 xml:space="preserve">rning </w:t>
      </w:r>
      <w:r w:rsidR="0053398F" w:rsidRPr="00667F0A">
        <w:rPr>
          <w:color w:val="auto"/>
          <w:sz w:val="28"/>
          <w:szCs w:val="28"/>
          <w:lang w:val="uz-Cyrl-UZ"/>
        </w:rPr>
        <w:t>a</w:t>
      </w:r>
      <w:r w:rsidRPr="00667F0A">
        <w:rPr>
          <w:color w:val="auto"/>
          <w:sz w:val="28"/>
          <w:szCs w:val="28"/>
          <w:lang w:val="uz-Cyrl-UZ"/>
        </w:rPr>
        <w:t>riz</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rini ko’rib chiqib, shu kunning o’zid</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x</w:t>
      </w:r>
      <w:r w:rsidRPr="00667F0A">
        <w:rPr>
          <w:color w:val="auto"/>
          <w:sz w:val="28"/>
          <w:szCs w:val="28"/>
          <w:lang w:val="uz-Cyrl-UZ"/>
        </w:rPr>
        <w:t>ul</w:t>
      </w:r>
      <w:r w:rsidR="0053398F" w:rsidRPr="00667F0A">
        <w:rPr>
          <w:color w:val="auto"/>
          <w:sz w:val="28"/>
          <w:szCs w:val="28"/>
          <w:lang w:val="uz-Cyrl-UZ"/>
        </w:rPr>
        <w:t>o</w:t>
      </w:r>
      <w:r w:rsidRPr="00667F0A">
        <w:rPr>
          <w:color w:val="auto"/>
          <w:sz w:val="28"/>
          <w:szCs w:val="28"/>
          <w:lang w:val="uz-Cyrl-UZ"/>
        </w:rPr>
        <w:t>s</w:t>
      </w:r>
      <w:r w:rsidR="0053398F" w:rsidRPr="00667F0A">
        <w:rPr>
          <w:color w:val="auto"/>
          <w:sz w:val="28"/>
          <w:szCs w:val="28"/>
          <w:lang w:val="uz-Cyrl-UZ"/>
        </w:rPr>
        <w:t>a</w:t>
      </w:r>
      <w:r w:rsidRPr="00667F0A">
        <w:rPr>
          <w:color w:val="auto"/>
          <w:sz w:val="28"/>
          <w:szCs w:val="28"/>
          <w:lang w:val="uz-Cyrl-UZ"/>
        </w:rPr>
        <w:t>sini bildir</w:t>
      </w:r>
      <w:r w:rsidR="0053398F" w:rsidRPr="00667F0A">
        <w:rPr>
          <w:color w:val="auto"/>
          <w:sz w:val="28"/>
          <w:szCs w:val="28"/>
          <w:lang w:val="uz-Cyrl-UZ"/>
        </w:rPr>
        <w:t>a</w:t>
      </w:r>
      <w:r w:rsidRPr="00667F0A">
        <w:rPr>
          <w:color w:val="auto"/>
          <w:sz w:val="28"/>
          <w:szCs w:val="28"/>
          <w:lang w:val="uz-Cyrl-UZ"/>
        </w:rPr>
        <w:t xml:space="preserve">di. </w:t>
      </w:r>
    </w:p>
    <w:p w:rsidR="00182226" w:rsidRPr="00667F0A" w:rsidRDefault="00182226" w:rsidP="00F01AAB">
      <w:pPr>
        <w:pStyle w:val="Default"/>
        <w:spacing w:line="276" w:lineRule="auto"/>
        <w:ind w:firstLine="708"/>
        <w:jc w:val="both"/>
        <w:rPr>
          <w:color w:val="auto"/>
          <w:sz w:val="28"/>
          <w:szCs w:val="28"/>
          <w:lang w:val="uz-Cyrl-UZ"/>
        </w:rPr>
      </w:pP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h</w:t>
      </w:r>
      <w:r w:rsidR="0053398F" w:rsidRPr="00667F0A">
        <w:rPr>
          <w:color w:val="auto"/>
          <w:sz w:val="28"/>
          <w:szCs w:val="28"/>
          <w:lang w:val="uz-Cyrl-UZ"/>
        </w:rPr>
        <w:t>o</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shning o’rn</w:t>
      </w:r>
      <w:r w:rsidR="0053398F" w:rsidRPr="00667F0A">
        <w:rPr>
          <w:color w:val="auto"/>
          <w:sz w:val="28"/>
          <w:szCs w:val="28"/>
          <w:lang w:val="uz-Cyrl-UZ"/>
        </w:rPr>
        <w:t>a</w:t>
      </w:r>
      <w:r w:rsidRPr="00667F0A">
        <w:rPr>
          <w:color w:val="auto"/>
          <w:sz w:val="28"/>
          <w:szCs w:val="28"/>
          <w:lang w:val="uz-Cyrl-UZ"/>
        </w:rPr>
        <w:t>tilg</w:t>
      </w:r>
      <w:r w:rsidR="0053398F" w:rsidRPr="00667F0A">
        <w:rPr>
          <w:color w:val="auto"/>
          <w:sz w:val="28"/>
          <w:szCs w:val="28"/>
          <w:lang w:val="uz-Cyrl-UZ"/>
        </w:rPr>
        <w:t>a</w:t>
      </w:r>
      <w:r w:rsidRPr="00667F0A">
        <w:rPr>
          <w:color w:val="auto"/>
          <w:sz w:val="28"/>
          <w:szCs w:val="28"/>
          <w:lang w:val="uz-Cyrl-UZ"/>
        </w:rPr>
        <w:t>n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bl</w:t>
      </w:r>
      <w:r w:rsidR="0053398F" w:rsidRPr="00667F0A">
        <w:rPr>
          <w:color w:val="auto"/>
          <w:sz w:val="28"/>
          <w:szCs w:val="28"/>
          <w:lang w:val="uz-Cyrl-UZ"/>
        </w:rPr>
        <w:t>a</w:t>
      </w:r>
      <w:r w:rsidRPr="00667F0A">
        <w:rPr>
          <w:color w:val="auto"/>
          <w:sz w:val="28"/>
          <w:szCs w:val="28"/>
          <w:lang w:val="uz-Cyrl-UZ"/>
        </w:rPr>
        <w:t xml:space="preserve">r </w:t>
      </w:r>
      <w:r w:rsidR="0053398F" w:rsidRPr="00667F0A">
        <w:rPr>
          <w:color w:val="auto"/>
          <w:sz w:val="28"/>
          <w:szCs w:val="28"/>
          <w:lang w:val="uz-Cyrl-UZ"/>
        </w:rPr>
        <w:t>a</w:t>
      </w:r>
      <w:r w:rsidRPr="00667F0A">
        <w:rPr>
          <w:color w:val="auto"/>
          <w:sz w:val="28"/>
          <w:szCs w:val="28"/>
          <w:lang w:val="uz-Cyrl-UZ"/>
        </w:rPr>
        <w:t>s</w:t>
      </w:r>
      <w:r w:rsidR="0053398F" w:rsidRPr="00667F0A">
        <w:rPr>
          <w:color w:val="auto"/>
          <w:sz w:val="28"/>
          <w:szCs w:val="28"/>
          <w:lang w:val="uz-Cyrl-UZ"/>
        </w:rPr>
        <w:t>o</w:t>
      </w:r>
      <w:r w:rsidRPr="00667F0A">
        <w:rPr>
          <w:color w:val="auto"/>
          <w:sz w:val="28"/>
          <w:szCs w:val="28"/>
          <w:lang w:val="uz-Cyrl-UZ"/>
        </w:rPr>
        <w:t>sid</w:t>
      </w:r>
      <w:r w:rsidR="0053398F" w:rsidRPr="00667F0A">
        <w:rPr>
          <w:color w:val="auto"/>
          <w:sz w:val="28"/>
          <w:szCs w:val="28"/>
          <w:lang w:val="uz-Cyrl-UZ"/>
        </w:rPr>
        <w:t>a</w:t>
      </w:r>
      <w:r w:rsidRPr="00667F0A">
        <w:rPr>
          <w:color w:val="auto"/>
          <w:sz w:val="28"/>
          <w:szCs w:val="28"/>
          <w:lang w:val="uz-Cyrl-UZ"/>
        </w:rPr>
        <w:t xml:space="preserve"> b</w:t>
      </w:r>
      <w:r w:rsidR="0053398F" w:rsidRPr="00667F0A">
        <w:rPr>
          <w:color w:val="auto"/>
          <w:sz w:val="28"/>
          <w:szCs w:val="28"/>
          <w:lang w:val="uz-Cyrl-UZ"/>
        </w:rPr>
        <w:t>e</w:t>
      </w:r>
      <w:r w:rsidRPr="00667F0A">
        <w:rPr>
          <w:color w:val="auto"/>
          <w:sz w:val="28"/>
          <w:szCs w:val="28"/>
          <w:lang w:val="uz-Cyrl-UZ"/>
        </w:rPr>
        <w:t>lgil</w:t>
      </w:r>
      <w:r w:rsidR="0053398F" w:rsidRPr="00667F0A">
        <w:rPr>
          <w:color w:val="auto"/>
          <w:sz w:val="28"/>
          <w:szCs w:val="28"/>
          <w:lang w:val="uz-Cyrl-UZ"/>
        </w:rPr>
        <w:t>a</w:t>
      </w:r>
      <w:r w:rsidRPr="00667F0A">
        <w:rPr>
          <w:color w:val="auto"/>
          <w:sz w:val="28"/>
          <w:szCs w:val="28"/>
          <w:lang w:val="uz-Cyrl-UZ"/>
        </w:rPr>
        <w:t>ng</w:t>
      </w:r>
      <w:r w:rsidR="0053398F" w:rsidRPr="00667F0A">
        <w:rPr>
          <w:color w:val="auto"/>
          <w:sz w:val="28"/>
          <w:szCs w:val="28"/>
          <w:lang w:val="uz-Cyrl-UZ"/>
        </w:rPr>
        <w:t>a</w:t>
      </w:r>
      <w:r w:rsidRPr="00667F0A">
        <w:rPr>
          <w:color w:val="auto"/>
          <w:sz w:val="28"/>
          <w:szCs w:val="28"/>
          <w:lang w:val="uz-Cyrl-UZ"/>
        </w:rPr>
        <w:t>n mudd</w:t>
      </w:r>
      <w:r w:rsidR="0053398F" w:rsidRPr="00667F0A">
        <w:rPr>
          <w:color w:val="auto"/>
          <w:sz w:val="28"/>
          <w:szCs w:val="28"/>
          <w:lang w:val="uz-Cyrl-UZ"/>
        </w:rPr>
        <w:t>a</w:t>
      </w:r>
      <w:r w:rsidRPr="00667F0A">
        <w:rPr>
          <w:color w:val="auto"/>
          <w:sz w:val="28"/>
          <w:szCs w:val="28"/>
          <w:lang w:val="uz-Cyrl-UZ"/>
        </w:rPr>
        <w:t>tl</w:t>
      </w:r>
      <w:r w:rsidR="0053398F" w:rsidRPr="00667F0A">
        <w:rPr>
          <w:color w:val="auto"/>
          <w:sz w:val="28"/>
          <w:szCs w:val="28"/>
          <w:lang w:val="uz-Cyrl-UZ"/>
        </w:rPr>
        <w:t>a</w:t>
      </w:r>
      <w:r w:rsidRPr="00667F0A">
        <w:rPr>
          <w:color w:val="auto"/>
          <w:sz w:val="28"/>
          <w:szCs w:val="28"/>
          <w:lang w:val="uz-Cyrl-UZ"/>
        </w:rPr>
        <w:t>rd</w:t>
      </w:r>
      <w:r w:rsidR="0053398F" w:rsidRPr="00667F0A">
        <w:rPr>
          <w:color w:val="auto"/>
          <w:sz w:val="28"/>
          <w:szCs w:val="28"/>
          <w:lang w:val="uz-Cyrl-UZ"/>
        </w:rPr>
        <w:t>a</w:t>
      </w:r>
      <w:r w:rsidRPr="00667F0A">
        <w:rPr>
          <w:color w:val="auto"/>
          <w:sz w:val="28"/>
          <w:szCs w:val="28"/>
          <w:lang w:val="uz-Cyrl-UZ"/>
        </w:rPr>
        <w:t xml:space="preserve"> o’tk</w:t>
      </w:r>
      <w:r w:rsidR="0053398F" w:rsidRPr="00667F0A">
        <w:rPr>
          <w:color w:val="auto"/>
          <w:sz w:val="28"/>
          <w:szCs w:val="28"/>
          <w:lang w:val="uz-Cyrl-UZ"/>
        </w:rPr>
        <w:t>a</w:t>
      </w:r>
      <w:r w:rsidRPr="00667F0A">
        <w:rPr>
          <w:color w:val="auto"/>
          <w:sz w:val="28"/>
          <w:szCs w:val="28"/>
          <w:lang w:val="uz-Cyrl-UZ"/>
        </w:rPr>
        <w:t>zilishi h</w:t>
      </w:r>
      <w:r w:rsidR="0053398F" w:rsidRPr="00667F0A">
        <w:rPr>
          <w:color w:val="auto"/>
          <w:sz w:val="28"/>
          <w:szCs w:val="28"/>
          <w:lang w:val="uz-Cyrl-UZ"/>
        </w:rPr>
        <w:t>a</w:t>
      </w:r>
      <w:r w:rsidRPr="00667F0A">
        <w:rPr>
          <w:color w:val="auto"/>
          <w:sz w:val="28"/>
          <w:szCs w:val="28"/>
          <w:lang w:val="uz-Cyrl-UZ"/>
        </w:rPr>
        <w:t>md</w:t>
      </w:r>
      <w:r w:rsidR="0053398F" w:rsidRPr="00667F0A">
        <w:rPr>
          <w:color w:val="auto"/>
          <w:sz w:val="28"/>
          <w:szCs w:val="28"/>
          <w:lang w:val="uz-Cyrl-UZ"/>
        </w:rPr>
        <w:t>a</w:t>
      </w:r>
      <w:r w:rsidRPr="00667F0A">
        <w:rPr>
          <w:color w:val="auto"/>
          <w:sz w:val="28"/>
          <w:szCs w:val="28"/>
          <w:lang w:val="uz-Cyrl-UZ"/>
        </w:rPr>
        <w:t xml:space="preserve"> r</w:t>
      </w:r>
      <w:r w:rsidR="0053398F" w:rsidRPr="00667F0A">
        <w:rPr>
          <w:color w:val="auto"/>
          <w:sz w:val="28"/>
          <w:szCs w:val="28"/>
          <w:lang w:val="uz-Cyrl-UZ"/>
        </w:rPr>
        <w:t>a</w:t>
      </w:r>
      <w:r w:rsidRPr="00667F0A">
        <w:rPr>
          <w:color w:val="auto"/>
          <w:sz w:val="28"/>
          <w:szCs w:val="28"/>
          <w:lang w:val="uz-Cyrl-UZ"/>
        </w:rPr>
        <w:t>smiyl</w:t>
      </w:r>
      <w:r w:rsidR="0053398F" w:rsidRPr="00667F0A">
        <w:rPr>
          <w:color w:val="auto"/>
          <w:sz w:val="28"/>
          <w:szCs w:val="28"/>
          <w:lang w:val="uz-Cyrl-UZ"/>
        </w:rPr>
        <w:t>a</w:t>
      </w:r>
      <w:r w:rsidRPr="00667F0A">
        <w:rPr>
          <w:color w:val="auto"/>
          <w:sz w:val="28"/>
          <w:szCs w:val="28"/>
          <w:lang w:val="uz-Cyrl-UZ"/>
        </w:rPr>
        <w:t>shtirilishi f</w:t>
      </w:r>
      <w:r w:rsidR="0053398F" w:rsidRPr="00667F0A">
        <w:rPr>
          <w:color w:val="auto"/>
          <w:sz w:val="28"/>
          <w:szCs w:val="28"/>
          <w:lang w:val="uz-Cyrl-UZ"/>
        </w:rPr>
        <w:t>a</w:t>
      </w:r>
      <w:r w:rsidRPr="00667F0A">
        <w:rPr>
          <w:color w:val="auto"/>
          <w:sz w:val="28"/>
          <w:szCs w:val="28"/>
          <w:lang w:val="uz-Cyrl-UZ"/>
        </w:rPr>
        <w:t>kult</w:t>
      </w:r>
      <w:r w:rsidR="0053398F" w:rsidRPr="00667F0A">
        <w:rPr>
          <w:color w:val="auto"/>
          <w:sz w:val="28"/>
          <w:szCs w:val="28"/>
          <w:lang w:val="uz-Cyrl-UZ"/>
        </w:rPr>
        <w:t>e</w:t>
      </w:r>
      <w:r w:rsidRPr="00667F0A">
        <w:rPr>
          <w:color w:val="auto"/>
          <w:sz w:val="28"/>
          <w:szCs w:val="28"/>
          <w:lang w:val="uz-Cyrl-UZ"/>
        </w:rPr>
        <w:t>t d</w:t>
      </w:r>
      <w:r w:rsidR="0053398F" w:rsidRPr="00667F0A">
        <w:rPr>
          <w:color w:val="auto"/>
          <w:sz w:val="28"/>
          <w:szCs w:val="28"/>
          <w:lang w:val="uz-Cyrl-UZ"/>
        </w:rPr>
        <w:t>e</w:t>
      </w:r>
      <w:r w:rsidRPr="00667F0A">
        <w:rPr>
          <w:color w:val="auto"/>
          <w:sz w:val="28"/>
          <w:szCs w:val="28"/>
          <w:lang w:val="uz-Cyrl-UZ"/>
        </w:rPr>
        <w:t>k</w:t>
      </w:r>
      <w:r w:rsidR="0053398F" w:rsidRPr="00667F0A">
        <w:rPr>
          <w:color w:val="auto"/>
          <w:sz w:val="28"/>
          <w:szCs w:val="28"/>
          <w:lang w:val="uz-Cyrl-UZ"/>
        </w:rPr>
        <w:t>a</w:t>
      </w:r>
      <w:r w:rsidRPr="00667F0A">
        <w:rPr>
          <w:color w:val="auto"/>
          <w:sz w:val="28"/>
          <w:szCs w:val="28"/>
          <w:lang w:val="uz-Cyrl-UZ"/>
        </w:rPr>
        <w:t>ni, k</w:t>
      </w:r>
      <w:r w:rsidR="0053398F" w:rsidRPr="00667F0A">
        <w:rPr>
          <w:color w:val="auto"/>
          <w:sz w:val="28"/>
          <w:szCs w:val="28"/>
          <w:lang w:val="uz-Cyrl-UZ"/>
        </w:rPr>
        <w:t>a</w:t>
      </w:r>
      <w:r w:rsidRPr="00667F0A">
        <w:rPr>
          <w:color w:val="auto"/>
          <w:sz w:val="28"/>
          <w:szCs w:val="28"/>
          <w:lang w:val="uz-Cyrl-UZ"/>
        </w:rPr>
        <w:t>f</w:t>
      </w:r>
      <w:r w:rsidR="0053398F" w:rsidRPr="00667F0A">
        <w:rPr>
          <w:color w:val="auto"/>
          <w:sz w:val="28"/>
          <w:szCs w:val="28"/>
          <w:lang w:val="uz-Cyrl-UZ"/>
        </w:rPr>
        <w:t>e</w:t>
      </w:r>
      <w:r w:rsidRPr="00667F0A">
        <w:rPr>
          <w:color w:val="auto"/>
          <w:sz w:val="28"/>
          <w:szCs w:val="28"/>
          <w:lang w:val="uz-Cyrl-UZ"/>
        </w:rPr>
        <w:t>dr</w:t>
      </w:r>
      <w:r w:rsidR="0053398F" w:rsidRPr="00667F0A">
        <w:rPr>
          <w:color w:val="auto"/>
          <w:sz w:val="28"/>
          <w:szCs w:val="28"/>
          <w:lang w:val="uz-Cyrl-UZ"/>
        </w:rPr>
        <w:t>a</w:t>
      </w:r>
      <w:r w:rsidRPr="00667F0A">
        <w:rPr>
          <w:color w:val="auto"/>
          <w:sz w:val="28"/>
          <w:szCs w:val="28"/>
          <w:lang w:val="uz-Cyrl-UZ"/>
        </w:rPr>
        <w:t xml:space="preserve"> muduri, o’quv-uslubiy b</w:t>
      </w:r>
      <w:r w:rsidR="0053398F" w:rsidRPr="00667F0A">
        <w:rPr>
          <w:color w:val="auto"/>
          <w:sz w:val="28"/>
          <w:szCs w:val="28"/>
          <w:lang w:val="uz-Cyrl-UZ"/>
        </w:rPr>
        <w:t>o</w:t>
      </w:r>
      <w:r w:rsidRPr="00667F0A">
        <w:rPr>
          <w:color w:val="auto"/>
          <w:sz w:val="28"/>
          <w:szCs w:val="28"/>
          <w:lang w:val="uz-Cyrl-UZ"/>
        </w:rPr>
        <w:t>shq</w:t>
      </w:r>
      <w:r w:rsidR="0053398F" w:rsidRPr="00667F0A">
        <w:rPr>
          <w:color w:val="auto"/>
          <w:sz w:val="28"/>
          <w:szCs w:val="28"/>
          <w:lang w:val="uz-Cyrl-UZ"/>
        </w:rPr>
        <w:t>a</w:t>
      </w:r>
      <w:r w:rsidRPr="00667F0A">
        <w:rPr>
          <w:color w:val="auto"/>
          <w:sz w:val="28"/>
          <w:szCs w:val="28"/>
          <w:lang w:val="uz-Cyrl-UZ"/>
        </w:rPr>
        <w:t>rm</w:t>
      </w:r>
      <w:r w:rsidR="0053398F" w:rsidRPr="00667F0A">
        <w:rPr>
          <w:color w:val="auto"/>
          <w:sz w:val="28"/>
          <w:szCs w:val="28"/>
          <w:lang w:val="uz-Cyrl-UZ"/>
        </w:rPr>
        <w:t>a</w:t>
      </w:r>
      <w:r w:rsidRPr="00667F0A">
        <w:rPr>
          <w:color w:val="auto"/>
          <w:sz w:val="28"/>
          <w:szCs w:val="28"/>
          <w:lang w:val="uz-Cyrl-UZ"/>
        </w:rPr>
        <w:t xml:space="preserve"> h</w:t>
      </w:r>
      <w:r w:rsidR="0053398F" w:rsidRPr="00667F0A">
        <w:rPr>
          <w:color w:val="auto"/>
          <w:sz w:val="28"/>
          <w:szCs w:val="28"/>
          <w:lang w:val="uz-Cyrl-UZ"/>
        </w:rPr>
        <w:t>a</w:t>
      </w:r>
      <w:r w:rsidRPr="00667F0A">
        <w:rPr>
          <w:color w:val="auto"/>
          <w:sz w:val="28"/>
          <w:szCs w:val="28"/>
          <w:lang w:val="uz-Cyrl-UZ"/>
        </w:rPr>
        <w:t>md</w:t>
      </w:r>
      <w:r w:rsidR="0053398F" w:rsidRPr="00667F0A">
        <w:rPr>
          <w:color w:val="auto"/>
          <w:sz w:val="28"/>
          <w:szCs w:val="28"/>
          <w:lang w:val="uz-Cyrl-UZ"/>
        </w:rPr>
        <w:t>a</w:t>
      </w:r>
      <w:r w:rsidRPr="00667F0A">
        <w:rPr>
          <w:color w:val="auto"/>
          <w:sz w:val="28"/>
          <w:szCs w:val="28"/>
          <w:lang w:val="uz-Cyrl-UZ"/>
        </w:rPr>
        <w:t xml:space="preserve"> ichki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v</w:t>
      </w:r>
      <w:r w:rsidR="0053398F" w:rsidRPr="00667F0A">
        <w:rPr>
          <w:color w:val="auto"/>
          <w:sz w:val="28"/>
          <w:szCs w:val="28"/>
          <w:lang w:val="uz-Cyrl-UZ"/>
        </w:rPr>
        <w:t>a</w:t>
      </w:r>
      <w:r w:rsidRPr="00667F0A">
        <w:rPr>
          <w:color w:val="auto"/>
          <w:sz w:val="28"/>
          <w:szCs w:val="28"/>
          <w:lang w:val="uz-Cyrl-UZ"/>
        </w:rPr>
        <w:t xml:space="preserve"> m</w:t>
      </w:r>
      <w:r w:rsidR="0053398F" w:rsidRPr="00667F0A">
        <w:rPr>
          <w:color w:val="auto"/>
          <w:sz w:val="28"/>
          <w:szCs w:val="28"/>
          <w:lang w:val="uz-Cyrl-UZ"/>
        </w:rPr>
        <w:t>o</w:t>
      </w:r>
      <w:r w:rsidRPr="00667F0A">
        <w:rPr>
          <w:color w:val="auto"/>
          <w:sz w:val="28"/>
          <w:szCs w:val="28"/>
          <w:lang w:val="uz-Cyrl-UZ"/>
        </w:rPr>
        <w:t>nit</w:t>
      </w:r>
      <w:r w:rsidR="0053398F" w:rsidRPr="00667F0A">
        <w:rPr>
          <w:color w:val="auto"/>
          <w:sz w:val="28"/>
          <w:szCs w:val="28"/>
          <w:lang w:val="uz-Cyrl-UZ"/>
        </w:rPr>
        <w:t>o</w:t>
      </w:r>
      <w:r w:rsidRPr="00667F0A">
        <w:rPr>
          <w:color w:val="auto"/>
          <w:sz w:val="28"/>
          <w:szCs w:val="28"/>
          <w:lang w:val="uz-Cyrl-UZ"/>
        </w:rPr>
        <w:t>ring bo’limi t</w:t>
      </w:r>
      <w:r w:rsidR="0053398F" w:rsidRPr="00667F0A">
        <w:rPr>
          <w:color w:val="auto"/>
          <w:sz w:val="28"/>
          <w:szCs w:val="28"/>
          <w:lang w:val="uz-Cyrl-UZ"/>
        </w:rPr>
        <w:t>o</w:t>
      </w:r>
      <w:r w:rsidRPr="00667F0A">
        <w:rPr>
          <w:color w:val="auto"/>
          <w:sz w:val="28"/>
          <w:szCs w:val="28"/>
          <w:lang w:val="uz-Cyrl-UZ"/>
        </w:rPr>
        <w:t>m</w:t>
      </w:r>
      <w:r w:rsidR="0053398F" w:rsidRPr="00667F0A">
        <w:rPr>
          <w:color w:val="auto"/>
          <w:sz w:val="28"/>
          <w:szCs w:val="28"/>
          <w:lang w:val="uz-Cyrl-UZ"/>
        </w:rPr>
        <w:t>o</w:t>
      </w:r>
      <w:r w:rsidRPr="00667F0A">
        <w:rPr>
          <w:color w:val="auto"/>
          <w:sz w:val="28"/>
          <w:szCs w:val="28"/>
          <w:lang w:val="uz-Cyrl-UZ"/>
        </w:rPr>
        <w:t>nid</w:t>
      </w:r>
      <w:r w:rsidR="0053398F" w:rsidRPr="00667F0A">
        <w:rPr>
          <w:color w:val="auto"/>
          <w:sz w:val="28"/>
          <w:szCs w:val="28"/>
          <w:lang w:val="uz-Cyrl-UZ"/>
        </w:rPr>
        <w:t>a</w:t>
      </w:r>
      <w:r w:rsidRPr="00667F0A">
        <w:rPr>
          <w:color w:val="auto"/>
          <w:sz w:val="28"/>
          <w:szCs w:val="28"/>
          <w:lang w:val="uz-Cyrl-UZ"/>
        </w:rPr>
        <w:t>n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qilin</w:t>
      </w:r>
      <w:r w:rsidR="0053398F" w:rsidRPr="00667F0A">
        <w:rPr>
          <w:color w:val="auto"/>
          <w:sz w:val="28"/>
          <w:szCs w:val="28"/>
          <w:lang w:val="uz-Cyrl-UZ"/>
        </w:rPr>
        <w:t>a</w:t>
      </w:r>
      <w:r w:rsidRPr="00667F0A">
        <w:rPr>
          <w:color w:val="auto"/>
          <w:sz w:val="28"/>
          <w:szCs w:val="28"/>
          <w:lang w:val="uz-Cyrl-UZ"/>
        </w:rPr>
        <w:t xml:space="preserve">di. </w:t>
      </w:r>
    </w:p>
    <w:p w:rsidR="0067540E" w:rsidRPr="00667F0A" w:rsidRDefault="00182226" w:rsidP="00F01AAB">
      <w:pPr>
        <w:jc w:val="center"/>
        <w:rPr>
          <w:rFonts w:ascii="Times New Roman" w:hAnsi="Times New Roman"/>
          <w:b/>
          <w:bCs/>
          <w:sz w:val="28"/>
          <w:szCs w:val="28"/>
          <w:lang w:val="uz-Cyrl-UZ"/>
        </w:rPr>
      </w:pPr>
      <w:r w:rsidRPr="00667F0A">
        <w:rPr>
          <w:rFonts w:ascii="Times New Roman" w:hAnsi="Times New Roman"/>
          <w:b/>
          <w:bCs/>
          <w:sz w:val="28"/>
          <w:szCs w:val="28"/>
          <w:lang w:val="uz-Cyrl-UZ"/>
        </w:rPr>
        <w:lastRenderedPageBreak/>
        <w:t>T</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b</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 JN d</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n to’pl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ydig</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n b</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rning n</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mun</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viy m</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z</w:t>
      </w:r>
      <w:r w:rsidR="0053398F" w:rsidRPr="00667F0A">
        <w:rPr>
          <w:rFonts w:ascii="Times New Roman" w:hAnsi="Times New Roman"/>
          <w:b/>
          <w:bCs/>
          <w:sz w:val="28"/>
          <w:szCs w:val="28"/>
          <w:lang w:val="uz-Cyrl-UZ"/>
        </w:rPr>
        <w:t>o</w:t>
      </w:r>
      <w:r w:rsidRPr="00667F0A">
        <w:rPr>
          <w:rFonts w:ascii="Times New Roman" w:hAnsi="Times New Roman"/>
          <w:b/>
          <w:bCs/>
          <w:sz w:val="28"/>
          <w:szCs w:val="28"/>
          <w:lang w:val="uz-Cyrl-UZ"/>
        </w:rPr>
        <w:t>nl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ri III s</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m</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str</w:t>
      </w:r>
      <w:r w:rsidR="0067540E" w:rsidRPr="00667F0A">
        <w:rPr>
          <w:rFonts w:ascii="Times New Roman" w:hAnsi="Times New Roman"/>
          <w:b/>
          <w:bCs/>
          <w:sz w:val="28"/>
          <w:szCs w:val="28"/>
          <w:lang w:val="uz-Cyrl-UZ"/>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9"/>
        <w:gridCol w:w="5387"/>
        <w:gridCol w:w="982"/>
        <w:gridCol w:w="861"/>
        <w:gridCol w:w="850"/>
        <w:gridCol w:w="1134"/>
      </w:tblGrid>
      <w:tr w:rsidR="0067540E" w:rsidRPr="00667F0A" w:rsidTr="0067540E">
        <w:trPr>
          <w:trHeight w:val="164"/>
        </w:trPr>
        <w:tc>
          <w:tcPr>
            <w:tcW w:w="526"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 </w:t>
            </w:r>
          </w:p>
        </w:tc>
        <w:tc>
          <w:tcPr>
            <w:tcW w:w="5394"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rPr>
                <w:color w:val="auto"/>
                <w:sz w:val="28"/>
                <w:szCs w:val="28"/>
              </w:rPr>
            </w:pP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m</w:t>
            </w:r>
            <w:r w:rsidR="0053398F" w:rsidRPr="00667F0A">
              <w:rPr>
                <w:b/>
                <w:bCs/>
                <w:color w:val="auto"/>
                <w:sz w:val="28"/>
                <w:szCs w:val="28"/>
              </w:rPr>
              <w:t>a</w:t>
            </w:r>
            <w:r w:rsidRPr="00667F0A">
              <w:rPr>
                <w:b/>
                <w:bCs/>
                <w:color w:val="auto"/>
                <w:sz w:val="28"/>
                <w:szCs w:val="28"/>
              </w:rPr>
              <w:t>ks</w:t>
            </w:r>
          </w:p>
        </w:tc>
        <w:tc>
          <w:tcPr>
            <w:tcW w:w="2845" w:type="dxa"/>
            <w:gridSpan w:val="3"/>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JN b</w:t>
            </w:r>
            <w:r w:rsidR="0053398F" w:rsidRPr="00667F0A">
              <w:rPr>
                <w:b/>
                <w:bCs/>
                <w:color w:val="auto"/>
                <w:sz w:val="28"/>
                <w:szCs w:val="28"/>
              </w:rPr>
              <w:t>a</w:t>
            </w:r>
            <w:r w:rsidRPr="00667F0A">
              <w:rPr>
                <w:b/>
                <w:bCs/>
                <w:color w:val="auto"/>
                <w:sz w:val="28"/>
                <w:szCs w:val="28"/>
              </w:rPr>
              <w:t>ll</w:t>
            </w:r>
            <w:r w:rsidR="0053398F" w:rsidRPr="00667F0A">
              <w:rPr>
                <w:b/>
                <w:bCs/>
                <w:color w:val="auto"/>
                <w:sz w:val="28"/>
                <w:szCs w:val="28"/>
              </w:rPr>
              <w:t>a</w:t>
            </w:r>
            <w:r w:rsidRPr="00667F0A">
              <w:rPr>
                <w:b/>
                <w:bCs/>
                <w:color w:val="auto"/>
                <w:sz w:val="28"/>
                <w:szCs w:val="28"/>
              </w:rPr>
              <w:t>ri</w:t>
            </w:r>
          </w:p>
        </w:tc>
      </w:tr>
      <w:tr w:rsidR="0067540E" w:rsidRPr="00667F0A" w:rsidTr="0067540E">
        <w:trPr>
          <w:trHeight w:val="98"/>
        </w:trPr>
        <w:tc>
          <w:tcPr>
            <w:tcW w:w="526" w:type="dxa"/>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5394"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982" w:type="dxa"/>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1-JN </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2-JN </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lang w:val="uz-Cyrl-UZ"/>
              </w:rPr>
              <w:t>3</w:t>
            </w:r>
            <w:r w:rsidRPr="00667F0A">
              <w:rPr>
                <w:b/>
                <w:bCs/>
                <w:color w:val="auto"/>
                <w:sz w:val="28"/>
                <w:szCs w:val="28"/>
              </w:rPr>
              <w:t xml:space="preserve">-JN </w:t>
            </w:r>
          </w:p>
        </w:tc>
      </w:tr>
      <w:tr w:rsidR="0067540E" w:rsidRPr="00667F0A" w:rsidTr="0067540E">
        <w:trPr>
          <w:trHeight w:val="353"/>
        </w:trPr>
        <w:tc>
          <w:tcPr>
            <w:tcW w:w="535" w:type="dxa"/>
            <w:gridSpan w:val="2"/>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color w:val="auto"/>
                <w:sz w:val="28"/>
                <w:szCs w:val="28"/>
              </w:rPr>
              <w:t xml:space="preserve">1 </w:t>
            </w:r>
          </w:p>
        </w:tc>
        <w:tc>
          <w:tcPr>
            <w:tcW w:w="5385"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lang w:val="en-US"/>
              </w:rPr>
            </w:pPr>
            <w:r w:rsidRPr="00667F0A">
              <w:rPr>
                <w:color w:val="auto"/>
                <w:sz w:val="28"/>
                <w:szCs w:val="28"/>
              </w:rPr>
              <w:t>D</w:t>
            </w:r>
            <w:r w:rsidR="0053398F" w:rsidRPr="00667F0A">
              <w:rPr>
                <w:color w:val="auto"/>
                <w:sz w:val="28"/>
                <w:szCs w:val="28"/>
              </w:rPr>
              <w:t>a</w:t>
            </w:r>
            <w:r w:rsidRPr="00667F0A">
              <w:rPr>
                <w:color w:val="auto"/>
                <w:sz w:val="28"/>
                <w:szCs w:val="28"/>
              </w:rPr>
              <w:t>rsl</w:t>
            </w:r>
            <w:r w:rsidR="0053398F" w:rsidRPr="00667F0A">
              <w:rPr>
                <w:color w:val="auto"/>
                <w:sz w:val="28"/>
                <w:szCs w:val="28"/>
              </w:rPr>
              <w:t>a</w:t>
            </w:r>
            <w:r w:rsidRPr="00667F0A">
              <w:rPr>
                <w:color w:val="auto"/>
                <w:sz w:val="28"/>
                <w:szCs w:val="28"/>
              </w:rPr>
              <w:t>rg</w:t>
            </w:r>
            <w:r w:rsidR="0053398F" w:rsidRPr="00667F0A">
              <w:rPr>
                <w:color w:val="auto"/>
                <w:sz w:val="28"/>
                <w:szCs w:val="28"/>
              </w:rPr>
              <w:t>a</w:t>
            </w:r>
            <w:r w:rsidRPr="00667F0A">
              <w:rPr>
                <w:color w:val="auto"/>
                <w:sz w:val="28"/>
                <w:szCs w:val="28"/>
              </w:rPr>
              <w:t xml:space="preserve"> q</w:t>
            </w:r>
            <w:r w:rsidR="0053398F" w:rsidRPr="00667F0A">
              <w:rPr>
                <w:color w:val="auto"/>
                <w:sz w:val="28"/>
                <w:szCs w:val="28"/>
              </w:rPr>
              <w:t>a</w:t>
            </w:r>
            <w:r w:rsidRPr="00667F0A">
              <w:rPr>
                <w:color w:val="auto"/>
                <w:sz w:val="28"/>
                <w:szCs w:val="28"/>
              </w:rPr>
              <w:t>tn</w:t>
            </w:r>
            <w:r w:rsidR="0053398F" w:rsidRPr="00667F0A">
              <w:rPr>
                <w:color w:val="auto"/>
                <w:sz w:val="28"/>
                <w:szCs w:val="28"/>
              </w:rPr>
              <w:t>a</w:t>
            </w:r>
            <w:r w:rsidRPr="00667F0A">
              <w:rPr>
                <w:color w:val="auto"/>
                <w:sz w:val="28"/>
                <w:szCs w:val="28"/>
              </w:rPr>
              <w:t>shg</w:t>
            </w:r>
            <w:r w:rsidR="0053398F" w:rsidRPr="00667F0A">
              <w:rPr>
                <w:color w:val="auto"/>
                <w:sz w:val="28"/>
                <w:szCs w:val="28"/>
              </w:rPr>
              <w:t>a</w:t>
            </w:r>
            <w:r w:rsidRPr="00667F0A">
              <w:rPr>
                <w:color w:val="auto"/>
                <w:sz w:val="28"/>
                <w:szCs w:val="28"/>
              </w:rPr>
              <w:t>nlik v</w:t>
            </w:r>
            <w:r w:rsidR="0053398F" w:rsidRPr="00667F0A">
              <w:rPr>
                <w:color w:val="auto"/>
                <w:sz w:val="28"/>
                <w:szCs w:val="28"/>
              </w:rPr>
              <w:t>a</w:t>
            </w:r>
            <w:r w:rsidRPr="00667F0A">
              <w:rPr>
                <w:color w:val="auto"/>
                <w:sz w:val="28"/>
                <w:szCs w:val="28"/>
              </w:rPr>
              <w:t xml:space="preserve"> o’zl</w:t>
            </w:r>
            <w:r w:rsidR="0053398F" w:rsidRPr="00667F0A">
              <w:rPr>
                <w:color w:val="auto"/>
                <w:sz w:val="28"/>
                <w:szCs w:val="28"/>
              </w:rPr>
              <w:t>a</w:t>
            </w:r>
            <w:r w:rsidRPr="00667F0A">
              <w:rPr>
                <w:color w:val="auto"/>
                <w:sz w:val="28"/>
                <w:szCs w:val="28"/>
              </w:rPr>
              <w:t>shtirishi d</w:t>
            </w:r>
            <w:r w:rsidR="0053398F" w:rsidRPr="00667F0A">
              <w:rPr>
                <w:color w:val="auto"/>
                <w:sz w:val="28"/>
                <w:szCs w:val="28"/>
              </w:rPr>
              <w:t>a</w:t>
            </w:r>
            <w:r w:rsidRPr="00667F0A">
              <w:rPr>
                <w:color w:val="auto"/>
                <w:sz w:val="28"/>
                <w:szCs w:val="28"/>
              </w:rPr>
              <w:t>r</w:t>
            </w:r>
            <w:r w:rsidR="0053398F" w:rsidRPr="00667F0A">
              <w:rPr>
                <w:color w:val="auto"/>
                <w:sz w:val="28"/>
                <w:szCs w:val="28"/>
              </w:rPr>
              <w:t>a</w:t>
            </w:r>
            <w:r w:rsidRPr="00667F0A">
              <w:rPr>
                <w:color w:val="auto"/>
                <w:sz w:val="28"/>
                <w:szCs w:val="28"/>
              </w:rPr>
              <w:t>j</w:t>
            </w:r>
            <w:r w:rsidR="0053398F" w:rsidRPr="00667F0A">
              <w:rPr>
                <w:color w:val="auto"/>
                <w:sz w:val="28"/>
                <w:szCs w:val="28"/>
              </w:rPr>
              <w:t>a</w:t>
            </w:r>
            <w:r w:rsidRPr="00667F0A">
              <w:rPr>
                <w:color w:val="auto"/>
                <w:sz w:val="28"/>
                <w:szCs w:val="28"/>
              </w:rPr>
              <w:t xml:space="preserve">si. </w:t>
            </w:r>
            <w:r w:rsidR="0053398F" w:rsidRPr="00667F0A">
              <w:rPr>
                <w:color w:val="auto"/>
                <w:sz w:val="28"/>
                <w:szCs w:val="28"/>
                <w:lang w:val="en-US"/>
              </w:rPr>
              <w:t>A</w:t>
            </w:r>
            <w:r w:rsidRPr="00667F0A">
              <w:rPr>
                <w:color w:val="auto"/>
                <w:sz w:val="28"/>
                <w:szCs w:val="28"/>
                <w:lang w:val="en-US"/>
              </w:rPr>
              <w:t>m</w:t>
            </w:r>
            <w:r w:rsidR="0053398F" w:rsidRPr="00667F0A">
              <w:rPr>
                <w:color w:val="auto"/>
                <w:sz w:val="28"/>
                <w:szCs w:val="28"/>
                <w:lang w:val="en-US"/>
              </w:rPr>
              <w:t>a</w:t>
            </w:r>
            <w:r w:rsidRPr="00667F0A">
              <w:rPr>
                <w:color w:val="auto"/>
                <w:sz w:val="28"/>
                <w:szCs w:val="28"/>
                <w:lang w:val="en-US"/>
              </w:rPr>
              <w:t>liy m</w:t>
            </w:r>
            <w:r w:rsidR="0053398F" w:rsidRPr="00667F0A">
              <w:rPr>
                <w:color w:val="auto"/>
                <w:sz w:val="28"/>
                <w:szCs w:val="28"/>
                <w:lang w:val="en-US"/>
              </w:rPr>
              <w:t>a</w:t>
            </w:r>
            <w:r w:rsidRPr="00667F0A">
              <w:rPr>
                <w:color w:val="auto"/>
                <w:sz w:val="28"/>
                <w:szCs w:val="28"/>
                <w:lang w:val="en-US"/>
              </w:rPr>
              <w:t>shg’ul</w:t>
            </w:r>
            <w:r w:rsidR="0053398F" w:rsidRPr="00667F0A">
              <w:rPr>
                <w:color w:val="auto"/>
                <w:sz w:val="28"/>
                <w:szCs w:val="28"/>
                <w:lang w:val="en-US"/>
              </w:rPr>
              <w:t>o</w:t>
            </w:r>
            <w:r w:rsidRPr="00667F0A">
              <w:rPr>
                <w:color w:val="auto"/>
                <w:sz w:val="28"/>
                <w:szCs w:val="28"/>
                <w:lang w:val="en-US"/>
              </w:rPr>
              <w:t>tl</w:t>
            </w:r>
            <w:r w:rsidR="0053398F" w:rsidRPr="00667F0A">
              <w:rPr>
                <w:color w:val="auto"/>
                <w:sz w:val="28"/>
                <w:szCs w:val="28"/>
                <w:lang w:val="en-US"/>
              </w:rPr>
              <w:t>a</w:t>
            </w:r>
            <w:r w:rsidRPr="00667F0A">
              <w:rPr>
                <w:color w:val="auto"/>
                <w:sz w:val="28"/>
                <w:szCs w:val="28"/>
                <w:lang w:val="en-US"/>
              </w:rPr>
              <w:t>rd</w:t>
            </w:r>
            <w:r w:rsidR="0053398F" w:rsidRPr="00667F0A">
              <w:rPr>
                <w:color w:val="auto"/>
                <w:sz w:val="28"/>
                <w:szCs w:val="28"/>
                <w:lang w:val="en-US"/>
              </w:rPr>
              <w:t>a</w:t>
            </w:r>
            <w:r w:rsidRPr="00667F0A">
              <w:rPr>
                <w:color w:val="auto"/>
                <w:sz w:val="28"/>
                <w:szCs w:val="28"/>
                <w:lang w:val="en-US"/>
              </w:rPr>
              <w:t>gi f</w:t>
            </w:r>
            <w:r w:rsidR="0053398F" w:rsidRPr="00667F0A">
              <w:rPr>
                <w:color w:val="auto"/>
                <w:sz w:val="28"/>
                <w:szCs w:val="28"/>
                <w:lang w:val="en-US"/>
              </w:rPr>
              <w:t>ao</w:t>
            </w:r>
            <w:r w:rsidRPr="00667F0A">
              <w:rPr>
                <w:color w:val="auto"/>
                <w:sz w:val="28"/>
                <w:szCs w:val="28"/>
                <w:lang w:val="en-US"/>
              </w:rPr>
              <w:t xml:space="preserve">lligi, </w:t>
            </w:r>
            <w:r w:rsidR="0053398F" w:rsidRPr="00667F0A">
              <w:rPr>
                <w:color w:val="auto"/>
                <w:sz w:val="28"/>
                <w:szCs w:val="28"/>
                <w:lang w:val="en-US"/>
              </w:rPr>
              <w:t>a</w:t>
            </w:r>
            <w:r w:rsidRPr="00667F0A">
              <w:rPr>
                <w:color w:val="auto"/>
                <w:sz w:val="28"/>
                <w:szCs w:val="28"/>
                <w:lang w:val="en-US"/>
              </w:rPr>
              <w:t>m</w:t>
            </w:r>
            <w:r w:rsidR="0053398F" w:rsidRPr="00667F0A">
              <w:rPr>
                <w:color w:val="auto"/>
                <w:sz w:val="28"/>
                <w:szCs w:val="28"/>
                <w:lang w:val="en-US"/>
              </w:rPr>
              <w:t>a</w:t>
            </w:r>
            <w:r w:rsidRPr="00667F0A">
              <w:rPr>
                <w:color w:val="auto"/>
                <w:sz w:val="28"/>
                <w:szCs w:val="28"/>
                <w:lang w:val="en-US"/>
              </w:rPr>
              <w:t>liy m</w:t>
            </w:r>
            <w:r w:rsidR="0053398F" w:rsidRPr="00667F0A">
              <w:rPr>
                <w:color w:val="auto"/>
                <w:sz w:val="28"/>
                <w:szCs w:val="28"/>
                <w:lang w:val="en-US"/>
              </w:rPr>
              <w:t>a</w:t>
            </w:r>
            <w:r w:rsidRPr="00667F0A">
              <w:rPr>
                <w:color w:val="auto"/>
                <w:sz w:val="28"/>
                <w:szCs w:val="28"/>
                <w:lang w:val="en-US"/>
              </w:rPr>
              <w:t>shg’ul</w:t>
            </w:r>
            <w:r w:rsidR="0053398F" w:rsidRPr="00667F0A">
              <w:rPr>
                <w:color w:val="auto"/>
                <w:sz w:val="28"/>
                <w:szCs w:val="28"/>
                <w:lang w:val="en-US"/>
              </w:rPr>
              <w:t>o</w:t>
            </w:r>
            <w:r w:rsidRPr="00667F0A">
              <w:rPr>
                <w:color w:val="auto"/>
                <w:sz w:val="28"/>
                <w:szCs w:val="28"/>
                <w:lang w:val="en-US"/>
              </w:rPr>
              <w:t xml:space="preserve">t </w:t>
            </w:r>
            <w:r w:rsidR="00767906" w:rsidRPr="00667F0A">
              <w:rPr>
                <w:color w:val="auto"/>
                <w:sz w:val="28"/>
                <w:szCs w:val="28"/>
                <w:lang w:val="en-US"/>
              </w:rPr>
              <w:t>ish</w:t>
            </w:r>
            <w:r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rining yuritilishi v</w:t>
            </w:r>
            <w:r w:rsidR="0053398F" w:rsidRPr="00667F0A">
              <w:rPr>
                <w:color w:val="auto"/>
                <w:sz w:val="28"/>
                <w:szCs w:val="28"/>
                <w:lang w:val="en-US"/>
              </w:rPr>
              <w:t>a</w:t>
            </w:r>
            <w:r w:rsidRPr="00667F0A">
              <w:rPr>
                <w:color w:val="auto"/>
                <w:sz w:val="28"/>
                <w:szCs w:val="28"/>
                <w:lang w:val="en-US"/>
              </w:rPr>
              <w:t xml:space="preserve"> h</w:t>
            </w:r>
            <w:r w:rsidR="0053398F" w:rsidRPr="00667F0A">
              <w:rPr>
                <w:color w:val="auto"/>
                <w:sz w:val="28"/>
                <w:szCs w:val="28"/>
                <w:lang w:val="en-US"/>
              </w:rPr>
              <w:t>o</w:t>
            </w:r>
            <w:r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 xml:space="preserve">ti </w:t>
            </w: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en-US"/>
              </w:rPr>
              <w:t>18</w:t>
            </w: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6</w:t>
            </w:r>
          </w:p>
        </w:tc>
      </w:tr>
      <w:tr w:rsidR="0067540E" w:rsidRPr="00667F0A" w:rsidTr="0067540E">
        <w:trPr>
          <w:trHeight w:val="353"/>
        </w:trPr>
        <w:tc>
          <w:tcPr>
            <w:tcW w:w="535" w:type="dxa"/>
            <w:gridSpan w:val="2"/>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color w:val="auto"/>
                <w:sz w:val="28"/>
                <w:szCs w:val="28"/>
              </w:rPr>
              <w:t xml:space="preserve">2 </w:t>
            </w:r>
          </w:p>
        </w:tc>
        <w:tc>
          <w:tcPr>
            <w:tcW w:w="5385"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color w:val="auto"/>
                <w:sz w:val="28"/>
                <w:szCs w:val="28"/>
                <w:lang w:val="en-US"/>
              </w:rPr>
              <w:t>Must</w:t>
            </w:r>
            <w:r w:rsidR="0053398F" w:rsidRPr="00667F0A">
              <w:rPr>
                <w:color w:val="auto"/>
                <w:sz w:val="28"/>
                <w:szCs w:val="28"/>
                <w:lang w:val="en-US"/>
              </w:rPr>
              <w:t>a</w:t>
            </w:r>
            <w:r w:rsidRPr="00667F0A">
              <w:rPr>
                <w:color w:val="auto"/>
                <w:sz w:val="28"/>
                <w:szCs w:val="28"/>
                <w:lang w:val="en-US"/>
              </w:rPr>
              <w:t>qil t</w:t>
            </w:r>
            <w:r w:rsidR="0053398F" w:rsidRPr="00667F0A">
              <w:rPr>
                <w:color w:val="auto"/>
                <w:sz w:val="28"/>
                <w:szCs w:val="28"/>
                <w:lang w:val="en-US"/>
              </w:rPr>
              <w:t>a</w:t>
            </w:r>
            <w:r w:rsidRPr="00667F0A">
              <w:rPr>
                <w:color w:val="auto"/>
                <w:sz w:val="28"/>
                <w:szCs w:val="28"/>
                <w:lang w:val="en-US"/>
              </w:rPr>
              <w:t>’lim t</w:t>
            </w:r>
            <w:r w:rsidR="0053398F" w:rsidRPr="00667F0A">
              <w:rPr>
                <w:color w:val="auto"/>
                <w:sz w:val="28"/>
                <w:szCs w:val="28"/>
                <w:lang w:val="en-US"/>
              </w:rPr>
              <w:t>o</w:t>
            </w:r>
            <w:r w:rsidRPr="00667F0A">
              <w:rPr>
                <w:color w:val="auto"/>
                <w:sz w:val="28"/>
                <w:szCs w:val="28"/>
                <w:lang w:val="en-US"/>
              </w:rPr>
              <w:t>pshiriql</w:t>
            </w:r>
            <w:r w:rsidR="0053398F" w:rsidRPr="00667F0A">
              <w:rPr>
                <w:color w:val="auto"/>
                <w:sz w:val="28"/>
                <w:szCs w:val="28"/>
                <w:lang w:val="en-US"/>
              </w:rPr>
              <w:t>a</w:t>
            </w:r>
            <w:r w:rsidRPr="00667F0A">
              <w:rPr>
                <w:color w:val="auto"/>
                <w:sz w:val="28"/>
                <w:szCs w:val="28"/>
                <w:lang w:val="en-US"/>
              </w:rPr>
              <w:t>rining o’z v</w:t>
            </w:r>
            <w:r w:rsidR="0053398F" w:rsidRPr="00667F0A">
              <w:rPr>
                <w:color w:val="auto"/>
                <w:sz w:val="28"/>
                <w:szCs w:val="28"/>
                <w:lang w:val="en-US"/>
              </w:rPr>
              <w:t>a</w:t>
            </w:r>
            <w:r w:rsidRPr="00667F0A">
              <w:rPr>
                <w:color w:val="auto"/>
                <w:sz w:val="28"/>
                <w:szCs w:val="28"/>
                <w:lang w:val="en-US"/>
              </w:rPr>
              <w:t>qtid</w:t>
            </w:r>
            <w:r w:rsidR="0053398F" w:rsidRPr="00667F0A">
              <w:rPr>
                <w:color w:val="auto"/>
                <w:sz w:val="28"/>
                <w:szCs w:val="28"/>
                <w:lang w:val="en-US"/>
              </w:rPr>
              <w:t>a</w:t>
            </w:r>
            <w:r w:rsidRPr="00667F0A">
              <w:rPr>
                <w:color w:val="auto"/>
                <w:sz w:val="28"/>
                <w:szCs w:val="28"/>
                <w:lang w:val="en-US"/>
              </w:rPr>
              <w:t xml:space="preserve"> v</w:t>
            </w:r>
            <w:r w:rsidR="0053398F" w:rsidRPr="00667F0A">
              <w:rPr>
                <w:color w:val="auto"/>
                <w:sz w:val="28"/>
                <w:szCs w:val="28"/>
                <w:lang w:val="en-US"/>
              </w:rPr>
              <w:t>a</w:t>
            </w:r>
            <w:r w:rsidRPr="00667F0A">
              <w:rPr>
                <w:color w:val="auto"/>
                <w:sz w:val="28"/>
                <w:szCs w:val="28"/>
                <w:lang w:val="en-US"/>
              </w:rPr>
              <w:t xml:space="preserve"> sif</w:t>
            </w:r>
            <w:r w:rsidR="0053398F" w:rsidRPr="00667F0A">
              <w:rPr>
                <w:color w:val="auto"/>
                <w:sz w:val="28"/>
                <w:szCs w:val="28"/>
                <w:lang w:val="en-US"/>
              </w:rPr>
              <w:t>a</w:t>
            </w:r>
            <w:r w:rsidRPr="00667F0A">
              <w:rPr>
                <w:color w:val="auto"/>
                <w:sz w:val="28"/>
                <w:szCs w:val="28"/>
                <w:lang w:val="en-US"/>
              </w:rPr>
              <w:t>tli b</w:t>
            </w:r>
            <w:r w:rsidR="0053398F" w:rsidRPr="00667F0A">
              <w:rPr>
                <w:color w:val="auto"/>
                <w:sz w:val="28"/>
                <w:szCs w:val="28"/>
                <w:lang w:val="en-US"/>
              </w:rPr>
              <w:t>a</w:t>
            </w:r>
            <w:r w:rsidRPr="00667F0A">
              <w:rPr>
                <w:color w:val="auto"/>
                <w:sz w:val="28"/>
                <w:szCs w:val="28"/>
                <w:lang w:val="en-US"/>
              </w:rPr>
              <w:t>j</w:t>
            </w:r>
            <w:r w:rsidR="0053398F" w:rsidRPr="00667F0A">
              <w:rPr>
                <w:color w:val="auto"/>
                <w:sz w:val="28"/>
                <w:szCs w:val="28"/>
                <w:lang w:val="en-US"/>
              </w:rPr>
              <w:t>a</w:t>
            </w:r>
            <w:r w:rsidRPr="00667F0A">
              <w:rPr>
                <w:color w:val="auto"/>
                <w:sz w:val="28"/>
                <w:szCs w:val="28"/>
                <w:lang w:val="en-US"/>
              </w:rPr>
              <w:t xml:space="preserve">rilishi. </w:t>
            </w:r>
            <w:r w:rsidRPr="00667F0A">
              <w:rPr>
                <w:color w:val="auto"/>
                <w:sz w:val="28"/>
                <w:szCs w:val="28"/>
              </w:rPr>
              <w:t>M</w:t>
            </w:r>
            <w:r w:rsidR="0053398F" w:rsidRPr="00667F0A">
              <w:rPr>
                <w:color w:val="auto"/>
                <w:sz w:val="28"/>
                <w:szCs w:val="28"/>
              </w:rPr>
              <w:t>a</w:t>
            </w:r>
            <w:r w:rsidRPr="00667F0A">
              <w:rPr>
                <w:color w:val="auto"/>
                <w:sz w:val="28"/>
                <w:szCs w:val="28"/>
              </w:rPr>
              <w:t>vzul</w:t>
            </w:r>
            <w:r w:rsidR="0053398F" w:rsidRPr="00667F0A">
              <w:rPr>
                <w:color w:val="auto"/>
                <w:sz w:val="28"/>
                <w:szCs w:val="28"/>
              </w:rPr>
              <w:t>a</w:t>
            </w:r>
            <w:r w:rsidRPr="00667F0A">
              <w:rPr>
                <w:color w:val="auto"/>
                <w:sz w:val="28"/>
                <w:szCs w:val="28"/>
              </w:rPr>
              <w:t>r bo’yich</w:t>
            </w:r>
            <w:r w:rsidR="0053398F" w:rsidRPr="00667F0A">
              <w:rPr>
                <w:color w:val="auto"/>
                <w:sz w:val="28"/>
                <w:szCs w:val="28"/>
              </w:rPr>
              <w:t>a</w:t>
            </w:r>
            <w:r w:rsidRPr="00667F0A">
              <w:rPr>
                <w:color w:val="auto"/>
                <w:sz w:val="28"/>
                <w:szCs w:val="28"/>
              </w:rPr>
              <w:t xml:space="preserve"> uy v</w:t>
            </w:r>
            <w:r w:rsidR="0053398F" w:rsidRPr="00667F0A">
              <w:rPr>
                <w:color w:val="auto"/>
                <w:sz w:val="28"/>
                <w:szCs w:val="28"/>
              </w:rPr>
              <w:t>a</w:t>
            </w:r>
            <w:r w:rsidRPr="00667F0A">
              <w:rPr>
                <w:color w:val="auto"/>
                <w:sz w:val="28"/>
                <w:szCs w:val="28"/>
              </w:rPr>
              <w:t>zif</w:t>
            </w:r>
            <w:r w:rsidR="0053398F" w:rsidRPr="00667F0A">
              <w:rPr>
                <w:color w:val="auto"/>
                <w:sz w:val="28"/>
                <w:szCs w:val="28"/>
              </w:rPr>
              <w:t>a</w:t>
            </w:r>
            <w:r w:rsidRPr="00667F0A">
              <w:rPr>
                <w:color w:val="auto"/>
                <w:sz w:val="28"/>
                <w:szCs w:val="28"/>
              </w:rPr>
              <w:t>l</w:t>
            </w:r>
            <w:r w:rsidR="0053398F" w:rsidRPr="00667F0A">
              <w:rPr>
                <w:color w:val="auto"/>
                <w:sz w:val="28"/>
                <w:szCs w:val="28"/>
              </w:rPr>
              <w:t>a</w:t>
            </w:r>
            <w:r w:rsidRPr="00667F0A">
              <w:rPr>
                <w:color w:val="auto"/>
                <w:sz w:val="28"/>
                <w:szCs w:val="28"/>
              </w:rPr>
              <w:t>rini b</w:t>
            </w:r>
            <w:r w:rsidR="0053398F" w:rsidRPr="00667F0A">
              <w:rPr>
                <w:color w:val="auto"/>
                <w:sz w:val="28"/>
                <w:szCs w:val="28"/>
              </w:rPr>
              <w:t>a</w:t>
            </w:r>
            <w:r w:rsidRPr="00667F0A">
              <w:rPr>
                <w:color w:val="auto"/>
                <w:sz w:val="28"/>
                <w:szCs w:val="28"/>
              </w:rPr>
              <w:t>j</w:t>
            </w:r>
            <w:r w:rsidR="0053398F" w:rsidRPr="00667F0A">
              <w:rPr>
                <w:color w:val="auto"/>
                <w:sz w:val="28"/>
                <w:szCs w:val="28"/>
              </w:rPr>
              <w:t>a</w:t>
            </w:r>
            <w:r w:rsidRPr="00667F0A">
              <w:rPr>
                <w:color w:val="auto"/>
                <w:sz w:val="28"/>
                <w:szCs w:val="28"/>
              </w:rPr>
              <w:t>rilish v</w:t>
            </w:r>
            <w:r w:rsidR="0053398F" w:rsidRPr="00667F0A">
              <w:rPr>
                <w:color w:val="auto"/>
                <w:sz w:val="28"/>
                <w:szCs w:val="28"/>
              </w:rPr>
              <w:t>a</w:t>
            </w:r>
            <w:r w:rsidRPr="00667F0A">
              <w:rPr>
                <w:color w:val="auto"/>
                <w:sz w:val="28"/>
                <w:szCs w:val="28"/>
              </w:rPr>
              <w:t xml:space="preserve"> o’zl</w:t>
            </w:r>
            <w:r w:rsidR="0053398F" w:rsidRPr="00667F0A">
              <w:rPr>
                <w:color w:val="auto"/>
                <w:sz w:val="28"/>
                <w:szCs w:val="28"/>
              </w:rPr>
              <w:t>a</w:t>
            </w:r>
            <w:r w:rsidRPr="00667F0A">
              <w:rPr>
                <w:color w:val="auto"/>
                <w:sz w:val="28"/>
                <w:szCs w:val="28"/>
              </w:rPr>
              <w:t>shtirishi d</w:t>
            </w:r>
            <w:r w:rsidR="0053398F" w:rsidRPr="00667F0A">
              <w:rPr>
                <w:color w:val="auto"/>
                <w:sz w:val="28"/>
                <w:szCs w:val="28"/>
              </w:rPr>
              <w:t>a</w:t>
            </w:r>
            <w:r w:rsidRPr="00667F0A">
              <w:rPr>
                <w:color w:val="auto"/>
                <w:sz w:val="28"/>
                <w:szCs w:val="28"/>
              </w:rPr>
              <w:t>r</w:t>
            </w:r>
            <w:r w:rsidR="0053398F" w:rsidRPr="00667F0A">
              <w:rPr>
                <w:color w:val="auto"/>
                <w:sz w:val="28"/>
                <w:szCs w:val="28"/>
              </w:rPr>
              <w:t>a</w:t>
            </w:r>
            <w:r w:rsidRPr="00667F0A">
              <w:rPr>
                <w:color w:val="auto"/>
                <w:sz w:val="28"/>
                <w:szCs w:val="28"/>
              </w:rPr>
              <w:t>j</w:t>
            </w:r>
            <w:r w:rsidR="0053398F" w:rsidRPr="00667F0A">
              <w:rPr>
                <w:color w:val="auto"/>
                <w:sz w:val="28"/>
                <w:szCs w:val="28"/>
              </w:rPr>
              <w:t>a</w:t>
            </w:r>
            <w:r w:rsidRPr="00667F0A">
              <w:rPr>
                <w:color w:val="auto"/>
                <w:sz w:val="28"/>
                <w:szCs w:val="28"/>
              </w:rPr>
              <w:t xml:space="preserve">si. </w:t>
            </w: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en-US"/>
              </w:rPr>
              <w:t>26</w:t>
            </w: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10</w:t>
            </w:r>
          </w:p>
        </w:tc>
      </w:tr>
      <w:tr w:rsidR="0067540E" w:rsidRPr="00667F0A" w:rsidTr="0067540E">
        <w:trPr>
          <w:trHeight w:val="100"/>
        </w:trPr>
        <w:tc>
          <w:tcPr>
            <w:tcW w:w="535" w:type="dxa"/>
            <w:gridSpan w:val="2"/>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color w:val="auto"/>
                <w:sz w:val="28"/>
                <w:szCs w:val="28"/>
              </w:rPr>
              <w:t xml:space="preserve">3 </w:t>
            </w:r>
          </w:p>
        </w:tc>
        <w:tc>
          <w:tcPr>
            <w:tcW w:w="5385" w:type="dxa"/>
            <w:tcBorders>
              <w:top w:val="single" w:sz="4" w:space="0" w:color="auto"/>
              <w:left w:val="single" w:sz="4" w:space="0" w:color="auto"/>
              <w:bottom w:val="single" w:sz="4" w:space="0" w:color="auto"/>
              <w:right w:val="single" w:sz="4" w:space="0" w:color="auto"/>
            </w:tcBorders>
            <w:hideMark/>
          </w:tcPr>
          <w:p w:rsidR="0067540E" w:rsidRPr="00667F0A" w:rsidRDefault="00767906" w:rsidP="00F01AAB">
            <w:pPr>
              <w:pStyle w:val="Default"/>
              <w:spacing w:line="276" w:lineRule="auto"/>
              <w:rPr>
                <w:color w:val="auto"/>
                <w:sz w:val="28"/>
                <w:szCs w:val="28"/>
                <w:lang w:val="en-US"/>
              </w:rPr>
            </w:pPr>
            <w:r w:rsidRPr="00667F0A">
              <w:rPr>
                <w:color w:val="auto"/>
                <w:sz w:val="28"/>
                <w:szCs w:val="28"/>
                <w:lang w:val="en-US"/>
              </w:rPr>
              <w:t>Amaliy ishi</w:t>
            </w:r>
            <w:r w:rsidR="0067540E" w:rsidRPr="00667F0A">
              <w:rPr>
                <w:color w:val="auto"/>
                <w:sz w:val="28"/>
                <w:szCs w:val="28"/>
                <w:lang w:val="en-US"/>
              </w:rPr>
              <w:t>l</w:t>
            </w:r>
            <w:r w:rsidR="0053398F" w:rsidRPr="00667F0A">
              <w:rPr>
                <w:color w:val="auto"/>
                <w:sz w:val="28"/>
                <w:szCs w:val="28"/>
                <w:lang w:val="en-US"/>
              </w:rPr>
              <w:t>a</w:t>
            </w:r>
            <w:r w:rsidRPr="00667F0A">
              <w:rPr>
                <w:color w:val="auto"/>
                <w:sz w:val="28"/>
                <w:szCs w:val="28"/>
                <w:lang w:val="en-US"/>
              </w:rPr>
              <w:t>r</w:t>
            </w:r>
            <w:r w:rsidR="0067540E" w:rsidRPr="00667F0A">
              <w:rPr>
                <w:color w:val="auto"/>
                <w:sz w:val="28"/>
                <w:szCs w:val="28"/>
                <w:lang w:val="en-US"/>
              </w:rPr>
              <w:t>g</w:t>
            </w:r>
            <w:r w:rsidR="0053398F" w:rsidRPr="00667F0A">
              <w:rPr>
                <w:color w:val="auto"/>
                <w:sz w:val="28"/>
                <w:szCs w:val="28"/>
                <w:lang w:val="en-US"/>
              </w:rPr>
              <w:t>a</w:t>
            </w:r>
            <w:r w:rsidRPr="00667F0A">
              <w:rPr>
                <w:color w:val="auto"/>
                <w:sz w:val="28"/>
                <w:szCs w:val="28"/>
                <w:lang w:val="en-US"/>
              </w:rPr>
              <w:t xml:space="preserve"> yondashuvlar</w:t>
            </w:r>
            <w:r w:rsidR="0067540E" w:rsidRPr="00667F0A">
              <w:rPr>
                <w:color w:val="auto"/>
                <w:sz w:val="28"/>
                <w:szCs w:val="28"/>
                <w:lang w:val="en-US"/>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en-US"/>
              </w:rPr>
              <w:t>26</w:t>
            </w: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10</w:t>
            </w:r>
          </w:p>
        </w:tc>
      </w:tr>
      <w:tr w:rsidR="0067540E" w:rsidRPr="00667F0A" w:rsidTr="0067540E">
        <w:trPr>
          <w:trHeight w:val="279"/>
        </w:trPr>
        <w:tc>
          <w:tcPr>
            <w:tcW w:w="5920" w:type="dxa"/>
            <w:gridSpan w:val="3"/>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J</w:t>
            </w:r>
            <w:r w:rsidR="0053398F" w:rsidRPr="00667F0A">
              <w:rPr>
                <w:b/>
                <w:bCs/>
                <w:color w:val="auto"/>
                <w:sz w:val="28"/>
                <w:szCs w:val="28"/>
              </w:rPr>
              <w:t>a</w:t>
            </w:r>
            <w:r w:rsidRPr="00667F0A">
              <w:rPr>
                <w:b/>
                <w:bCs/>
                <w:color w:val="auto"/>
                <w:sz w:val="28"/>
                <w:szCs w:val="28"/>
              </w:rPr>
              <w:t>mi JN b</w:t>
            </w:r>
            <w:r w:rsidR="0053398F" w:rsidRPr="00667F0A">
              <w:rPr>
                <w:b/>
                <w:bCs/>
                <w:color w:val="auto"/>
                <w:sz w:val="28"/>
                <w:szCs w:val="28"/>
              </w:rPr>
              <w:t>a</w:t>
            </w:r>
            <w:r w:rsidRPr="00667F0A">
              <w:rPr>
                <w:b/>
                <w:bCs/>
                <w:color w:val="auto"/>
                <w:sz w:val="28"/>
                <w:szCs w:val="28"/>
              </w:rPr>
              <w:t>ll</w:t>
            </w:r>
            <w:r w:rsidR="0053398F" w:rsidRPr="00667F0A">
              <w:rPr>
                <w:b/>
                <w:bCs/>
                <w:color w:val="auto"/>
                <w:sz w:val="28"/>
                <w:szCs w:val="28"/>
              </w:rPr>
              <w:t>a</w:t>
            </w:r>
            <w:r w:rsidRPr="00667F0A">
              <w:rPr>
                <w:b/>
                <w:bCs/>
                <w:color w:val="auto"/>
                <w:sz w:val="28"/>
                <w:szCs w:val="28"/>
              </w:rPr>
              <w:t>ri</w:t>
            </w: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70</w:t>
            </w: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0-22</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b/>
                <w:color w:val="auto"/>
                <w:sz w:val="28"/>
                <w:szCs w:val="28"/>
                <w:lang w:val="en-US"/>
              </w:rPr>
            </w:pPr>
            <w:r w:rsidRPr="00667F0A">
              <w:rPr>
                <w:b/>
                <w:color w:val="auto"/>
                <w:sz w:val="28"/>
                <w:szCs w:val="28"/>
                <w:lang w:val="uz-Cyrl-UZ"/>
              </w:rPr>
              <w:t>0-</w:t>
            </w:r>
            <w:r w:rsidRPr="00667F0A">
              <w:rPr>
                <w:b/>
                <w:color w:val="auto"/>
                <w:sz w:val="28"/>
                <w:szCs w:val="28"/>
                <w:lang w:val="en-US"/>
              </w:rPr>
              <w:t>22</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0-</w:t>
            </w:r>
            <w:r w:rsidRPr="00667F0A">
              <w:rPr>
                <w:b/>
                <w:bCs/>
                <w:color w:val="auto"/>
                <w:sz w:val="28"/>
                <w:szCs w:val="28"/>
                <w:lang w:val="en-US"/>
              </w:rPr>
              <w:t>2</w:t>
            </w:r>
            <w:r w:rsidRPr="00667F0A">
              <w:rPr>
                <w:b/>
                <w:bCs/>
                <w:color w:val="auto"/>
                <w:sz w:val="28"/>
                <w:szCs w:val="28"/>
              </w:rPr>
              <w:t>6</w:t>
            </w:r>
          </w:p>
        </w:tc>
      </w:tr>
    </w:tbl>
    <w:p w:rsidR="00F559CE" w:rsidRDefault="00F559CE" w:rsidP="00F01AAB">
      <w:pPr>
        <w:tabs>
          <w:tab w:val="left" w:pos="2370"/>
        </w:tabs>
        <w:rPr>
          <w:rFonts w:ascii="Times New Roman" w:hAnsi="Times New Roman"/>
          <w:b/>
          <w:bCs/>
          <w:sz w:val="28"/>
          <w:szCs w:val="28"/>
          <w:lang w:val="en-US"/>
        </w:rPr>
      </w:pPr>
    </w:p>
    <w:p w:rsidR="0067540E" w:rsidRPr="00667F0A" w:rsidRDefault="0067540E" w:rsidP="00F01AAB">
      <w:pPr>
        <w:tabs>
          <w:tab w:val="left" w:pos="2370"/>
        </w:tabs>
        <w:rPr>
          <w:rFonts w:ascii="Times New Roman" w:eastAsia="Times New Roman" w:hAnsi="Times New Roman"/>
          <w:b/>
          <w:bCs/>
          <w:sz w:val="28"/>
          <w:szCs w:val="28"/>
          <w:lang w:val="uz-Cyrl-UZ"/>
        </w:rPr>
      </w:pPr>
      <w:r w:rsidRPr="00667F0A">
        <w:rPr>
          <w:rFonts w:ascii="Times New Roman" w:hAnsi="Times New Roman"/>
          <w:b/>
          <w:bCs/>
          <w:sz w:val="28"/>
          <w:szCs w:val="28"/>
          <w:lang w:val="uz-Cyrl-UZ"/>
        </w:rPr>
        <w:t>T</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b</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 JN d</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n to’pl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ydig</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n b</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ll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rning n</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mun</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viy m</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z</w:t>
      </w:r>
      <w:r w:rsidR="0053398F" w:rsidRPr="00667F0A">
        <w:rPr>
          <w:rFonts w:ascii="Times New Roman" w:hAnsi="Times New Roman"/>
          <w:b/>
          <w:bCs/>
          <w:sz w:val="28"/>
          <w:szCs w:val="28"/>
          <w:lang w:val="uz-Cyrl-UZ"/>
        </w:rPr>
        <w:t>o</w:t>
      </w:r>
      <w:r w:rsidRPr="00667F0A">
        <w:rPr>
          <w:rFonts w:ascii="Times New Roman" w:hAnsi="Times New Roman"/>
          <w:b/>
          <w:bCs/>
          <w:sz w:val="28"/>
          <w:szCs w:val="28"/>
          <w:lang w:val="uz-Cyrl-UZ"/>
        </w:rPr>
        <w:t>nl</w:t>
      </w:r>
      <w:r w:rsidR="0053398F" w:rsidRPr="00667F0A">
        <w:rPr>
          <w:rFonts w:ascii="Times New Roman" w:hAnsi="Times New Roman"/>
          <w:b/>
          <w:bCs/>
          <w:sz w:val="28"/>
          <w:szCs w:val="28"/>
          <w:lang w:val="uz-Cyrl-UZ"/>
        </w:rPr>
        <w:t>a</w:t>
      </w:r>
      <w:r w:rsidRPr="00667F0A">
        <w:rPr>
          <w:rFonts w:ascii="Times New Roman" w:hAnsi="Times New Roman"/>
          <w:b/>
          <w:bCs/>
          <w:sz w:val="28"/>
          <w:szCs w:val="28"/>
          <w:lang w:val="uz-Cyrl-UZ"/>
        </w:rPr>
        <w:t>ri IV s</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m</w:t>
      </w:r>
      <w:r w:rsidR="0053398F" w:rsidRPr="00667F0A">
        <w:rPr>
          <w:rFonts w:ascii="Times New Roman" w:hAnsi="Times New Roman"/>
          <w:b/>
          <w:bCs/>
          <w:sz w:val="28"/>
          <w:szCs w:val="28"/>
          <w:lang w:val="uz-Cyrl-UZ"/>
        </w:rPr>
        <w:t>e</w:t>
      </w:r>
      <w:r w:rsidRPr="00667F0A">
        <w:rPr>
          <w:rFonts w:ascii="Times New Roman" w:hAnsi="Times New Roman"/>
          <w:b/>
          <w:bCs/>
          <w:sz w:val="28"/>
          <w:szCs w:val="28"/>
          <w:lang w:val="uz-Cyrl-UZ"/>
        </w:rPr>
        <w:t xml:space="preserve">str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9"/>
        <w:gridCol w:w="5387"/>
        <w:gridCol w:w="982"/>
        <w:gridCol w:w="861"/>
        <w:gridCol w:w="850"/>
        <w:gridCol w:w="1134"/>
      </w:tblGrid>
      <w:tr w:rsidR="0067540E" w:rsidRPr="00667F0A" w:rsidTr="00DE3A0E">
        <w:trPr>
          <w:trHeight w:val="164"/>
        </w:trPr>
        <w:tc>
          <w:tcPr>
            <w:tcW w:w="527"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 </w:t>
            </w:r>
          </w:p>
        </w:tc>
        <w:tc>
          <w:tcPr>
            <w:tcW w:w="5396"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rPr>
                <w:color w:val="auto"/>
                <w:sz w:val="28"/>
                <w:szCs w:val="28"/>
              </w:rPr>
            </w:pP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m</w:t>
            </w:r>
            <w:r w:rsidR="0053398F" w:rsidRPr="00667F0A">
              <w:rPr>
                <w:b/>
                <w:bCs/>
                <w:color w:val="auto"/>
                <w:sz w:val="28"/>
                <w:szCs w:val="28"/>
              </w:rPr>
              <w:t>a</w:t>
            </w:r>
            <w:r w:rsidRPr="00667F0A">
              <w:rPr>
                <w:b/>
                <w:bCs/>
                <w:color w:val="auto"/>
                <w:sz w:val="28"/>
                <w:szCs w:val="28"/>
              </w:rPr>
              <w:t>ks</w:t>
            </w:r>
          </w:p>
        </w:tc>
        <w:tc>
          <w:tcPr>
            <w:tcW w:w="2845" w:type="dxa"/>
            <w:gridSpan w:val="3"/>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JN b</w:t>
            </w:r>
            <w:r w:rsidR="0053398F" w:rsidRPr="00667F0A">
              <w:rPr>
                <w:b/>
                <w:bCs/>
                <w:color w:val="auto"/>
                <w:sz w:val="28"/>
                <w:szCs w:val="28"/>
              </w:rPr>
              <w:t>a</w:t>
            </w:r>
            <w:r w:rsidRPr="00667F0A">
              <w:rPr>
                <w:b/>
                <w:bCs/>
                <w:color w:val="auto"/>
                <w:sz w:val="28"/>
                <w:szCs w:val="28"/>
              </w:rPr>
              <w:t>ll</w:t>
            </w:r>
            <w:r w:rsidR="0053398F" w:rsidRPr="00667F0A">
              <w:rPr>
                <w:b/>
                <w:bCs/>
                <w:color w:val="auto"/>
                <w:sz w:val="28"/>
                <w:szCs w:val="28"/>
              </w:rPr>
              <w:t>a</w:t>
            </w:r>
            <w:r w:rsidRPr="00667F0A">
              <w:rPr>
                <w:b/>
                <w:bCs/>
                <w:color w:val="auto"/>
                <w:sz w:val="28"/>
                <w:szCs w:val="28"/>
              </w:rPr>
              <w:t>ri</w:t>
            </w:r>
          </w:p>
        </w:tc>
      </w:tr>
      <w:tr w:rsidR="0067540E" w:rsidRPr="00667F0A" w:rsidTr="00DE3A0E">
        <w:trPr>
          <w:trHeight w:val="98"/>
        </w:trPr>
        <w:tc>
          <w:tcPr>
            <w:tcW w:w="527" w:type="dxa"/>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5396"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982" w:type="dxa"/>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1-JN </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rPr>
              <w:t xml:space="preserve">2-JN </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b/>
                <w:bCs/>
                <w:color w:val="auto"/>
                <w:sz w:val="28"/>
                <w:szCs w:val="28"/>
                <w:lang w:val="uz-Cyrl-UZ"/>
              </w:rPr>
              <w:t>3</w:t>
            </w:r>
            <w:r w:rsidRPr="00667F0A">
              <w:rPr>
                <w:b/>
                <w:bCs/>
                <w:color w:val="auto"/>
                <w:sz w:val="28"/>
                <w:szCs w:val="28"/>
              </w:rPr>
              <w:t xml:space="preserve">-JN </w:t>
            </w:r>
          </w:p>
        </w:tc>
      </w:tr>
      <w:tr w:rsidR="00767906" w:rsidRPr="00667F0A" w:rsidTr="00DE3A0E">
        <w:trPr>
          <w:trHeight w:val="353"/>
        </w:trPr>
        <w:tc>
          <w:tcPr>
            <w:tcW w:w="536" w:type="dxa"/>
            <w:gridSpan w:val="2"/>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rPr>
            </w:pPr>
            <w:r w:rsidRPr="00667F0A">
              <w:rPr>
                <w:color w:val="auto"/>
                <w:sz w:val="28"/>
                <w:szCs w:val="28"/>
              </w:rPr>
              <w:t xml:space="preserve">1 </w:t>
            </w:r>
          </w:p>
        </w:tc>
        <w:tc>
          <w:tcPr>
            <w:tcW w:w="5387"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lang w:val="en-US"/>
              </w:rPr>
            </w:pPr>
            <w:r w:rsidRPr="00667F0A">
              <w:rPr>
                <w:color w:val="auto"/>
                <w:sz w:val="28"/>
                <w:szCs w:val="28"/>
              </w:rPr>
              <w:t xml:space="preserve">Darslarga qatnashganlik va o’zlashtirishi darajasi. </w:t>
            </w:r>
            <w:r w:rsidRPr="00667F0A">
              <w:rPr>
                <w:color w:val="auto"/>
                <w:sz w:val="28"/>
                <w:szCs w:val="28"/>
                <w:lang w:val="en-US"/>
              </w:rPr>
              <w:t xml:space="preserve">Amaliy mashg’ulotlardagi faolligi, amaliy mashg’ulot ishlarining yuritilishi va holati </w:t>
            </w:r>
          </w:p>
        </w:tc>
        <w:tc>
          <w:tcPr>
            <w:tcW w:w="982"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en-US"/>
              </w:rPr>
              <w:t>18</w:t>
            </w:r>
          </w:p>
        </w:tc>
        <w:tc>
          <w:tcPr>
            <w:tcW w:w="861"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6</w:t>
            </w:r>
          </w:p>
        </w:tc>
      </w:tr>
      <w:tr w:rsidR="00767906" w:rsidRPr="00667F0A" w:rsidTr="00DE3A0E">
        <w:trPr>
          <w:trHeight w:val="353"/>
        </w:trPr>
        <w:tc>
          <w:tcPr>
            <w:tcW w:w="536" w:type="dxa"/>
            <w:gridSpan w:val="2"/>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rPr>
            </w:pPr>
            <w:r w:rsidRPr="00667F0A">
              <w:rPr>
                <w:color w:val="auto"/>
                <w:sz w:val="28"/>
                <w:szCs w:val="28"/>
              </w:rPr>
              <w:t xml:space="preserve">2 </w:t>
            </w:r>
          </w:p>
        </w:tc>
        <w:tc>
          <w:tcPr>
            <w:tcW w:w="5387"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rPr>
            </w:pPr>
            <w:r w:rsidRPr="00667F0A">
              <w:rPr>
                <w:color w:val="auto"/>
                <w:sz w:val="28"/>
                <w:szCs w:val="28"/>
                <w:lang w:val="en-US"/>
              </w:rPr>
              <w:t xml:space="preserve">Mustaqil ta’lim topshiriqlarining o’z vaqtida va sifatli bajarilishi. </w:t>
            </w:r>
            <w:r w:rsidRPr="00667F0A">
              <w:rPr>
                <w:color w:val="auto"/>
                <w:sz w:val="28"/>
                <w:szCs w:val="28"/>
              </w:rPr>
              <w:t xml:space="preserve">Mavzular bo’yicha uy vazifalarini bajarilish va o’zlashtirishi darajasi. </w:t>
            </w:r>
          </w:p>
        </w:tc>
        <w:tc>
          <w:tcPr>
            <w:tcW w:w="982"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en-US"/>
              </w:rPr>
              <w:t>26</w:t>
            </w:r>
          </w:p>
        </w:tc>
        <w:tc>
          <w:tcPr>
            <w:tcW w:w="861"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10</w:t>
            </w:r>
          </w:p>
        </w:tc>
      </w:tr>
      <w:tr w:rsidR="00767906" w:rsidRPr="00667F0A" w:rsidTr="00DE3A0E">
        <w:trPr>
          <w:trHeight w:val="100"/>
        </w:trPr>
        <w:tc>
          <w:tcPr>
            <w:tcW w:w="536" w:type="dxa"/>
            <w:gridSpan w:val="2"/>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rPr>
            </w:pPr>
            <w:r w:rsidRPr="00667F0A">
              <w:rPr>
                <w:color w:val="auto"/>
                <w:sz w:val="28"/>
                <w:szCs w:val="28"/>
              </w:rPr>
              <w:t xml:space="preserve">3 </w:t>
            </w:r>
          </w:p>
        </w:tc>
        <w:tc>
          <w:tcPr>
            <w:tcW w:w="5387"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rPr>
                <w:color w:val="auto"/>
                <w:sz w:val="28"/>
                <w:szCs w:val="28"/>
                <w:lang w:val="en-US"/>
              </w:rPr>
            </w:pPr>
            <w:r w:rsidRPr="00667F0A">
              <w:rPr>
                <w:color w:val="auto"/>
                <w:sz w:val="28"/>
                <w:szCs w:val="28"/>
                <w:lang w:val="en-US"/>
              </w:rPr>
              <w:t>Amaliy ishilarga yondashuvlar</w:t>
            </w:r>
          </w:p>
        </w:tc>
        <w:tc>
          <w:tcPr>
            <w:tcW w:w="982"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en-US"/>
              </w:rPr>
              <w:t>26</w:t>
            </w:r>
          </w:p>
        </w:tc>
        <w:tc>
          <w:tcPr>
            <w:tcW w:w="861"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lang w:val="uz-Cyrl-UZ"/>
              </w:rPr>
              <w:t>0-</w:t>
            </w:r>
            <w:r w:rsidRPr="00667F0A">
              <w:rPr>
                <w:color w:val="auto"/>
                <w:sz w:val="28"/>
                <w:szCs w:val="28"/>
                <w:lang w:val="en-US"/>
              </w:rPr>
              <w:t>8</w:t>
            </w:r>
          </w:p>
        </w:tc>
        <w:tc>
          <w:tcPr>
            <w:tcW w:w="850"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767906" w:rsidRPr="00667F0A" w:rsidRDefault="00767906" w:rsidP="00F01AAB">
            <w:pPr>
              <w:pStyle w:val="Default"/>
              <w:spacing w:line="276" w:lineRule="auto"/>
              <w:jc w:val="center"/>
              <w:rPr>
                <w:color w:val="auto"/>
                <w:sz w:val="28"/>
                <w:szCs w:val="28"/>
                <w:lang w:val="en-US"/>
              </w:rPr>
            </w:pPr>
            <w:r w:rsidRPr="00667F0A">
              <w:rPr>
                <w:color w:val="auto"/>
                <w:sz w:val="28"/>
                <w:szCs w:val="28"/>
              </w:rPr>
              <w:t>0-</w:t>
            </w:r>
            <w:r w:rsidRPr="00667F0A">
              <w:rPr>
                <w:color w:val="auto"/>
                <w:sz w:val="28"/>
                <w:szCs w:val="28"/>
                <w:lang w:val="en-US"/>
              </w:rPr>
              <w:t>10</w:t>
            </w:r>
          </w:p>
        </w:tc>
      </w:tr>
      <w:tr w:rsidR="0067540E" w:rsidRPr="00667F0A" w:rsidTr="00DE3A0E">
        <w:trPr>
          <w:trHeight w:val="279"/>
        </w:trPr>
        <w:tc>
          <w:tcPr>
            <w:tcW w:w="5923" w:type="dxa"/>
            <w:gridSpan w:val="3"/>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J</w:t>
            </w:r>
            <w:r w:rsidR="0053398F" w:rsidRPr="00667F0A">
              <w:rPr>
                <w:b/>
                <w:bCs/>
                <w:color w:val="auto"/>
                <w:sz w:val="28"/>
                <w:szCs w:val="28"/>
              </w:rPr>
              <w:t>a</w:t>
            </w:r>
            <w:r w:rsidRPr="00667F0A">
              <w:rPr>
                <w:b/>
                <w:bCs/>
                <w:color w:val="auto"/>
                <w:sz w:val="28"/>
                <w:szCs w:val="28"/>
              </w:rPr>
              <w:t>mi JN b</w:t>
            </w:r>
            <w:r w:rsidR="0053398F" w:rsidRPr="00667F0A">
              <w:rPr>
                <w:b/>
                <w:bCs/>
                <w:color w:val="auto"/>
                <w:sz w:val="28"/>
                <w:szCs w:val="28"/>
              </w:rPr>
              <w:t>a</w:t>
            </w:r>
            <w:r w:rsidRPr="00667F0A">
              <w:rPr>
                <w:b/>
                <w:bCs/>
                <w:color w:val="auto"/>
                <w:sz w:val="28"/>
                <w:szCs w:val="28"/>
              </w:rPr>
              <w:t>ll</w:t>
            </w:r>
            <w:r w:rsidR="0053398F" w:rsidRPr="00667F0A">
              <w:rPr>
                <w:b/>
                <w:bCs/>
                <w:color w:val="auto"/>
                <w:sz w:val="28"/>
                <w:szCs w:val="28"/>
              </w:rPr>
              <w:t>a</w:t>
            </w:r>
            <w:r w:rsidRPr="00667F0A">
              <w:rPr>
                <w:b/>
                <w:bCs/>
                <w:color w:val="auto"/>
                <w:sz w:val="28"/>
                <w:szCs w:val="28"/>
              </w:rPr>
              <w:t>ri</w:t>
            </w:r>
          </w:p>
        </w:tc>
        <w:tc>
          <w:tcPr>
            <w:tcW w:w="982"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70</w:t>
            </w:r>
          </w:p>
        </w:tc>
        <w:tc>
          <w:tcPr>
            <w:tcW w:w="861"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0-22</w:t>
            </w:r>
          </w:p>
        </w:tc>
        <w:tc>
          <w:tcPr>
            <w:tcW w:w="850"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0-22</w:t>
            </w:r>
          </w:p>
        </w:tc>
        <w:tc>
          <w:tcPr>
            <w:tcW w:w="113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b/>
                <w:color w:val="auto"/>
                <w:sz w:val="28"/>
                <w:szCs w:val="28"/>
              </w:rPr>
            </w:pPr>
            <w:r w:rsidRPr="00667F0A">
              <w:rPr>
                <w:b/>
                <w:color w:val="auto"/>
                <w:sz w:val="28"/>
                <w:szCs w:val="28"/>
                <w:lang w:val="uz-Cyrl-UZ"/>
              </w:rPr>
              <w:t>0-</w:t>
            </w:r>
            <w:r w:rsidRPr="00667F0A">
              <w:rPr>
                <w:b/>
                <w:color w:val="auto"/>
                <w:sz w:val="28"/>
                <w:szCs w:val="28"/>
                <w:lang w:val="en-US"/>
              </w:rPr>
              <w:t>2</w:t>
            </w:r>
            <w:r w:rsidRPr="00667F0A">
              <w:rPr>
                <w:b/>
                <w:color w:val="auto"/>
                <w:sz w:val="28"/>
                <w:szCs w:val="28"/>
              </w:rPr>
              <w:t>6</w:t>
            </w:r>
          </w:p>
        </w:tc>
      </w:tr>
    </w:tbl>
    <w:p w:rsidR="00D245AA" w:rsidRPr="00667F0A" w:rsidRDefault="0067540E" w:rsidP="00F01AAB">
      <w:pPr>
        <w:pStyle w:val="Default"/>
        <w:spacing w:line="276" w:lineRule="auto"/>
        <w:jc w:val="both"/>
        <w:rPr>
          <w:rFonts w:cstheme="minorBidi"/>
          <w:color w:val="auto"/>
          <w:sz w:val="28"/>
          <w:szCs w:val="28"/>
          <w:lang w:val="en-US"/>
        </w:rPr>
      </w:pPr>
      <w:r w:rsidRPr="00667F0A">
        <w:rPr>
          <w:rFonts w:cstheme="minorBidi"/>
          <w:color w:val="auto"/>
          <w:sz w:val="28"/>
          <w:szCs w:val="28"/>
        </w:rPr>
        <w:t xml:space="preserve">       </w:t>
      </w:r>
    </w:p>
    <w:p w:rsidR="0067540E" w:rsidRPr="00667F0A" w:rsidRDefault="0067540E" w:rsidP="00F01AAB">
      <w:pPr>
        <w:pStyle w:val="Default"/>
        <w:spacing w:line="276" w:lineRule="auto"/>
        <w:jc w:val="both"/>
        <w:rPr>
          <w:color w:val="auto"/>
          <w:sz w:val="28"/>
          <w:szCs w:val="28"/>
          <w:lang w:val="uz-Cyrl-UZ"/>
        </w:rPr>
      </w:pPr>
      <w:r w:rsidRPr="00667F0A">
        <w:rPr>
          <w:color w:val="auto"/>
          <w:sz w:val="28"/>
          <w:szCs w:val="28"/>
          <w:lang w:val="uz-Cyrl-UZ"/>
        </w:rPr>
        <w:t>Y</w:t>
      </w:r>
      <w:r w:rsidRPr="00667F0A">
        <w:rPr>
          <w:color w:val="auto"/>
          <w:sz w:val="28"/>
          <w:szCs w:val="28"/>
          <w:lang w:val="en-US"/>
        </w:rPr>
        <w:t>a</w:t>
      </w:r>
      <w:r w:rsidRPr="00667F0A">
        <w:rPr>
          <w:color w:val="auto"/>
          <w:sz w:val="28"/>
          <w:szCs w:val="28"/>
          <w:lang w:val="uz-Cyrl-UZ"/>
        </w:rPr>
        <w:t>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w:t>
      </w:r>
      <w:r w:rsidR="00BB5EC9" w:rsidRPr="00667F0A">
        <w:rPr>
          <w:color w:val="auto"/>
          <w:sz w:val="28"/>
          <w:szCs w:val="28"/>
          <w:lang w:val="en-US"/>
        </w:rPr>
        <w:t xml:space="preserve">Amaliy </w:t>
      </w:r>
      <w:r w:rsidRPr="00667F0A">
        <w:rPr>
          <w:color w:val="auto"/>
          <w:sz w:val="28"/>
          <w:szCs w:val="28"/>
          <w:lang w:val="uz-Cyrl-UZ"/>
        </w:rPr>
        <w:t>ish” sh</w:t>
      </w:r>
      <w:r w:rsidR="0053398F" w:rsidRPr="00667F0A">
        <w:rPr>
          <w:color w:val="auto"/>
          <w:sz w:val="28"/>
          <w:szCs w:val="28"/>
          <w:lang w:val="uz-Cyrl-UZ"/>
        </w:rPr>
        <w:t>a</w:t>
      </w:r>
      <w:r w:rsidRPr="00667F0A">
        <w:rPr>
          <w:color w:val="auto"/>
          <w:sz w:val="28"/>
          <w:szCs w:val="28"/>
          <w:lang w:val="uz-Cyrl-UZ"/>
        </w:rPr>
        <w:t>klid</w:t>
      </w:r>
      <w:r w:rsidR="0053398F" w:rsidRPr="00667F0A">
        <w:rPr>
          <w:color w:val="auto"/>
          <w:sz w:val="28"/>
          <w:szCs w:val="28"/>
          <w:lang w:val="uz-Cyrl-UZ"/>
        </w:rPr>
        <w:t>a</w:t>
      </w:r>
      <w:r w:rsidRPr="00667F0A">
        <w:rPr>
          <w:color w:val="auto"/>
          <w:sz w:val="28"/>
          <w:szCs w:val="28"/>
          <w:lang w:val="uz-Cyrl-UZ"/>
        </w:rPr>
        <w:t xml:space="preserve"> b</w:t>
      </w:r>
      <w:r w:rsidR="0053398F" w:rsidRPr="00667F0A">
        <w:rPr>
          <w:color w:val="auto"/>
          <w:sz w:val="28"/>
          <w:szCs w:val="28"/>
          <w:lang w:val="uz-Cyrl-UZ"/>
        </w:rPr>
        <w:t>e</w:t>
      </w:r>
      <w:r w:rsidRPr="00667F0A">
        <w:rPr>
          <w:color w:val="auto"/>
          <w:sz w:val="28"/>
          <w:szCs w:val="28"/>
          <w:lang w:val="uz-Cyrl-UZ"/>
        </w:rPr>
        <w:t>lgil</w:t>
      </w:r>
      <w:r w:rsidR="0053398F" w:rsidRPr="00667F0A">
        <w:rPr>
          <w:color w:val="auto"/>
          <w:sz w:val="28"/>
          <w:szCs w:val="28"/>
          <w:lang w:val="uz-Cyrl-UZ"/>
        </w:rPr>
        <w:t>a</w:t>
      </w:r>
      <w:r w:rsidRPr="00667F0A">
        <w:rPr>
          <w:color w:val="auto"/>
          <w:sz w:val="28"/>
          <w:szCs w:val="28"/>
          <w:lang w:val="uz-Cyrl-UZ"/>
        </w:rPr>
        <w:t>ng</w:t>
      </w:r>
      <w:r w:rsidR="0053398F" w:rsidRPr="00667F0A">
        <w:rPr>
          <w:color w:val="auto"/>
          <w:sz w:val="28"/>
          <w:szCs w:val="28"/>
          <w:lang w:val="uz-Cyrl-UZ"/>
        </w:rPr>
        <w:t>a</w:t>
      </w:r>
      <w:r w:rsidRPr="00667F0A">
        <w:rPr>
          <w:color w:val="auto"/>
          <w:sz w:val="28"/>
          <w:szCs w:val="28"/>
          <w:lang w:val="uz-Cyrl-UZ"/>
        </w:rPr>
        <w:t>n bo’ls</w:t>
      </w:r>
      <w:r w:rsidR="0053398F" w:rsidRPr="00667F0A">
        <w:rPr>
          <w:color w:val="auto"/>
          <w:sz w:val="28"/>
          <w:szCs w:val="28"/>
          <w:lang w:val="uz-Cyrl-UZ"/>
        </w:rPr>
        <w:t>a</w:t>
      </w:r>
      <w:r w:rsidRPr="00667F0A">
        <w:rPr>
          <w:color w:val="auto"/>
          <w:sz w:val="28"/>
          <w:szCs w:val="28"/>
          <w:lang w:val="uz-Cyrl-UZ"/>
        </w:rPr>
        <w:t>, u h</w:t>
      </w:r>
      <w:r w:rsidR="0053398F" w:rsidRPr="00667F0A">
        <w:rPr>
          <w:color w:val="auto"/>
          <w:sz w:val="28"/>
          <w:szCs w:val="28"/>
          <w:lang w:val="uz-Cyrl-UZ"/>
        </w:rPr>
        <w:t>o</w:t>
      </w:r>
      <w:r w:rsidRPr="00667F0A">
        <w:rPr>
          <w:color w:val="auto"/>
          <w:sz w:val="28"/>
          <w:szCs w:val="28"/>
          <w:lang w:val="uz-Cyrl-UZ"/>
        </w:rPr>
        <w:t>ld</w:t>
      </w:r>
      <w:r w:rsidR="0053398F" w:rsidRPr="00667F0A">
        <w:rPr>
          <w:color w:val="auto"/>
          <w:sz w:val="28"/>
          <w:szCs w:val="28"/>
          <w:lang w:val="uz-Cyrl-UZ"/>
        </w:rPr>
        <w:t>a</w:t>
      </w:r>
      <w:r w:rsidRPr="00667F0A">
        <w:rPr>
          <w:color w:val="auto"/>
          <w:sz w:val="28"/>
          <w:szCs w:val="28"/>
          <w:lang w:val="uz-Cyrl-UZ"/>
        </w:rPr>
        <w:t xml:space="preserve"> 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30 b</w:t>
      </w:r>
      <w:r w:rsidR="0053398F" w:rsidRPr="00667F0A">
        <w:rPr>
          <w:color w:val="auto"/>
          <w:sz w:val="28"/>
          <w:szCs w:val="28"/>
          <w:lang w:val="uz-Cyrl-UZ"/>
        </w:rPr>
        <w:t>a</w:t>
      </w:r>
      <w:r w:rsidRPr="00667F0A">
        <w:rPr>
          <w:color w:val="auto"/>
          <w:sz w:val="28"/>
          <w:szCs w:val="28"/>
          <w:lang w:val="uz-Cyrl-UZ"/>
        </w:rPr>
        <w:t>llik “</w:t>
      </w:r>
      <w:r w:rsidR="00BB5EC9" w:rsidRPr="00667F0A">
        <w:rPr>
          <w:color w:val="auto"/>
          <w:sz w:val="28"/>
          <w:szCs w:val="28"/>
          <w:lang w:val="en-US"/>
        </w:rPr>
        <w:t xml:space="preserve">Amaliy </w:t>
      </w:r>
      <w:r w:rsidRPr="00667F0A">
        <w:rPr>
          <w:color w:val="auto"/>
          <w:sz w:val="28"/>
          <w:szCs w:val="28"/>
          <w:lang w:val="uz-Cyrl-UZ"/>
        </w:rPr>
        <w:t>ish” v</w:t>
      </w:r>
      <w:r w:rsidR="0053398F" w:rsidRPr="00667F0A">
        <w:rPr>
          <w:color w:val="auto"/>
          <w:sz w:val="28"/>
          <w:szCs w:val="28"/>
          <w:lang w:val="uz-Cyrl-UZ"/>
        </w:rPr>
        <w:t>a</w:t>
      </w:r>
      <w:r w:rsidRPr="00667F0A">
        <w:rPr>
          <w:color w:val="auto"/>
          <w:sz w:val="28"/>
          <w:szCs w:val="28"/>
          <w:lang w:val="uz-Cyrl-UZ"/>
        </w:rPr>
        <w:t>ri</w:t>
      </w:r>
      <w:r w:rsidR="0053398F" w:rsidRPr="00667F0A">
        <w:rPr>
          <w:color w:val="auto"/>
          <w:sz w:val="28"/>
          <w:szCs w:val="28"/>
          <w:lang w:val="uz-Cyrl-UZ"/>
        </w:rPr>
        <w:t>a</w:t>
      </w:r>
      <w:r w:rsidRPr="00667F0A">
        <w:rPr>
          <w:color w:val="auto"/>
          <w:sz w:val="28"/>
          <w:szCs w:val="28"/>
          <w:lang w:val="uz-Cyrl-UZ"/>
        </w:rPr>
        <w:t>ntl</w:t>
      </w:r>
      <w:r w:rsidR="0053398F" w:rsidRPr="00667F0A">
        <w:rPr>
          <w:color w:val="auto"/>
          <w:sz w:val="28"/>
          <w:szCs w:val="28"/>
          <w:lang w:val="uz-Cyrl-UZ"/>
        </w:rPr>
        <w:t>a</w:t>
      </w:r>
      <w:r w:rsidRPr="00667F0A">
        <w:rPr>
          <w:color w:val="auto"/>
          <w:sz w:val="28"/>
          <w:szCs w:val="28"/>
          <w:lang w:val="uz-Cyrl-UZ"/>
        </w:rPr>
        <w:t xml:space="preserve">ri </w:t>
      </w:r>
      <w:r w:rsidR="0053398F" w:rsidRPr="00667F0A">
        <w:rPr>
          <w:color w:val="auto"/>
          <w:sz w:val="28"/>
          <w:szCs w:val="28"/>
          <w:lang w:val="uz-Cyrl-UZ"/>
        </w:rPr>
        <w:t>a</w:t>
      </w:r>
      <w:r w:rsidRPr="00667F0A">
        <w:rPr>
          <w:color w:val="auto"/>
          <w:sz w:val="28"/>
          <w:szCs w:val="28"/>
          <w:lang w:val="uz-Cyrl-UZ"/>
        </w:rPr>
        <w:t>s</w:t>
      </w:r>
      <w:r w:rsidR="0053398F" w:rsidRPr="00667F0A">
        <w:rPr>
          <w:color w:val="auto"/>
          <w:sz w:val="28"/>
          <w:szCs w:val="28"/>
          <w:lang w:val="uz-Cyrl-UZ"/>
        </w:rPr>
        <w:t>o</w:t>
      </w:r>
      <w:r w:rsidRPr="00667F0A">
        <w:rPr>
          <w:color w:val="auto"/>
          <w:sz w:val="28"/>
          <w:szCs w:val="28"/>
          <w:lang w:val="uz-Cyrl-UZ"/>
        </w:rPr>
        <w:t>sid</w:t>
      </w:r>
      <w:r w:rsidR="0053398F" w:rsidRPr="00667F0A">
        <w:rPr>
          <w:color w:val="auto"/>
          <w:sz w:val="28"/>
          <w:szCs w:val="28"/>
          <w:lang w:val="uz-Cyrl-UZ"/>
        </w:rPr>
        <w:t>a</w:t>
      </w:r>
      <w:r w:rsidRPr="00667F0A">
        <w:rPr>
          <w:color w:val="auto"/>
          <w:sz w:val="28"/>
          <w:szCs w:val="28"/>
          <w:lang w:val="uz-Cyrl-UZ"/>
        </w:rPr>
        <w:t xml:space="preserve"> o’tk</w:t>
      </w:r>
      <w:r w:rsidR="0053398F" w:rsidRPr="00667F0A">
        <w:rPr>
          <w:color w:val="auto"/>
          <w:sz w:val="28"/>
          <w:szCs w:val="28"/>
          <w:lang w:val="uz-Cyrl-UZ"/>
        </w:rPr>
        <w:t>a</w:t>
      </w:r>
      <w:r w:rsidRPr="00667F0A">
        <w:rPr>
          <w:color w:val="auto"/>
          <w:sz w:val="28"/>
          <w:szCs w:val="28"/>
          <w:lang w:val="uz-Cyrl-UZ"/>
        </w:rPr>
        <w:t>zil</w:t>
      </w:r>
      <w:r w:rsidR="0053398F" w:rsidRPr="00667F0A">
        <w:rPr>
          <w:color w:val="auto"/>
          <w:sz w:val="28"/>
          <w:szCs w:val="28"/>
          <w:lang w:val="uz-Cyrl-UZ"/>
        </w:rPr>
        <w:t>a</w:t>
      </w:r>
      <w:r w:rsidRPr="00667F0A">
        <w:rPr>
          <w:color w:val="auto"/>
          <w:sz w:val="28"/>
          <w:szCs w:val="28"/>
          <w:lang w:val="uz-Cyrl-UZ"/>
        </w:rPr>
        <w:t xml:space="preserve">di.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388"/>
        <w:gridCol w:w="1844"/>
        <w:gridCol w:w="1985"/>
      </w:tblGrid>
      <w:tr w:rsidR="0067540E" w:rsidRPr="00667F0A" w:rsidTr="00116F54">
        <w:trPr>
          <w:trHeight w:val="163"/>
        </w:trPr>
        <w:tc>
          <w:tcPr>
            <w:tcW w:w="5921" w:type="dxa"/>
            <w:gridSpan w:val="2"/>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Ko’rs</w:t>
            </w:r>
            <w:r w:rsidR="0053398F" w:rsidRPr="00667F0A">
              <w:rPr>
                <w:b/>
                <w:bCs/>
                <w:color w:val="auto"/>
                <w:sz w:val="28"/>
                <w:szCs w:val="28"/>
              </w:rPr>
              <w:t>a</w:t>
            </w:r>
            <w:r w:rsidRPr="00667F0A">
              <w:rPr>
                <w:b/>
                <w:bCs/>
                <w:color w:val="auto"/>
                <w:sz w:val="28"/>
                <w:szCs w:val="28"/>
              </w:rPr>
              <w:t>tkichl</w:t>
            </w:r>
            <w:r w:rsidR="0053398F" w:rsidRPr="00667F0A">
              <w:rPr>
                <w:b/>
                <w:bCs/>
                <w:color w:val="auto"/>
                <w:sz w:val="28"/>
                <w:szCs w:val="28"/>
              </w:rPr>
              <w:t>a</w:t>
            </w:r>
            <w:r w:rsidRPr="00667F0A">
              <w:rPr>
                <w:b/>
                <w:bCs/>
                <w:color w:val="auto"/>
                <w:sz w:val="28"/>
                <w:szCs w:val="28"/>
              </w:rPr>
              <w:t>r</w:t>
            </w:r>
          </w:p>
        </w:tc>
        <w:tc>
          <w:tcPr>
            <w:tcW w:w="3829"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center"/>
              <w:rPr>
                <w:b/>
                <w:bCs/>
                <w:color w:val="auto"/>
                <w:sz w:val="28"/>
                <w:szCs w:val="28"/>
                <w:lang w:val="uz-Cyrl-UZ"/>
              </w:rPr>
            </w:pPr>
            <w:r w:rsidRPr="00667F0A">
              <w:rPr>
                <w:b/>
                <w:bCs/>
                <w:color w:val="auto"/>
                <w:sz w:val="28"/>
                <w:szCs w:val="28"/>
              </w:rPr>
              <w:t>Y</w:t>
            </w:r>
            <w:r w:rsidRPr="00667F0A">
              <w:rPr>
                <w:b/>
                <w:bCs/>
                <w:color w:val="auto"/>
                <w:sz w:val="28"/>
                <w:szCs w:val="28"/>
                <w:lang w:val="en-US"/>
              </w:rPr>
              <w:t>a</w:t>
            </w:r>
            <w:r w:rsidRPr="00667F0A">
              <w:rPr>
                <w:b/>
                <w:bCs/>
                <w:color w:val="auto"/>
                <w:sz w:val="28"/>
                <w:szCs w:val="28"/>
              </w:rPr>
              <w:t>N b</w:t>
            </w:r>
            <w:r w:rsidR="0053398F" w:rsidRPr="00667F0A">
              <w:rPr>
                <w:b/>
                <w:bCs/>
                <w:color w:val="auto"/>
                <w:sz w:val="28"/>
                <w:szCs w:val="28"/>
              </w:rPr>
              <w:t>a</w:t>
            </w:r>
            <w:r w:rsidRPr="00667F0A">
              <w:rPr>
                <w:b/>
                <w:bCs/>
                <w:color w:val="auto"/>
                <w:sz w:val="28"/>
                <w:szCs w:val="28"/>
              </w:rPr>
              <w:t>ll</w:t>
            </w:r>
            <w:r w:rsidR="0053398F" w:rsidRPr="00667F0A">
              <w:rPr>
                <w:b/>
                <w:bCs/>
                <w:color w:val="auto"/>
                <w:sz w:val="28"/>
                <w:szCs w:val="28"/>
              </w:rPr>
              <w:t>a</w:t>
            </w:r>
            <w:r w:rsidRPr="00667F0A">
              <w:rPr>
                <w:b/>
                <w:bCs/>
                <w:color w:val="auto"/>
                <w:sz w:val="28"/>
                <w:szCs w:val="28"/>
              </w:rPr>
              <w:t>ri</w:t>
            </w:r>
          </w:p>
          <w:p w:rsidR="0067540E" w:rsidRPr="00667F0A" w:rsidRDefault="0067540E" w:rsidP="00F01AAB">
            <w:pPr>
              <w:pStyle w:val="Default"/>
              <w:spacing w:line="276" w:lineRule="auto"/>
              <w:jc w:val="center"/>
              <w:rPr>
                <w:color w:val="auto"/>
                <w:sz w:val="28"/>
                <w:szCs w:val="28"/>
                <w:lang w:val="uz-Cyrl-UZ"/>
              </w:rPr>
            </w:pPr>
          </w:p>
        </w:tc>
      </w:tr>
      <w:tr w:rsidR="0067540E" w:rsidRPr="00667F0A" w:rsidTr="00116F54">
        <w:trPr>
          <w:trHeight w:val="98"/>
        </w:trPr>
        <w:tc>
          <w:tcPr>
            <w:tcW w:w="5921" w:type="dxa"/>
            <w:gridSpan w:val="2"/>
            <w:tcBorders>
              <w:top w:val="single" w:sz="4" w:space="0" w:color="auto"/>
              <w:left w:val="single" w:sz="4" w:space="0" w:color="auto"/>
              <w:bottom w:val="single" w:sz="4" w:space="0" w:color="auto"/>
              <w:right w:val="single" w:sz="4" w:space="0" w:color="auto"/>
            </w:tcBorders>
          </w:tcPr>
          <w:p w:rsidR="0067540E" w:rsidRPr="00667F0A" w:rsidRDefault="0067540E" w:rsidP="00F01AAB">
            <w:pPr>
              <w:pStyle w:val="Default"/>
              <w:spacing w:line="276" w:lineRule="auto"/>
              <w:jc w:val="right"/>
              <w:rPr>
                <w:color w:val="auto"/>
                <w:sz w:val="28"/>
                <w:szCs w:val="28"/>
              </w:rPr>
            </w:pPr>
          </w:p>
        </w:tc>
        <w:tc>
          <w:tcPr>
            <w:tcW w:w="184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m</w:t>
            </w:r>
            <w:r w:rsidR="0053398F" w:rsidRPr="00667F0A">
              <w:rPr>
                <w:b/>
                <w:bCs/>
                <w:color w:val="auto"/>
                <w:sz w:val="28"/>
                <w:szCs w:val="28"/>
              </w:rPr>
              <w:t>a</w:t>
            </w:r>
            <w:r w:rsidRPr="00667F0A">
              <w:rPr>
                <w:b/>
                <w:bCs/>
                <w:color w:val="auto"/>
                <w:sz w:val="28"/>
                <w:szCs w:val="28"/>
              </w:rPr>
              <w:t>ks</w:t>
            </w:r>
          </w:p>
        </w:tc>
        <w:tc>
          <w:tcPr>
            <w:tcW w:w="1985"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O’zg</w:t>
            </w:r>
            <w:r w:rsidR="0053398F" w:rsidRPr="00667F0A">
              <w:rPr>
                <w:b/>
                <w:bCs/>
                <w:color w:val="auto"/>
                <w:sz w:val="28"/>
                <w:szCs w:val="28"/>
              </w:rPr>
              <w:t>a</w:t>
            </w:r>
            <w:r w:rsidRPr="00667F0A">
              <w:rPr>
                <w:b/>
                <w:bCs/>
                <w:color w:val="auto"/>
                <w:sz w:val="28"/>
                <w:szCs w:val="28"/>
              </w:rPr>
              <w:t xml:space="preserve">rish </w:t>
            </w:r>
            <w:r w:rsidR="0053398F" w:rsidRPr="00667F0A">
              <w:rPr>
                <w:b/>
                <w:bCs/>
                <w:color w:val="auto"/>
                <w:sz w:val="28"/>
                <w:szCs w:val="28"/>
              </w:rPr>
              <w:t>o</w:t>
            </w:r>
            <w:r w:rsidRPr="00667F0A">
              <w:rPr>
                <w:b/>
                <w:bCs/>
                <w:color w:val="auto"/>
                <w:sz w:val="28"/>
                <w:szCs w:val="28"/>
              </w:rPr>
              <w:t>r</w:t>
            </w:r>
            <w:r w:rsidR="0053398F" w:rsidRPr="00667F0A">
              <w:rPr>
                <w:b/>
                <w:bCs/>
                <w:color w:val="auto"/>
                <w:sz w:val="28"/>
                <w:szCs w:val="28"/>
              </w:rPr>
              <w:t>a</w:t>
            </w:r>
            <w:r w:rsidRPr="00667F0A">
              <w:rPr>
                <w:b/>
                <w:bCs/>
                <w:color w:val="auto"/>
                <w:sz w:val="28"/>
                <w:szCs w:val="28"/>
              </w:rPr>
              <w:t>lig’i</w:t>
            </w:r>
          </w:p>
        </w:tc>
      </w:tr>
      <w:tr w:rsidR="0067540E" w:rsidRPr="00667F0A" w:rsidTr="00116F54">
        <w:trPr>
          <w:trHeight w:val="100"/>
        </w:trPr>
        <w:tc>
          <w:tcPr>
            <w:tcW w:w="533"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rPr>
            </w:pPr>
            <w:r w:rsidRPr="00667F0A">
              <w:rPr>
                <w:color w:val="auto"/>
                <w:sz w:val="28"/>
                <w:szCs w:val="28"/>
              </w:rPr>
              <w:t xml:space="preserve">1 </w:t>
            </w:r>
          </w:p>
        </w:tc>
        <w:tc>
          <w:tcPr>
            <w:tcW w:w="5388"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rPr>
                <w:color w:val="auto"/>
                <w:sz w:val="28"/>
                <w:szCs w:val="28"/>
                <w:lang w:val="en-US"/>
              </w:rPr>
            </w:pPr>
            <w:r w:rsidRPr="00667F0A">
              <w:rPr>
                <w:color w:val="auto"/>
                <w:sz w:val="28"/>
                <w:szCs w:val="28"/>
                <w:lang w:val="en-US"/>
              </w:rPr>
              <w:t>F</w:t>
            </w:r>
            <w:r w:rsidR="0053398F" w:rsidRPr="00667F0A">
              <w:rPr>
                <w:color w:val="auto"/>
                <w:sz w:val="28"/>
                <w:szCs w:val="28"/>
                <w:lang w:val="en-US"/>
              </w:rPr>
              <w:t>a</w:t>
            </w:r>
            <w:r w:rsidRPr="00667F0A">
              <w:rPr>
                <w:color w:val="auto"/>
                <w:sz w:val="28"/>
                <w:szCs w:val="28"/>
                <w:lang w:val="en-US"/>
              </w:rPr>
              <w:t>n bo’yich</w:t>
            </w:r>
            <w:r w:rsidR="0053398F" w:rsidRPr="00667F0A">
              <w:rPr>
                <w:color w:val="auto"/>
                <w:sz w:val="28"/>
                <w:szCs w:val="28"/>
                <w:lang w:val="en-US"/>
              </w:rPr>
              <w:t>a</w:t>
            </w:r>
            <w:r w:rsidRPr="00667F0A">
              <w:rPr>
                <w:color w:val="auto"/>
                <w:sz w:val="28"/>
                <w:szCs w:val="28"/>
                <w:lang w:val="en-US"/>
              </w:rPr>
              <w:t xml:space="preserve"> yakuniy </w:t>
            </w:r>
            <w:r w:rsidR="0053398F" w:rsidRPr="00667F0A">
              <w:rPr>
                <w:color w:val="auto"/>
                <w:sz w:val="28"/>
                <w:szCs w:val="28"/>
                <w:lang w:val="uz-Cyrl-UZ"/>
              </w:rPr>
              <w:t>a</w:t>
            </w:r>
            <w:r w:rsidRPr="00667F0A">
              <w:rPr>
                <w:color w:val="auto"/>
                <w:sz w:val="28"/>
                <w:szCs w:val="28"/>
                <w:lang w:val="uz-Cyrl-UZ"/>
              </w:rPr>
              <w:t>m</w:t>
            </w:r>
            <w:r w:rsidR="0053398F" w:rsidRPr="00667F0A">
              <w:rPr>
                <w:color w:val="auto"/>
                <w:sz w:val="28"/>
                <w:szCs w:val="28"/>
                <w:lang w:val="uz-Cyrl-UZ"/>
              </w:rPr>
              <w:t>a</w:t>
            </w:r>
            <w:r w:rsidRPr="00667F0A">
              <w:rPr>
                <w:color w:val="auto"/>
                <w:sz w:val="28"/>
                <w:szCs w:val="28"/>
                <w:lang w:val="uz-Cyrl-UZ"/>
              </w:rPr>
              <w:t>liy ish</w:t>
            </w:r>
            <w:r w:rsidRPr="00667F0A">
              <w:rPr>
                <w:color w:val="auto"/>
                <w:sz w:val="28"/>
                <w:szCs w:val="28"/>
                <w:lang w:val="en-US"/>
              </w:rPr>
              <w:t xml:space="preserve"> n</w:t>
            </w:r>
            <w:r w:rsidR="0053398F" w:rsidRPr="00667F0A">
              <w:rPr>
                <w:color w:val="auto"/>
                <w:sz w:val="28"/>
                <w:szCs w:val="28"/>
                <w:lang w:val="en-US"/>
              </w:rPr>
              <w:t>a</w:t>
            </w:r>
            <w:r w:rsidRPr="00667F0A">
              <w:rPr>
                <w:color w:val="auto"/>
                <w:sz w:val="28"/>
                <w:szCs w:val="28"/>
                <w:lang w:val="en-US"/>
              </w:rPr>
              <w:t>z</w:t>
            </w:r>
            <w:r w:rsidR="0053398F" w:rsidRPr="00667F0A">
              <w:rPr>
                <w:color w:val="auto"/>
                <w:sz w:val="28"/>
                <w:szCs w:val="28"/>
                <w:lang w:val="en-US"/>
              </w:rPr>
              <w:t>o</w:t>
            </w:r>
            <w:r w:rsidRPr="00667F0A">
              <w:rPr>
                <w:color w:val="auto"/>
                <w:sz w:val="28"/>
                <w:szCs w:val="28"/>
                <w:lang w:val="en-US"/>
              </w:rPr>
              <w:t>r</w:t>
            </w:r>
            <w:r w:rsidR="0053398F" w:rsidRPr="00667F0A">
              <w:rPr>
                <w:color w:val="auto"/>
                <w:sz w:val="28"/>
                <w:szCs w:val="28"/>
                <w:lang w:val="en-US"/>
              </w:rPr>
              <w:t>a</w:t>
            </w:r>
            <w:r w:rsidRPr="00667F0A">
              <w:rPr>
                <w:color w:val="auto"/>
                <w:sz w:val="28"/>
                <w:szCs w:val="28"/>
                <w:lang w:val="en-US"/>
              </w:rPr>
              <w:t xml:space="preserve">ti </w:t>
            </w:r>
          </w:p>
        </w:tc>
        <w:tc>
          <w:tcPr>
            <w:tcW w:w="184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lang w:val="en-US"/>
              </w:rPr>
            </w:pPr>
            <w:r w:rsidRPr="00667F0A">
              <w:rPr>
                <w:color w:val="auto"/>
                <w:sz w:val="28"/>
                <w:szCs w:val="28"/>
                <w:lang w:val="en-US"/>
              </w:rPr>
              <w:t>30</w:t>
            </w:r>
          </w:p>
        </w:tc>
        <w:tc>
          <w:tcPr>
            <w:tcW w:w="1985"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color w:val="auto"/>
                <w:sz w:val="28"/>
                <w:szCs w:val="28"/>
              </w:rPr>
              <w:t>0-</w:t>
            </w:r>
            <w:r w:rsidRPr="00667F0A">
              <w:rPr>
                <w:color w:val="auto"/>
                <w:sz w:val="28"/>
                <w:szCs w:val="28"/>
                <w:lang w:val="en-US"/>
              </w:rPr>
              <w:t>30</w:t>
            </w:r>
          </w:p>
        </w:tc>
      </w:tr>
      <w:tr w:rsidR="0067540E" w:rsidRPr="00667F0A" w:rsidTr="00116F54">
        <w:trPr>
          <w:trHeight w:val="98"/>
        </w:trPr>
        <w:tc>
          <w:tcPr>
            <w:tcW w:w="5921" w:type="dxa"/>
            <w:gridSpan w:val="2"/>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J</w:t>
            </w:r>
            <w:r w:rsidR="0053398F" w:rsidRPr="00667F0A">
              <w:rPr>
                <w:b/>
                <w:bCs/>
                <w:color w:val="auto"/>
                <w:sz w:val="28"/>
                <w:szCs w:val="28"/>
              </w:rPr>
              <w:t>a</w:t>
            </w:r>
            <w:r w:rsidRPr="00667F0A">
              <w:rPr>
                <w:b/>
                <w:bCs/>
                <w:color w:val="auto"/>
                <w:sz w:val="28"/>
                <w:szCs w:val="28"/>
              </w:rPr>
              <w:t>mi</w:t>
            </w:r>
          </w:p>
        </w:tc>
        <w:tc>
          <w:tcPr>
            <w:tcW w:w="1844"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30</w:t>
            </w:r>
          </w:p>
        </w:tc>
        <w:tc>
          <w:tcPr>
            <w:tcW w:w="1985" w:type="dxa"/>
            <w:tcBorders>
              <w:top w:val="single" w:sz="4" w:space="0" w:color="auto"/>
              <w:left w:val="single" w:sz="4" w:space="0" w:color="auto"/>
              <w:bottom w:val="single" w:sz="4" w:space="0" w:color="auto"/>
              <w:right w:val="single" w:sz="4" w:space="0" w:color="auto"/>
            </w:tcBorders>
            <w:hideMark/>
          </w:tcPr>
          <w:p w:rsidR="0067540E" w:rsidRPr="00667F0A" w:rsidRDefault="0067540E" w:rsidP="00F01AAB">
            <w:pPr>
              <w:pStyle w:val="Default"/>
              <w:spacing w:line="276" w:lineRule="auto"/>
              <w:jc w:val="center"/>
              <w:rPr>
                <w:color w:val="auto"/>
                <w:sz w:val="28"/>
                <w:szCs w:val="28"/>
              </w:rPr>
            </w:pPr>
            <w:r w:rsidRPr="00667F0A">
              <w:rPr>
                <w:b/>
                <w:bCs/>
                <w:color w:val="auto"/>
                <w:sz w:val="28"/>
                <w:szCs w:val="28"/>
              </w:rPr>
              <w:t>0-30</w:t>
            </w:r>
          </w:p>
        </w:tc>
      </w:tr>
    </w:tbl>
    <w:p w:rsidR="00D245AA" w:rsidRPr="00667F0A" w:rsidRDefault="00D245AA" w:rsidP="00F01AAB">
      <w:pPr>
        <w:pStyle w:val="Default"/>
        <w:spacing w:line="276" w:lineRule="auto"/>
        <w:ind w:firstLine="708"/>
        <w:jc w:val="center"/>
        <w:rPr>
          <w:b/>
          <w:bCs/>
          <w:color w:val="auto"/>
          <w:sz w:val="28"/>
          <w:szCs w:val="28"/>
          <w:lang w:val="en-US"/>
        </w:rPr>
      </w:pPr>
    </w:p>
    <w:p w:rsidR="00116F54" w:rsidRPr="00667F0A" w:rsidRDefault="00116F54" w:rsidP="00F01AAB">
      <w:pPr>
        <w:pStyle w:val="Default"/>
        <w:spacing w:line="276" w:lineRule="auto"/>
        <w:ind w:firstLine="708"/>
        <w:jc w:val="center"/>
        <w:rPr>
          <w:color w:val="auto"/>
          <w:sz w:val="28"/>
          <w:szCs w:val="28"/>
          <w:lang w:val="uz-Cyrl-UZ"/>
        </w:rPr>
      </w:pPr>
      <w:r w:rsidRPr="00667F0A">
        <w:rPr>
          <w:b/>
          <w:bCs/>
          <w:color w:val="auto"/>
          <w:sz w:val="28"/>
          <w:szCs w:val="28"/>
          <w:lang w:val="uz-Cyrl-UZ"/>
        </w:rPr>
        <w:lastRenderedPageBreak/>
        <w:t>Yakuniy n</w:t>
      </w:r>
      <w:r w:rsidR="0053398F" w:rsidRPr="00667F0A">
        <w:rPr>
          <w:b/>
          <w:bCs/>
          <w:color w:val="auto"/>
          <w:sz w:val="28"/>
          <w:szCs w:val="28"/>
          <w:lang w:val="uz-Cyrl-UZ"/>
        </w:rPr>
        <w:t>a</w:t>
      </w:r>
      <w:r w:rsidRPr="00667F0A">
        <w:rPr>
          <w:b/>
          <w:bCs/>
          <w:color w:val="auto"/>
          <w:sz w:val="28"/>
          <w:szCs w:val="28"/>
          <w:lang w:val="uz-Cyrl-UZ"/>
        </w:rPr>
        <w:t>z</w:t>
      </w:r>
      <w:r w:rsidR="0053398F" w:rsidRPr="00667F0A">
        <w:rPr>
          <w:b/>
          <w:bCs/>
          <w:color w:val="auto"/>
          <w:sz w:val="28"/>
          <w:szCs w:val="28"/>
          <w:lang w:val="uz-Cyrl-UZ"/>
        </w:rPr>
        <w:t>o</w:t>
      </w:r>
      <w:r w:rsidRPr="00667F0A">
        <w:rPr>
          <w:b/>
          <w:bCs/>
          <w:color w:val="auto"/>
          <w:sz w:val="28"/>
          <w:szCs w:val="28"/>
          <w:lang w:val="uz-Cyrl-UZ"/>
        </w:rPr>
        <w:t>r</w:t>
      </w:r>
      <w:r w:rsidR="0053398F" w:rsidRPr="00667F0A">
        <w:rPr>
          <w:b/>
          <w:bCs/>
          <w:color w:val="auto"/>
          <w:sz w:val="28"/>
          <w:szCs w:val="28"/>
          <w:lang w:val="uz-Cyrl-UZ"/>
        </w:rPr>
        <w:t>a</w:t>
      </w:r>
      <w:r w:rsidRPr="00667F0A">
        <w:rPr>
          <w:b/>
          <w:bCs/>
          <w:color w:val="auto"/>
          <w:sz w:val="28"/>
          <w:szCs w:val="28"/>
          <w:lang w:val="uz-Cyrl-UZ"/>
        </w:rPr>
        <w:t>td</w:t>
      </w:r>
      <w:r w:rsidR="0053398F" w:rsidRPr="00667F0A">
        <w:rPr>
          <w:b/>
          <w:bCs/>
          <w:color w:val="auto"/>
          <w:sz w:val="28"/>
          <w:szCs w:val="28"/>
          <w:lang w:val="uz-Cyrl-UZ"/>
        </w:rPr>
        <w:t>a</w:t>
      </w:r>
      <w:r w:rsidRPr="00667F0A">
        <w:rPr>
          <w:b/>
          <w:bCs/>
          <w:color w:val="auto"/>
          <w:sz w:val="28"/>
          <w:szCs w:val="28"/>
          <w:lang w:val="uz-Cyrl-UZ"/>
        </w:rPr>
        <w:t xml:space="preserve"> “</w:t>
      </w:r>
      <w:r w:rsidR="00BB5EC9" w:rsidRPr="00667F0A">
        <w:rPr>
          <w:b/>
          <w:bCs/>
          <w:color w:val="auto"/>
          <w:sz w:val="28"/>
          <w:szCs w:val="28"/>
          <w:lang w:val="en-US"/>
        </w:rPr>
        <w:t xml:space="preserve">Amaliy </w:t>
      </w:r>
      <w:r w:rsidRPr="00667F0A">
        <w:rPr>
          <w:b/>
          <w:bCs/>
          <w:color w:val="auto"/>
          <w:sz w:val="28"/>
          <w:szCs w:val="28"/>
          <w:lang w:val="uz-Cyrl-UZ"/>
        </w:rPr>
        <w:t>ish”l</w:t>
      </w:r>
      <w:r w:rsidR="0053398F" w:rsidRPr="00667F0A">
        <w:rPr>
          <w:b/>
          <w:bCs/>
          <w:color w:val="auto"/>
          <w:sz w:val="28"/>
          <w:szCs w:val="28"/>
          <w:lang w:val="uz-Cyrl-UZ"/>
        </w:rPr>
        <w:t>a</w:t>
      </w:r>
      <w:r w:rsidRPr="00667F0A">
        <w:rPr>
          <w:b/>
          <w:bCs/>
          <w:color w:val="auto"/>
          <w:sz w:val="28"/>
          <w:szCs w:val="28"/>
          <w:lang w:val="uz-Cyrl-UZ"/>
        </w:rPr>
        <w:t>rni b</w:t>
      </w:r>
      <w:r w:rsidR="0053398F" w:rsidRPr="00667F0A">
        <w:rPr>
          <w:b/>
          <w:bCs/>
          <w:color w:val="auto"/>
          <w:sz w:val="28"/>
          <w:szCs w:val="28"/>
          <w:lang w:val="uz-Cyrl-UZ"/>
        </w:rPr>
        <w:t>a</w:t>
      </w:r>
      <w:r w:rsidRPr="00667F0A">
        <w:rPr>
          <w:b/>
          <w:bCs/>
          <w:color w:val="auto"/>
          <w:sz w:val="28"/>
          <w:szCs w:val="28"/>
          <w:lang w:val="uz-Cyrl-UZ"/>
        </w:rPr>
        <w:t>h</w:t>
      </w:r>
      <w:r w:rsidR="0053398F" w:rsidRPr="00667F0A">
        <w:rPr>
          <w:b/>
          <w:bCs/>
          <w:color w:val="auto"/>
          <w:sz w:val="28"/>
          <w:szCs w:val="28"/>
          <w:lang w:val="uz-Cyrl-UZ"/>
        </w:rPr>
        <w:t>o</w:t>
      </w:r>
      <w:r w:rsidRPr="00667F0A">
        <w:rPr>
          <w:b/>
          <w:bCs/>
          <w:color w:val="auto"/>
          <w:sz w:val="28"/>
          <w:szCs w:val="28"/>
          <w:lang w:val="uz-Cyrl-UZ"/>
        </w:rPr>
        <w:t>l</w:t>
      </w:r>
      <w:r w:rsidR="0053398F" w:rsidRPr="00667F0A">
        <w:rPr>
          <w:b/>
          <w:bCs/>
          <w:color w:val="auto"/>
          <w:sz w:val="28"/>
          <w:szCs w:val="28"/>
          <w:lang w:val="uz-Cyrl-UZ"/>
        </w:rPr>
        <w:t>a</w:t>
      </w:r>
      <w:r w:rsidRPr="00667F0A">
        <w:rPr>
          <w:b/>
          <w:bCs/>
          <w:color w:val="auto"/>
          <w:sz w:val="28"/>
          <w:szCs w:val="28"/>
          <w:lang w:val="uz-Cyrl-UZ"/>
        </w:rPr>
        <w:t>sh m</w:t>
      </w:r>
      <w:r w:rsidR="0053398F" w:rsidRPr="00667F0A">
        <w:rPr>
          <w:b/>
          <w:bCs/>
          <w:color w:val="auto"/>
          <w:sz w:val="28"/>
          <w:szCs w:val="28"/>
          <w:lang w:val="uz-Cyrl-UZ"/>
        </w:rPr>
        <w:t>e</w:t>
      </w:r>
      <w:r w:rsidRPr="00667F0A">
        <w:rPr>
          <w:b/>
          <w:bCs/>
          <w:color w:val="auto"/>
          <w:sz w:val="28"/>
          <w:szCs w:val="28"/>
          <w:lang w:val="uz-Cyrl-UZ"/>
        </w:rPr>
        <w:t>z</w:t>
      </w:r>
      <w:r w:rsidR="0053398F" w:rsidRPr="00667F0A">
        <w:rPr>
          <w:b/>
          <w:bCs/>
          <w:color w:val="auto"/>
          <w:sz w:val="28"/>
          <w:szCs w:val="28"/>
          <w:lang w:val="uz-Cyrl-UZ"/>
        </w:rPr>
        <w:t>o</w:t>
      </w:r>
      <w:r w:rsidRPr="00667F0A">
        <w:rPr>
          <w:b/>
          <w:bCs/>
          <w:color w:val="auto"/>
          <w:sz w:val="28"/>
          <w:szCs w:val="28"/>
          <w:lang w:val="uz-Cyrl-UZ"/>
        </w:rPr>
        <w:t>ni</w:t>
      </w:r>
    </w:p>
    <w:p w:rsidR="00116F54" w:rsidRPr="00667F0A" w:rsidRDefault="00116F54" w:rsidP="00F01AAB">
      <w:pPr>
        <w:pStyle w:val="Default"/>
        <w:spacing w:line="276" w:lineRule="auto"/>
        <w:ind w:firstLine="708"/>
        <w:jc w:val="both"/>
        <w:rPr>
          <w:color w:val="auto"/>
          <w:sz w:val="28"/>
          <w:szCs w:val="28"/>
          <w:lang w:val="uz-Cyrl-UZ"/>
        </w:rPr>
      </w:pPr>
      <w:r w:rsidRPr="00667F0A">
        <w:rPr>
          <w:color w:val="auto"/>
          <w:sz w:val="28"/>
          <w:szCs w:val="28"/>
          <w:lang w:val="uz-Cyrl-UZ"/>
        </w:rPr>
        <w:t>Yakuniy n</w:t>
      </w:r>
      <w:r w:rsidR="0053398F" w:rsidRPr="00667F0A">
        <w:rPr>
          <w:color w:val="auto"/>
          <w:sz w:val="28"/>
          <w:szCs w:val="28"/>
          <w:lang w:val="uz-Cyrl-UZ"/>
        </w:rPr>
        <w:t>a</w:t>
      </w:r>
      <w:r w:rsidRPr="00667F0A">
        <w:rPr>
          <w:color w:val="auto"/>
          <w:sz w:val="28"/>
          <w:szCs w:val="28"/>
          <w:lang w:val="uz-Cyrl-UZ"/>
        </w:rPr>
        <w:t>z</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t “amaliy ish” sh</w:t>
      </w:r>
      <w:r w:rsidR="0053398F" w:rsidRPr="00667F0A">
        <w:rPr>
          <w:color w:val="auto"/>
          <w:sz w:val="28"/>
          <w:szCs w:val="28"/>
          <w:lang w:val="uz-Cyrl-UZ"/>
        </w:rPr>
        <w:t>a</w:t>
      </w:r>
      <w:r w:rsidRPr="00667F0A">
        <w:rPr>
          <w:color w:val="auto"/>
          <w:sz w:val="28"/>
          <w:szCs w:val="28"/>
          <w:lang w:val="uz-Cyrl-UZ"/>
        </w:rPr>
        <w:t>klid</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a</w:t>
      </w:r>
      <w:r w:rsidRPr="00667F0A">
        <w:rPr>
          <w:color w:val="auto"/>
          <w:sz w:val="28"/>
          <w:szCs w:val="28"/>
          <w:lang w:val="uz-Cyrl-UZ"/>
        </w:rPr>
        <w:t>m</w:t>
      </w:r>
      <w:r w:rsidR="0053398F" w:rsidRPr="00667F0A">
        <w:rPr>
          <w:color w:val="auto"/>
          <w:sz w:val="28"/>
          <w:szCs w:val="28"/>
          <w:lang w:val="uz-Cyrl-UZ"/>
        </w:rPr>
        <w:t>a</w:t>
      </w:r>
      <w:r w:rsidRPr="00667F0A">
        <w:rPr>
          <w:color w:val="auto"/>
          <w:sz w:val="28"/>
          <w:szCs w:val="28"/>
          <w:lang w:val="uz-Cyrl-UZ"/>
        </w:rPr>
        <w:t>lg</w:t>
      </w:r>
      <w:r w:rsidR="0053398F" w:rsidRPr="00667F0A">
        <w:rPr>
          <w:color w:val="auto"/>
          <w:sz w:val="28"/>
          <w:szCs w:val="28"/>
          <w:lang w:val="uz-Cyrl-UZ"/>
        </w:rPr>
        <w:t>a</w:t>
      </w:r>
      <w:r w:rsidRPr="00667F0A">
        <w:rPr>
          <w:color w:val="auto"/>
          <w:sz w:val="28"/>
          <w:szCs w:val="28"/>
          <w:lang w:val="uz-Cyrl-UZ"/>
        </w:rPr>
        <w:t xml:space="preserve"> </w:t>
      </w:r>
      <w:r w:rsidR="0053398F" w:rsidRPr="00667F0A">
        <w:rPr>
          <w:color w:val="auto"/>
          <w:sz w:val="28"/>
          <w:szCs w:val="28"/>
          <w:lang w:val="uz-Cyrl-UZ"/>
        </w:rPr>
        <w:t>o</w:t>
      </w:r>
      <w:r w:rsidRPr="00667F0A">
        <w:rPr>
          <w:color w:val="auto"/>
          <w:sz w:val="28"/>
          <w:szCs w:val="28"/>
          <w:lang w:val="uz-Cyrl-UZ"/>
        </w:rPr>
        <w:t>shiril</w:t>
      </w:r>
      <w:r w:rsidR="0053398F" w:rsidRPr="00667F0A">
        <w:rPr>
          <w:color w:val="auto"/>
          <w:sz w:val="28"/>
          <w:szCs w:val="28"/>
          <w:lang w:val="uz-Cyrl-UZ"/>
        </w:rPr>
        <w:t>a</w:t>
      </w:r>
      <w:r w:rsidRPr="00667F0A">
        <w:rPr>
          <w:color w:val="auto"/>
          <w:sz w:val="28"/>
          <w:szCs w:val="28"/>
          <w:lang w:val="uz-Cyrl-UZ"/>
        </w:rPr>
        <w:t xml:space="preserve">di. </w:t>
      </w:r>
      <w:r w:rsidR="0053398F" w:rsidRPr="00667F0A">
        <w:rPr>
          <w:color w:val="auto"/>
          <w:sz w:val="28"/>
          <w:szCs w:val="28"/>
          <w:lang w:val="uz-Cyrl-UZ"/>
        </w:rPr>
        <w:t>A</w:t>
      </w:r>
      <w:r w:rsidRPr="00667F0A">
        <w:rPr>
          <w:color w:val="auto"/>
          <w:sz w:val="28"/>
          <w:szCs w:val="28"/>
          <w:lang w:val="uz-Cyrl-UZ"/>
        </w:rPr>
        <w:t>m</w:t>
      </w:r>
      <w:r w:rsidR="0053398F" w:rsidRPr="00667F0A">
        <w:rPr>
          <w:color w:val="auto"/>
          <w:sz w:val="28"/>
          <w:szCs w:val="28"/>
          <w:lang w:val="uz-Cyrl-UZ"/>
        </w:rPr>
        <w:t>a</w:t>
      </w:r>
      <w:r w:rsidRPr="00667F0A">
        <w:rPr>
          <w:color w:val="auto"/>
          <w:sz w:val="28"/>
          <w:szCs w:val="28"/>
          <w:lang w:val="uz-Cyrl-UZ"/>
        </w:rPr>
        <w:t>liy t</w:t>
      </w:r>
      <w:r w:rsidR="0053398F" w:rsidRPr="00667F0A">
        <w:rPr>
          <w:color w:val="auto"/>
          <w:sz w:val="28"/>
          <w:szCs w:val="28"/>
          <w:lang w:val="uz-Cyrl-UZ"/>
        </w:rPr>
        <w:t>o</w:t>
      </w:r>
      <w:r w:rsidRPr="00667F0A">
        <w:rPr>
          <w:color w:val="auto"/>
          <w:sz w:val="28"/>
          <w:szCs w:val="28"/>
          <w:lang w:val="uz-Cyrl-UZ"/>
        </w:rPr>
        <w:t>pshiriq uchun 0-30 b</w:t>
      </w:r>
      <w:r w:rsidR="0053398F" w:rsidRPr="00667F0A">
        <w:rPr>
          <w:color w:val="auto"/>
          <w:sz w:val="28"/>
          <w:szCs w:val="28"/>
          <w:lang w:val="uz-Cyrl-UZ"/>
        </w:rPr>
        <w:t>a</w:t>
      </w:r>
      <w:r w:rsidRPr="00667F0A">
        <w:rPr>
          <w:color w:val="auto"/>
          <w:sz w:val="28"/>
          <w:szCs w:val="28"/>
          <w:lang w:val="uz-Cyrl-UZ"/>
        </w:rPr>
        <w:t xml:space="preserve">ll </w:t>
      </w:r>
      <w:r w:rsidR="0053398F" w:rsidRPr="00667F0A">
        <w:rPr>
          <w:color w:val="auto"/>
          <w:sz w:val="28"/>
          <w:szCs w:val="28"/>
          <w:lang w:val="uz-Cyrl-UZ"/>
        </w:rPr>
        <w:t>o</w:t>
      </w:r>
      <w:r w:rsidRPr="00667F0A">
        <w:rPr>
          <w:color w:val="auto"/>
          <w:sz w:val="28"/>
          <w:szCs w:val="28"/>
          <w:lang w:val="uz-Cyrl-UZ"/>
        </w:rPr>
        <w:t>r</w:t>
      </w:r>
      <w:r w:rsidR="0053398F" w:rsidRPr="00667F0A">
        <w:rPr>
          <w:color w:val="auto"/>
          <w:sz w:val="28"/>
          <w:szCs w:val="28"/>
          <w:lang w:val="uz-Cyrl-UZ"/>
        </w:rPr>
        <w:t>a</w:t>
      </w:r>
      <w:r w:rsidRPr="00667F0A">
        <w:rPr>
          <w:color w:val="auto"/>
          <w:sz w:val="28"/>
          <w:szCs w:val="28"/>
          <w:lang w:val="uz-Cyrl-UZ"/>
        </w:rPr>
        <w:t>lig’id</w:t>
      </w:r>
      <w:r w:rsidR="0053398F" w:rsidRPr="00667F0A">
        <w:rPr>
          <w:color w:val="auto"/>
          <w:sz w:val="28"/>
          <w:szCs w:val="28"/>
          <w:lang w:val="uz-Cyrl-UZ"/>
        </w:rPr>
        <w:t>a</w:t>
      </w:r>
      <w:r w:rsidRPr="00667F0A">
        <w:rPr>
          <w:color w:val="auto"/>
          <w:sz w:val="28"/>
          <w:szCs w:val="28"/>
          <w:lang w:val="uz-Cyrl-UZ"/>
        </w:rPr>
        <w:t xml:space="preserve"> b</w:t>
      </w:r>
      <w:r w:rsidR="0053398F" w:rsidRPr="00667F0A">
        <w:rPr>
          <w:color w:val="auto"/>
          <w:sz w:val="28"/>
          <w:szCs w:val="28"/>
          <w:lang w:val="uz-Cyrl-UZ"/>
        </w:rPr>
        <w:t>a</w:t>
      </w:r>
      <w:r w:rsidRPr="00667F0A">
        <w:rPr>
          <w:color w:val="auto"/>
          <w:sz w:val="28"/>
          <w:szCs w:val="28"/>
          <w:lang w:val="uz-Cyrl-UZ"/>
        </w:rPr>
        <w:t>h</w:t>
      </w:r>
      <w:r w:rsidR="0053398F" w:rsidRPr="00667F0A">
        <w:rPr>
          <w:color w:val="auto"/>
          <w:sz w:val="28"/>
          <w:szCs w:val="28"/>
          <w:lang w:val="uz-Cyrl-UZ"/>
        </w:rPr>
        <w:t>o</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n</w:t>
      </w:r>
      <w:r w:rsidR="0053398F" w:rsidRPr="00667F0A">
        <w:rPr>
          <w:color w:val="auto"/>
          <w:sz w:val="28"/>
          <w:szCs w:val="28"/>
          <w:lang w:val="uz-Cyrl-UZ"/>
        </w:rPr>
        <w:t>a</w:t>
      </w:r>
      <w:r w:rsidRPr="00667F0A">
        <w:rPr>
          <w:color w:val="auto"/>
          <w:sz w:val="28"/>
          <w:szCs w:val="28"/>
          <w:lang w:val="uz-Cyrl-UZ"/>
        </w:rPr>
        <w:t>di. T</w:t>
      </w:r>
      <w:r w:rsidR="0053398F" w:rsidRPr="00667F0A">
        <w:rPr>
          <w:color w:val="auto"/>
          <w:sz w:val="28"/>
          <w:szCs w:val="28"/>
          <w:lang w:val="uz-Cyrl-UZ"/>
        </w:rPr>
        <w:t>a</w:t>
      </w:r>
      <w:r w:rsidRPr="00667F0A">
        <w:rPr>
          <w:color w:val="auto"/>
          <w:sz w:val="28"/>
          <w:szCs w:val="28"/>
          <w:lang w:val="uz-Cyrl-UZ"/>
        </w:rPr>
        <w:t>l</w:t>
      </w:r>
      <w:r w:rsidR="0053398F" w:rsidRPr="00667F0A">
        <w:rPr>
          <w:color w:val="auto"/>
          <w:sz w:val="28"/>
          <w:szCs w:val="28"/>
          <w:lang w:val="uz-Cyrl-UZ"/>
        </w:rPr>
        <w:t>a</w:t>
      </w:r>
      <w:r w:rsidRPr="00667F0A">
        <w:rPr>
          <w:color w:val="auto"/>
          <w:sz w:val="28"/>
          <w:szCs w:val="28"/>
          <w:lang w:val="uz-Cyrl-UZ"/>
        </w:rPr>
        <w:t>b</w:t>
      </w:r>
      <w:r w:rsidR="0053398F" w:rsidRPr="00667F0A">
        <w:rPr>
          <w:color w:val="auto"/>
          <w:sz w:val="28"/>
          <w:szCs w:val="28"/>
          <w:lang w:val="uz-Cyrl-UZ"/>
        </w:rPr>
        <w:t>a</w:t>
      </w:r>
      <w:r w:rsidRPr="00667F0A">
        <w:rPr>
          <w:color w:val="auto"/>
          <w:sz w:val="28"/>
          <w:szCs w:val="28"/>
          <w:lang w:val="uz-Cyrl-UZ"/>
        </w:rPr>
        <w:t xml:space="preserve"> m</w:t>
      </w:r>
      <w:r w:rsidR="0053398F" w:rsidRPr="00667F0A">
        <w:rPr>
          <w:color w:val="auto"/>
          <w:sz w:val="28"/>
          <w:szCs w:val="28"/>
          <w:lang w:val="uz-Cyrl-UZ"/>
        </w:rPr>
        <w:t>a</w:t>
      </w:r>
      <w:r w:rsidRPr="00667F0A">
        <w:rPr>
          <w:color w:val="auto"/>
          <w:sz w:val="28"/>
          <w:szCs w:val="28"/>
          <w:lang w:val="uz-Cyrl-UZ"/>
        </w:rPr>
        <w:t>ksim</w:t>
      </w:r>
      <w:r w:rsidR="0053398F" w:rsidRPr="00667F0A">
        <w:rPr>
          <w:color w:val="auto"/>
          <w:sz w:val="28"/>
          <w:szCs w:val="28"/>
          <w:lang w:val="uz-Cyrl-UZ"/>
        </w:rPr>
        <w:t>a</w:t>
      </w:r>
      <w:r w:rsidRPr="00667F0A">
        <w:rPr>
          <w:color w:val="auto"/>
          <w:sz w:val="28"/>
          <w:szCs w:val="28"/>
          <w:lang w:val="uz-Cyrl-UZ"/>
        </w:rPr>
        <w:t>l 30 b</w:t>
      </w:r>
      <w:r w:rsidR="0053398F" w:rsidRPr="00667F0A">
        <w:rPr>
          <w:color w:val="auto"/>
          <w:sz w:val="28"/>
          <w:szCs w:val="28"/>
          <w:lang w:val="uz-Cyrl-UZ"/>
        </w:rPr>
        <w:t>a</w:t>
      </w:r>
      <w:r w:rsidRPr="00667F0A">
        <w:rPr>
          <w:color w:val="auto"/>
          <w:sz w:val="28"/>
          <w:szCs w:val="28"/>
          <w:lang w:val="uz-Cyrl-UZ"/>
        </w:rPr>
        <w:t>ll to’pl</w:t>
      </w:r>
      <w:r w:rsidR="0053398F" w:rsidRPr="00667F0A">
        <w:rPr>
          <w:color w:val="auto"/>
          <w:sz w:val="28"/>
          <w:szCs w:val="28"/>
          <w:lang w:val="uz-Cyrl-UZ"/>
        </w:rPr>
        <w:t>a</w:t>
      </w:r>
      <w:r w:rsidRPr="00667F0A">
        <w:rPr>
          <w:color w:val="auto"/>
          <w:sz w:val="28"/>
          <w:szCs w:val="28"/>
          <w:lang w:val="uz-Cyrl-UZ"/>
        </w:rPr>
        <w:t xml:space="preserve">shi mumkin. </w:t>
      </w:r>
    </w:p>
    <w:p w:rsidR="00116F54" w:rsidRPr="00667F0A" w:rsidRDefault="0053398F" w:rsidP="00F01AAB">
      <w:pPr>
        <w:ind w:firstLine="708"/>
        <w:jc w:val="both"/>
        <w:rPr>
          <w:rFonts w:ascii="Times New Roman" w:hAnsi="Times New Roman"/>
          <w:sz w:val="28"/>
          <w:szCs w:val="28"/>
          <w:lang w:val="uz-Cyrl-UZ"/>
        </w:rPr>
      </w:pPr>
      <w:r w:rsidRPr="00667F0A">
        <w:rPr>
          <w:rFonts w:ascii="Times New Roman" w:hAnsi="Times New Roman"/>
          <w:sz w:val="28"/>
          <w:szCs w:val="28"/>
          <w:lang w:val="uz-Cyrl-UZ"/>
        </w:rPr>
        <w:t>A</w:t>
      </w:r>
      <w:r w:rsidR="00116F54" w:rsidRPr="00667F0A">
        <w:rPr>
          <w:rFonts w:ascii="Times New Roman" w:hAnsi="Times New Roman"/>
          <w:sz w:val="28"/>
          <w:szCs w:val="28"/>
          <w:lang w:val="uz-Cyrl-UZ"/>
        </w:rPr>
        <w:t>m</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liy ish bo’yich</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 umumiy o’zl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shtirish ko’rs</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tkichini </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niql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sh uchun v</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ri</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ntd</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 b</w:t>
      </w:r>
      <w:r w:rsidRPr="00667F0A">
        <w:rPr>
          <w:rFonts w:ascii="Times New Roman" w:hAnsi="Times New Roman"/>
          <w:sz w:val="28"/>
          <w:szCs w:val="28"/>
          <w:lang w:val="uz-Cyrl-UZ"/>
        </w:rPr>
        <w:t>e</w:t>
      </w:r>
      <w:r w:rsidR="00116F54" w:rsidRPr="00667F0A">
        <w:rPr>
          <w:rFonts w:ascii="Times New Roman" w:hAnsi="Times New Roman"/>
          <w:sz w:val="28"/>
          <w:szCs w:val="28"/>
          <w:lang w:val="uz-Cyrl-UZ"/>
        </w:rPr>
        <w:t>rilg</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 s</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v</w:t>
      </w:r>
      <w:r w:rsidRPr="00667F0A">
        <w:rPr>
          <w:rFonts w:ascii="Times New Roman" w:hAnsi="Times New Roman"/>
          <w:sz w:val="28"/>
          <w:szCs w:val="28"/>
          <w:lang w:val="uz-Cyrl-UZ"/>
        </w:rPr>
        <w:t>o</w:t>
      </w:r>
      <w:r w:rsidR="00116F54" w:rsidRPr="00667F0A">
        <w:rPr>
          <w:rFonts w:ascii="Times New Roman" w:hAnsi="Times New Roman"/>
          <w:sz w:val="28"/>
          <w:szCs w:val="28"/>
          <w:lang w:val="uz-Cyrl-UZ"/>
        </w:rPr>
        <w:t>ll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rning h</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r biri uchun yozilg</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 j</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v</w:t>
      </w:r>
      <w:r w:rsidRPr="00667F0A">
        <w:rPr>
          <w:rFonts w:ascii="Times New Roman" w:hAnsi="Times New Roman"/>
          <w:sz w:val="28"/>
          <w:szCs w:val="28"/>
          <w:lang w:val="uz-Cyrl-UZ"/>
        </w:rPr>
        <w:t>o</w:t>
      </w:r>
      <w:r w:rsidR="00116F54" w:rsidRPr="00667F0A">
        <w:rPr>
          <w:rFonts w:ascii="Times New Roman" w:hAnsi="Times New Roman"/>
          <w:sz w:val="28"/>
          <w:szCs w:val="28"/>
          <w:lang w:val="uz-Cyrl-UZ"/>
        </w:rPr>
        <w:t>bl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rg</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 qo’yilg</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 o’zl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shtirish b</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ll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ri qo’shil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di v</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 yig’indi t</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b</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ning yakuniy n</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z</w:t>
      </w:r>
      <w:r w:rsidRPr="00667F0A">
        <w:rPr>
          <w:rFonts w:ascii="Times New Roman" w:hAnsi="Times New Roman"/>
          <w:sz w:val="28"/>
          <w:szCs w:val="28"/>
          <w:lang w:val="uz-Cyrl-UZ"/>
        </w:rPr>
        <w:t>o</w:t>
      </w:r>
      <w:r w:rsidR="00116F54" w:rsidRPr="00667F0A">
        <w:rPr>
          <w:rFonts w:ascii="Times New Roman" w:hAnsi="Times New Roman"/>
          <w:sz w:val="28"/>
          <w:szCs w:val="28"/>
          <w:lang w:val="uz-Cyrl-UZ"/>
        </w:rPr>
        <w:t>r</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t bo’yich</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 xml:space="preserve"> o’zl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shtirish b</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li his</w:t>
      </w:r>
      <w:r w:rsidRPr="00667F0A">
        <w:rPr>
          <w:rFonts w:ascii="Times New Roman" w:hAnsi="Times New Roman"/>
          <w:sz w:val="28"/>
          <w:szCs w:val="28"/>
          <w:lang w:val="uz-Cyrl-UZ"/>
        </w:rPr>
        <w:t>o</w:t>
      </w:r>
      <w:r w:rsidR="00116F54" w:rsidRPr="00667F0A">
        <w:rPr>
          <w:rFonts w:ascii="Times New Roman" w:hAnsi="Times New Roman"/>
          <w:sz w:val="28"/>
          <w:szCs w:val="28"/>
          <w:lang w:val="uz-Cyrl-UZ"/>
        </w:rPr>
        <w:t>bl</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n</w:t>
      </w:r>
      <w:r w:rsidRPr="00667F0A">
        <w:rPr>
          <w:rFonts w:ascii="Times New Roman" w:hAnsi="Times New Roman"/>
          <w:sz w:val="28"/>
          <w:szCs w:val="28"/>
          <w:lang w:val="uz-Cyrl-UZ"/>
        </w:rPr>
        <w:t>a</w:t>
      </w:r>
      <w:r w:rsidR="00116F54" w:rsidRPr="00667F0A">
        <w:rPr>
          <w:rFonts w:ascii="Times New Roman" w:hAnsi="Times New Roman"/>
          <w:sz w:val="28"/>
          <w:szCs w:val="28"/>
          <w:lang w:val="uz-Cyrl-UZ"/>
        </w:rPr>
        <w:t>di.</w:t>
      </w:r>
    </w:p>
    <w:tbl>
      <w:tblPr>
        <w:tblW w:w="9465" w:type="dxa"/>
        <w:tblLayout w:type="fixed"/>
        <w:tblLook w:val="04A0" w:firstRow="1" w:lastRow="0" w:firstColumn="1" w:lastColumn="0" w:noHBand="0" w:noVBand="1"/>
      </w:tblPr>
      <w:tblGrid>
        <w:gridCol w:w="9465"/>
      </w:tblGrid>
      <w:tr w:rsidR="0061760F" w:rsidRPr="00667F0A" w:rsidTr="00E36B4A">
        <w:tc>
          <w:tcPr>
            <w:tcW w:w="9465" w:type="dxa"/>
            <w:vAlign w:val="center"/>
          </w:tcPr>
          <w:tbl>
            <w:tblPr>
              <w:tblW w:w="9465" w:type="dxa"/>
              <w:tblLayout w:type="fixed"/>
              <w:tblLook w:val="04A0" w:firstRow="1" w:lastRow="0" w:firstColumn="1" w:lastColumn="0" w:noHBand="0" w:noVBand="1"/>
            </w:tblPr>
            <w:tblGrid>
              <w:gridCol w:w="9465"/>
            </w:tblGrid>
            <w:tr w:rsidR="00FB152E" w:rsidRPr="00667F0A" w:rsidTr="00BB5EC9">
              <w:tc>
                <w:tcPr>
                  <w:tcW w:w="9465" w:type="dxa"/>
                  <w:vAlign w:val="center"/>
                </w:tcPr>
                <w:p w:rsidR="00FB152E" w:rsidRPr="00B5143A" w:rsidRDefault="00FB152E" w:rsidP="00E36B4A">
                  <w:pPr>
                    <w:spacing w:line="240" w:lineRule="auto"/>
                    <w:jc w:val="center"/>
                    <w:rPr>
                      <w:rFonts w:ascii="Times New Roman" w:hAnsi="Times New Roman" w:cs="Times New Roman"/>
                      <w:b/>
                      <w:bCs/>
                      <w:sz w:val="28"/>
                      <w:szCs w:val="28"/>
                      <w:lang w:val="uz-Cyrl-UZ"/>
                    </w:rPr>
                  </w:pPr>
                  <w:r w:rsidRPr="00B5143A">
                    <w:rPr>
                      <w:rFonts w:ascii="Times New Roman" w:hAnsi="Times New Roman" w:cs="Times New Roman"/>
                      <w:b/>
                      <w:bCs/>
                      <w:sz w:val="28"/>
                      <w:szCs w:val="28"/>
                      <w:lang w:val="uz-Cyrl-UZ"/>
                    </w:rPr>
                    <w:t>Asosiy darisliklar va o’quv qo’llanmlar</w:t>
                  </w:r>
                </w:p>
                <w:p w:rsidR="0040272C" w:rsidRPr="0040272C" w:rsidRDefault="0040272C" w:rsidP="00E36B4A">
                  <w:pPr>
                    <w:spacing w:line="240" w:lineRule="auto"/>
                    <w:jc w:val="center"/>
                    <w:rPr>
                      <w:rFonts w:ascii="Times New Roman" w:hAnsi="Times New Roman" w:cs="Times New Roman"/>
                      <w:b/>
                      <w:bCs/>
                      <w:sz w:val="28"/>
                      <w:szCs w:val="28"/>
                      <w:lang w:val="uz-Cyrl-UZ"/>
                    </w:rPr>
                  </w:pPr>
                  <w:r w:rsidRPr="0040272C">
                    <w:rPr>
                      <w:rFonts w:ascii="Times New Roman" w:hAnsi="Times New Roman" w:cs="Times New Roman"/>
                      <w:b/>
                      <w:bCs/>
                      <w:sz w:val="28"/>
                      <w:szCs w:val="28"/>
                      <w:lang w:val="uz-Cyrl-UZ"/>
                    </w:rPr>
                    <w:t>O’quv uslubiy adabiyotlar va elektron ta’lim resurslari  ro’yxati.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510"/>
                    <w:gridCol w:w="1958"/>
                    <w:gridCol w:w="1271"/>
                  </w:tblGrid>
                  <w:tr w:rsidR="0040272C" w:rsidRPr="0040272C" w:rsidTr="0040272C">
                    <w:trPr>
                      <w:jc w:val="center"/>
                    </w:trPr>
                    <w:tc>
                      <w:tcPr>
                        <w:tcW w:w="498" w:type="dxa"/>
                        <w:shd w:val="clear" w:color="auto" w:fill="auto"/>
                        <w:vAlign w:val="center"/>
                      </w:tcPr>
                      <w:p w:rsidR="0040272C" w:rsidRPr="0040272C" w:rsidRDefault="0040272C" w:rsidP="0040272C">
                        <w:pPr>
                          <w:jc w:val="center"/>
                          <w:rPr>
                            <w:rFonts w:ascii="Times New Roman" w:hAnsi="Times New Roman" w:cs="Times New Roman"/>
                            <w:b/>
                            <w:sz w:val="28"/>
                            <w:szCs w:val="28"/>
                          </w:rPr>
                        </w:pPr>
                        <w:r w:rsidRPr="0040272C">
                          <w:rPr>
                            <w:rFonts w:ascii="Times New Roman" w:hAnsi="Times New Roman" w:cs="Times New Roman"/>
                            <w:b/>
                            <w:sz w:val="28"/>
                            <w:szCs w:val="28"/>
                          </w:rPr>
                          <w:t>№</w:t>
                        </w:r>
                      </w:p>
                    </w:tc>
                    <w:tc>
                      <w:tcPr>
                        <w:tcW w:w="5510" w:type="dxa"/>
                        <w:shd w:val="clear" w:color="auto" w:fill="auto"/>
                        <w:vAlign w:val="center"/>
                      </w:tcPr>
                      <w:p w:rsidR="0040272C" w:rsidRPr="0040272C" w:rsidRDefault="0040272C" w:rsidP="0040272C">
                        <w:pPr>
                          <w:jc w:val="center"/>
                          <w:rPr>
                            <w:rFonts w:ascii="Times New Roman" w:hAnsi="Times New Roman" w:cs="Times New Roman"/>
                            <w:b/>
                            <w:sz w:val="28"/>
                            <w:szCs w:val="28"/>
                            <w:lang w:val="en-US"/>
                          </w:rPr>
                        </w:pPr>
                        <w:r w:rsidRPr="0040272C">
                          <w:rPr>
                            <w:rFonts w:ascii="Times New Roman" w:hAnsi="Times New Roman" w:cs="Times New Roman"/>
                            <w:b/>
                            <w:sz w:val="28"/>
                            <w:szCs w:val="28"/>
                            <w:lang w:val="en-US"/>
                          </w:rPr>
                          <w:t>Muallif</w:t>
                        </w:r>
                      </w:p>
                    </w:tc>
                    <w:tc>
                      <w:tcPr>
                        <w:tcW w:w="1958" w:type="dxa"/>
                        <w:shd w:val="clear" w:color="auto" w:fill="auto"/>
                        <w:vAlign w:val="center"/>
                      </w:tcPr>
                      <w:p w:rsidR="0040272C" w:rsidRPr="0040272C" w:rsidRDefault="0040272C" w:rsidP="0040272C">
                        <w:pPr>
                          <w:jc w:val="center"/>
                          <w:rPr>
                            <w:rFonts w:ascii="Times New Roman" w:hAnsi="Times New Roman" w:cs="Times New Roman"/>
                            <w:b/>
                            <w:sz w:val="28"/>
                            <w:szCs w:val="28"/>
                            <w:lang w:val="en-US"/>
                          </w:rPr>
                        </w:pPr>
                        <w:r w:rsidRPr="0040272C">
                          <w:rPr>
                            <w:rFonts w:ascii="Times New Roman" w:hAnsi="Times New Roman" w:cs="Times New Roman"/>
                            <w:b/>
                            <w:sz w:val="28"/>
                            <w:szCs w:val="28"/>
                            <w:lang w:val="en-US"/>
                          </w:rPr>
                          <w:t>Adabiyot nomi va turi</w:t>
                        </w:r>
                      </w:p>
                    </w:tc>
                    <w:tc>
                      <w:tcPr>
                        <w:tcW w:w="1271" w:type="dxa"/>
                        <w:shd w:val="clear" w:color="auto" w:fill="auto"/>
                        <w:vAlign w:val="center"/>
                      </w:tcPr>
                      <w:p w:rsidR="0040272C" w:rsidRPr="0040272C" w:rsidRDefault="0040272C" w:rsidP="0040272C">
                        <w:pPr>
                          <w:jc w:val="center"/>
                          <w:rPr>
                            <w:rFonts w:ascii="Times New Roman" w:hAnsi="Times New Roman" w:cs="Times New Roman"/>
                            <w:b/>
                            <w:sz w:val="28"/>
                            <w:szCs w:val="28"/>
                            <w:lang w:val="en-US"/>
                          </w:rPr>
                        </w:pPr>
                        <w:r w:rsidRPr="0040272C">
                          <w:rPr>
                            <w:rFonts w:ascii="Times New Roman" w:hAnsi="Times New Roman" w:cs="Times New Roman"/>
                            <w:b/>
                            <w:sz w:val="28"/>
                            <w:szCs w:val="28"/>
                            <w:lang w:val="en-US"/>
                          </w:rPr>
                          <w:t>Nashr yili</w:t>
                        </w:r>
                      </w:p>
                    </w:tc>
                  </w:tr>
                  <w:tr w:rsidR="0040272C" w:rsidRPr="0040272C" w:rsidTr="0040272C">
                    <w:trPr>
                      <w:jc w:val="center"/>
                    </w:trPr>
                    <w:tc>
                      <w:tcPr>
                        <w:tcW w:w="498"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1</w:t>
                        </w:r>
                      </w:p>
                    </w:tc>
                    <w:tc>
                      <w:tcPr>
                        <w:tcW w:w="5510"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 xml:space="preserve">Bulatov S.S. Rangshunoslik T. O’zb.fay.mil. </w:t>
                        </w:r>
                      </w:p>
                    </w:tc>
                    <w:tc>
                      <w:tcPr>
                        <w:tcW w:w="1958" w:type="dxa"/>
                        <w:shd w:val="clear" w:color="auto" w:fill="auto"/>
                        <w:vAlign w:val="center"/>
                      </w:tcPr>
                      <w:p w:rsidR="0040272C" w:rsidRPr="0040272C" w:rsidRDefault="0040272C" w:rsidP="0040272C">
                        <w:pPr>
                          <w:ind w:hanging="96"/>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Rangshunoslik</w:t>
                        </w:r>
                      </w:p>
                    </w:tc>
                    <w:tc>
                      <w:tcPr>
                        <w:tcW w:w="1271"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2009</w:t>
                        </w:r>
                      </w:p>
                    </w:tc>
                  </w:tr>
                  <w:tr w:rsidR="0040272C" w:rsidRPr="0040272C" w:rsidTr="0040272C">
                    <w:trPr>
                      <w:jc w:val="center"/>
                    </w:trPr>
                    <w:tc>
                      <w:tcPr>
                        <w:tcW w:w="498"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2</w:t>
                        </w:r>
                      </w:p>
                    </w:tc>
                    <w:tc>
                      <w:tcPr>
                        <w:tcW w:w="5510"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Shavqiyev E. Talabalarga rangshunoslikka oid bilimlarini rivojlantirish.</w:t>
                        </w:r>
                      </w:p>
                    </w:tc>
                    <w:tc>
                      <w:tcPr>
                        <w:tcW w:w="1958" w:type="dxa"/>
                        <w:shd w:val="clear" w:color="auto" w:fill="auto"/>
                        <w:vAlign w:val="center"/>
                      </w:tcPr>
                      <w:p w:rsidR="0040272C" w:rsidRPr="0040272C" w:rsidRDefault="0040272C" w:rsidP="0040272C">
                        <w:pPr>
                          <w:jc w:val="center"/>
                          <w:rPr>
                            <w:rFonts w:ascii="Times New Roman" w:hAnsi="Times New Roman" w:cs="Times New Roman"/>
                            <w:sz w:val="28"/>
                            <w:szCs w:val="28"/>
                            <w:lang w:val="uz-Cyrl-UZ"/>
                          </w:rPr>
                        </w:pPr>
                        <w:r w:rsidRPr="0040272C">
                          <w:rPr>
                            <w:rFonts w:ascii="Times New Roman" w:hAnsi="Times New Roman" w:cs="Times New Roman"/>
                            <w:sz w:val="28"/>
                            <w:szCs w:val="28"/>
                            <w:lang w:val="en-US"/>
                          </w:rPr>
                          <w:t>Rangshunoslik</w:t>
                        </w:r>
                      </w:p>
                    </w:tc>
                    <w:tc>
                      <w:tcPr>
                        <w:tcW w:w="1271" w:type="dxa"/>
                        <w:shd w:val="clear" w:color="auto" w:fill="auto"/>
                        <w:vAlign w:val="center"/>
                      </w:tcPr>
                      <w:p w:rsidR="0040272C" w:rsidRPr="0040272C" w:rsidRDefault="0040272C" w:rsidP="0040272C">
                        <w:pPr>
                          <w:jc w:val="center"/>
                          <w:rPr>
                            <w:rFonts w:ascii="Times New Roman" w:hAnsi="Times New Roman" w:cs="Times New Roman"/>
                            <w:sz w:val="28"/>
                            <w:szCs w:val="28"/>
                            <w:lang w:val="en-US"/>
                          </w:rPr>
                        </w:pPr>
                        <w:r w:rsidRPr="0040272C">
                          <w:rPr>
                            <w:rFonts w:ascii="Times New Roman" w:hAnsi="Times New Roman" w:cs="Times New Roman"/>
                            <w:sz w:val="28"/>
                            <w:szCs w:val="28"/>
                            <w:lang w:val="en-US"/>
                          </w:rPr>
                          <w:t>Toshkent 2012</w:t>
                        </w:r>
                      </w:p>
                    </w:tc>
                  </w:tr>
                </w:tbl>
                <w:p w:rsidR="0040272C" w:rsidRPr="004A5AC3" w:rsidRDefault="0040272C" w:rsidP="0040272C">
                  <w:pPr>
                    <w:pStyle w:val="a5"/>
                    <w:tabs>
                      <w:tab w:val="num" w:pos="540"/>
                    </w:tabs>
                    <w:jc w:val="center"/>
                    <w:rPr>
                      <w:rStyle w:val="FontStyle20"/>
                      <w:b/>
                      <w:bCs/>
                      <w:sz w:val="28"/>
                      <w:szCs w:val="28"/>
                      <w:lang w:val="en-US"/>
                    </w:rPr>
                  </w:pPr>
                  <w:r w:rsidRPr="004A5AC3">
                    <w:rPr>
                      <w:rStyle w:val="FontStyle20"/>
                      <w:b/>
                      <w:bCs/>
                      <w:sz w:val="28"/>
                      <w:szCs w:val="28"/>
                      <w:lang w:val="uz-Cyrl-UZ"/>
                    </w:rPr>
                    <w:t>Qo’shimcha adabiyotlar</w:t>
                  </w:r>
                </w:p>
                <w:p w:rsidR="00FB152E" w:rsidRPr="00E36B4A" w:rsidRDefault="00FB152E" w:rsidP="0040272C">
                  <w:pPr>
                    <w:pStyle w:val="a3"/>
                    <w:numPr>
                      <w:ilvl w:val="0"/>
                      <w:numId w:val="15"/>
                    </w:numPr>
                    <w:tabs>
                      <w:tab w:val="left" w:pos="117"/>
                    </w:tabs>
                    <w:spacing w:line="240" w:lineRule="auto"/>
                    <w:ind w:left="601" w:hanging="425"/>
                    <w:jc w:val="both"/>
                    <w:rPr>
                      <w:rFonts w:ascii="Times New Roman" w:hAnsi="Times New Roman"/>
                      <w:sz w:val="28"/>
                      <w:szCs w:val="28"/>
                      <w:lang w:val="en-US"/>
                    </w:rPr>
                  </w:pPr>
                  <w:r w:rsidRPr="00667F0A">
                    <w:rPr>
                      <w:rFonts w:ascii="Times New Roman" w:hAnsi="Times New Roman"/>
                      <w:sz w:val="28"/>
                      <w:szCs w:val="28"/>
                      <w:lang w:val="en-US"/>
                    </w:rPr>
                    <w:t xml:space="preserve">Abduraxmonov G’.M. Kompozitsiya asoslari. </w:t>
                  </w:r>
                  <w:r w:rsidRPr="00E36B4A">
                    <w:rPr>
                      <w:rFonts w:ascii="Times New Roman" w:hAnsi="Times New Roman"/>
                      <w:sz w:val="28"/>
                      <w:szCs w:val="28"/>
                      <w:lang w:val="en-US"/>
                    </w:rPr>
                    <w:t>«</w:t>
                  </w:r>
                  <w:r w:rsidRPr="00667F0A">
                    <w:rPr>
                      <w:rFonts w:ascii="Times New Roman" w:hAnsi="Times New Roman"/>
                      <w:sz w:val="28"/>
                      <w:szCs w:val="28"/>
                      <w:lang w:val="en-US"/>
                    </w:rPr>
                    <w:t>Iqtisod</w:t>
                  </w:r>
                  <w:r w:rsidRPr="00E36B4A">
                    <w:rPr>
                      <w:rFonts w:ascii="Times New Roman" w:hAnsi="Times New Roman"/>
                      <w:sz w:val="28"/>
                      <w:szCs w:val="28"/>
                      <w:lang w:val="en-US"/>
                    </w:rPr>
                    <w:t>-</w:t>
                  </w:r>
                  <w:r w:rsidRPr="00667F0A">
                    <w:rPr>
                      <w:rFonts w:ascii="Times New Roman" w:hAnsi="Times New Roman"/>
                      <w:sz w:val="28"/>
                      <w:szCs w:val="28"/>
                      <w:lang w:val="en-US"/>
                    </w:rPr>
                    <w:t>moliya</w:t>
                  </w:r>
                  <w:r w:rsidRPr="00E36B4A">
                    <w:rPr>
                      <w:rFonts w:ascii="Times New Roman" w:hAnsi="Times New Roman"/>
                      <w:sz w:val="28"/>
                      <w:szCs w:val="28"/>
                      <w:lang w:val="en-US"/>
                    </w:rPr>
                    <w:t xml:space="preserve">»,     </w:t>
                  </w:r>
                  <w:r w:rsidRPr="00667F0A">
                    <w:rPr>
                      <w:rFonts w:ascii="Times New Roman" w:hAnsi="Times New Roman"/>
                      <w:sz w:val="28"/>
                      <w:szCs w:val="28"/>
                      <w:lang w:val="en-US"/>
                    </w:rPr>
                    <w:t>Toshkent</w:t>
                  </w:r>
                  <w:r w:rsidRPr="00E36B4A">
                    <w:rPr>
                      <w:rFonts w:ascii="Times New Roman" w:hAnsi="Times New Roman"/>
                      <w:sz w:val="28"/>
                      <w:szCs w:val="28"/>
                      <w:lang w:val="en-US"/>
                    </w:rPr>
                    <w:t>,</w:t>
                  </w:r>
                  <w:r w:rsidR="00E36B4A">
                    <w:rPr>
                      <w:rFonts w:ascii="Times New Roman" w:hAnsi="Times New Roman"/>
                      <w:sz w:val="28"/>
                      <w:szCs w:val="28"/>
                      <w:lang w:val="en-US"/>
                    </w:rPr>
                    <w:t xml:space="preserve"> </w:t>
                  </w:r>
                  <w:r w:rsidRPr="00E36B4A">
                    <w:rPr>
                      <w:rFonts w:ascii="Times New Roman" w:hAnsi="Times New Roman"/>
                      <w:sz w:val="28"/>
                      <w:szCs w:val="28"/>
                      <w:lang w:val="en-US"/>
                    </w:rPr>
                    <w:t>2008.</w:t>
                  </w:r>
                  <w:bookmarkStart w:id="0" w:name="_GoBack"/>
                  <w:bookmarkEnd w:id="0"/>
                </w:p>
                <w:p w:rsidR="00F441AB" w:rsidRPr="00667F0A" w:rsidRDefault="009F07D5" w:rsidP="0040272C">
                  <w:pPr>
                    <w:pStyle w:val="a5"/>
                    <w:ind w:left="360" w:hanging="360"/>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w:t>
                  </w:r>
                  <w:r w:rsidR="00F441AB" w:rsidRPr="00667F0A">
                    <w:rPr>
                      <w:rFonts w:ascii="Times New Roman" w:hAnsi="Times New Roman" w:cs="Times New Roman"/>
                      <w:sz w:val="28"/>
                      <w:szCs w:val="28"/>
                      <w:lang w:val="en-US"/>
                    </w:rPr>
                    <w:t xml:space="preserve">2.  </w:t>
                  </w:r>
                  <w:r w:rsidR="0053398F" w:rsidRPr="00667F0A">
                    <w:rPr>
                      <w:rFonts w:ascii="Times New Roman" w:hAnsi="Times New Roman" w:cs="Times New Roman"/>
                      <w:sz w:val="28"/>
                      <w:szCs w:val="28"/>
                      <w:lang w:val="en-US"/>
                    </w:rPr>
                    <w:t>Abdurahmonov</w:t>
                  </w:r>
                  <w:r w:rsidR="00F441AB"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G‘</w:t>
                  </w:r>
                  <w:r w:rsidR="00F441AB" w:rsidRPr="00667F0A">
                    <w:rPr>
                      <w:rFonts w:ascii="Times New Roman" w:hAnsi="Times New Roman" w:cs="Times New Roman"/>
                      <w:sz w:val="28"/>
                      <w:szCs w:val="28"/>
                      <w:lang w:val="en-US"/>
                    </w:rPr>
                    <w:t>.</w:t>
                  </w:r>
                  <w:r w:rsidR="0053398F" w:rsidRPr="00667F0A">
                    <w:rPr>
                      <w:rFonts w:ascii="Times New Roman" w:hAnsi="Times New Roman" w:cs="Times New Roman"/>
                      <w:sz w:val="28"/>
                      <w:szCs w:val="28"/>
                      <w:lang w:val="en-US"/>
                    </w:rPr>
                    <w:t>M</w:t>
                  </w:r>
                  <w:r w:rsidR="00F441AB"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Rangtasvir</w:t>
                  </w:r>
                  <w:r w:rsidR="00F441AB"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va</w:t>
                  </w:r>
                  <w:r w:rsidR="00F441AB"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kompozitsiya</w:t>
                  </w:r>
                  <w:r w:rsidR="00F441AB"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Toshkent</w:t>
                  </w:r>
                  <w:r w:rsidR="00F441AB" w:rsidRPr="00667F0A">
                    <w:rPr>
                      <w:rFonts w:ascii="Times New Roman" w:hAnsi="Times New Roman" w:cs="Times New Roman"/>
                      <w:sz w:val="28"/>
                      <w:szCs w:val="28"/>
                      <w:lang w:val="en-US"/>
                    </w:rPr>
                    <w:t>, «</w:t>
                  </w:r>
                  <w:r w:rsidR="0053398F" w:rsidRPr="00667F0A">
                    <w:rPr>
                      <w:rFonts w:ascii="Times New Roman" w:hAnsi="Times New Roman" w:cs="Times New Roman"/>
                      <w:sz w:val="28"/>
                      <w:szCs w:val="28"/>
                      <w:lang w:val="en-US"/>
                    </w:rPr>
                    <w:t>O‘qituvchi</w:t>
                  </w:r>
                  <w:r w:rsidR="00F441AB" w:rsidRPr="00667F0A">
                    <w:rPr>
                      <w:rFonts w:ascii="Times New Roman" w:hAnsi="Times New Roman" w:cs="Times New Roman"/>
                      <w:sz w:val="28"/>
                      <w:szCs w:val="28"/>
                      <w:lang w:val="en-US"/>
                    </w:rPr>
                    <w:t xml:space="preserve">»       1995. </w:t>
                  </w:r>
                </w:p>
                <w:p w:rsidR="00F441AB" w:rsidRPr="00667F0A" w:rsidRDefault="00F441AB" w:rsidP="0040272C">
                  <w:pPr>
                    <w:pStyle w:val="a5"/>
                    <w:tabs>
                      <w:tab w:val="num" w:pos="540"/>
                    </w:tabs>
                    <w:ind w:left="540" w:hanging="540"/>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3. Tolipov N., Abdirasilov S., Oripova N. Rangtasvir (1-qism). «SHARQ» Toshkent, 2002.</w:t>
                  </w:r>
                </w:p>
                <w:p w:rsidR="00F441AB" w:rsidRPr="00667F0A" w:rsidRDefault="00F441AB" w:rsidP="0040272C">
                  <w:pPr>
                    <w:pStyle w:val="a5"/>
                    <w:tabs>
                      <w:tab w:val="num" w:pos="540"/>
                    </w:tabs>
                    <w:ind w:left="360" w:hanging="360"/>
                    <w:rPr>
                      <w:rFonts w:ascii="Times New Roman" w:hAnsi="Times New Roman" w:cs="Times New Roman"/>
                      <w:sz w:val="28"/>
                      <w:szCs w:val="28"/>
                      <w:lang w:val="en-US"/>
                    </w:rPr>
                  </w:pPr>
                  <w:r w:rsidRPr="00667F0A">
                    <w:rPr>
                      <w:rFonts w:ascii="Times New Roman" w:hAnsi="Times New Roman" w:cs="Times New Roman"/>
                      <w:sz w:val="28"/>
                      <w:szCs w:val="28"/>
                      <w:lang w:val="en-US"/>
                    </w:rPr>
                    <w:t>4. Tolipov N., Abdirasilov S., Oripova N. Rangtasvir (2-qism). «SHARQ» Toshkent, 2003.</w:t>
                  </w:r>
                </w:p>
                <w:p w:rsidR="002A3922" w:rsidRPr="00667F0A" w:rsidRDefault="00B5143A" w:rsidP="00B5143A">
                  <w:pPr>
                    <w:pStyle w:val="a5"/>
                    <w:tabs>
                      <w:tab w:val="num" w:pos="540"/>
                    </w:tabs>
                    <w:ind w:left="360" w:hanging="360"/>
                    <w:rPr>
                      <w:rFonts w:ascii="Times New Roman" w:hAnsi="Times New Roman" w:cs="Times New Roman"/>
                      <w:sz w:val="28"/>
                      <w:szCs w:val="28"/>
                      <w:lang w:val="en-US"/>
                    </w:rPr>
                  </w:pPr>
                  <w:r>
                    <w:rPr>
                      <w:rFonts w:ascii="Times New Roman" w:hAnsi="Times New Roman" w:cs="Times New Roman"/>
                      <w:sz w:val="28"/>
                      <w:szCs w:val="28"/>
                      <w:lang w:val="en-US"/>
                    </w:rPr>
                    <w:t>5</w:t>
                  </w:r>
                  <w:r w:rsidR="002A3922" w:rsidRPr="00667F0A">
                    <w:rPr>
                      <w:rFonts w:ascii="Times New Roman" w:hAnsi="Times New Roman" w:cs="Times New Roman"/>
                      <w:sz w:val="28"/>
                      <w:szCs w:val="28"/>
                      <w:lang w:val="en-US"/>
                    </w:rPr>
                    <w:t>. Goufriend Bammbes “The Artist’s to human anatomy”</w:t>
                  </w:r>
                  <w:r w:rsidR="004C1859" w:rsidRPr="00667F0A">
                    <w:rPr>
                      <w:rFonts w:ascii="Times New Roman" w:hAnsi="Times New Roman" w:cs="Times New Roman"/>
                      <w:sz w:val="28"/>
                      <w:szCs w:val="28"/>
                      <w:lang w:val="en-US"/>
                    </w:rPr>
                    <w:t xml:space="preserve"> </w:t>
                  </w:r>
                  <w:r w:rsidR="0040272C">
                    <w:rPr>
                      <w:rFonts w:ascii="Times New Roman" w:hAnsi="Times New Roman" w:cs="Times New Roman"/>
                      <w:sz w:val="28"/>
                      <w:szCs w:val="28"/>
                      <w:lang w:val="en-US"/>
                    </w:rPr>
                    <w:t>(</w:t>
                  </w:r>
                  <w:r w:rsidR="002A3922" w:rsidRPr="00667F0A">
                    <w:rPr>
                      <w:rFonts w:ascii="Times New Roman" w:hAnsi="Times New Roman" w:cs="Times New Roman"/>
                      <w:sz w:val="28"/>
                      <w:szCs w:val="28"/>
                      <w:lang w:val="en-US"/>
                    </w:rPr>
                    <w:t>Tarjima 2016)</w:t>
                  </w:r>
                </w:p>
                <w:p w:rsidR="002A3922" w:rsidRPr="00667F0A" w:rsidRDefault="00B5143A" w:rsidP="0040272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2A3922" w:rsidRPr="00667F0A">
                    <w:rPr>
                      <w:rFonts w:ascii="Times New Roman" w:hAnsi="Times New Roman" w:cs="Times New Roman"/>
                      <w:sz w:val="28"/>
                      <w:szCs w:val="28"/>
                      <w:lang w:val="en-US"/>
                    </w:rPr>
                    <w:t>. Suzanne Brooker The Elements of andsca</w:t>
                  </w:r>
                  <w:r w:rsidR="004C1859" w:rsidRPr="00667F0A">
                    <w:rPr>
                      <w:rFonts w:ascii="Times New Roman" w:hAnsi="Times New Roman" w:cs="Times New Roman"/>
                      <w:sz w:val="28"/>
                      <w:szCs w:val="28"/>
                      <w:lang w:val="en-US"/>
                    </w:rPr>
                    <w:t>pe Oil Painting: Lechniques for Rendering Sk</w:t>
                  </w:r>
                  <w:r w:rsidR="0040272C">
                    <w:rPr>
                      <w:rFonts w:ascii="Times New Roman" w:hAnsi="Times New Roman" w:cs="Times New Roman"/>
                      <w:sz w:val="28"/>
                      <w:szCs w:val="28"/>
                      <w:lang w:val="en-US"/>
                    </w:rPr>
                    <w:t>y. Terrain. Trecs, and Water. (</w:t>
                  </w:r>
                  <w:r w:rsidR="004C1859" w:rsidRPr="00667F0A">
                    <w:rPr>
                      <w:rFonts w:ascii="Times New Roman" w:hAnsi="Times New Roman" w:cs="Times New Roman"/>
                      <w:sz w:val="28"/>
                      <w:szCs w:val="28"/>
                      <w:lang w:val="en-US"/>
                    </w:rPr>
                    <w:t>Tarjima 2016)</w:t>
                  </w:r>
                </w:p>
                <w:p w:rsidR="00FB152E" w:rsidRPr="00667F0A" w:rsidRDefault="00FB152E" w:rsidP="0040272C">
                  <w:pPr>
                    <w:spacing w:line="240" w:lineRule="auto"/>
                    <w:ind w:hanging="1222"/>
                    <w:jc w:val="center"/>
                    <w:rPr>
                      <w:rFonts w:ascii="Times New Roman" w:hAnsi="Times New Roman" w:cs="Times New Roman"/>
                      <w:b/>
                      <w:bCs/>
                      <w:sz w:val="28"/>
                      <w:szCs w:val="28"/>
                      <w:lang w:val="en-US"/>
                    </w:rPr>
                  </w:pPr>
                  <w:r w:rsidRPr="00667F0A">
                    <w:rPr>
                      <w:rFonts w:ascii="Times New Roman" w:hAnsi="Times New Roman" w:cs="Times New Roman"/>
                      <w:b/>
                      <w:bCs/>
                      <w:sz w:val="28"/>
                      <w:szCs w:val="28"/>
                      <w:lang w:val="en-US"/>
                    </w:rPr>
                    <w:t>Qo’shimcha adabiyotlar</w:t>
                  </w:r>
                </w:p>
                <w:p w:rsidR="00FB152E" w:rsidRPr="00667F0A" w:rsidRDefault="00FB152E" w:rsidP="0040272C">
                  <w:pPr>
                    <w:spacing w:line="240" w:lineRule="auto"/>
                    <w:ind w:left="360" w:hanging="567"/>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1. Boy</w:t>
                  </w:r>
                  <w:r w:rsidR="0040272C">
                    <w:rPr>
                      <w:rFonts w:ascii="Times New Roman" w:hAnsi="Times New Roman" w:cs="Times New Roman"/>
                      <w:sz w:val="28"/>
                      <w:szCs w:val="28"/>
                      <w:lang w:val="en-US"/>
                    </w:rPr>
                    <w:t>metov B. “Qalamtasvir”. Darslik</w:t>
                  </w:r>
                  <w:r w:rsidRPr="00667F0A">
                    <w:rPr>
                      <w:rFonts w:ascii="Times New Roman" w:hAnsi="Times New Roman" w:cs="Times New Roman"/>
                      <w:sz w:val="28"/>
                      <w:szCs w:val="28"/>
                      <w:lang w:val="en-US"/>
                    </w:rPr>
                    <w:t xml:space="preserve"> 1 - qism. «Musiqa» nashriyoti Toshkent, 2006.</w:t>
                  </w:r>
                </w:p>
                <w:p w:rsidR="00FB152E" w:rsidRPr="00667F0A" w:rsidRDefault="00FB152E" w:rsidP="0040272C">
                  <w:pPr>
                    <w:spacing w:line="240" w:lineRule="auto"/>
                    <w:ind w:left="360" w:hanging="567"/>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2.</w:t>
                  </w:r>
                  <w:r w:rsidR="0053398F" w:rsidRPr="00667F0A">
                    <w:rPr>
                      <w:rFonts w:ascii="Times New Roman" w:hAnsi="Times New Roman" w:cs="Times New Roman"/>
                      <w:sz w:val="28"/>
                      <w:szCs w:val="28"/>
                      <w:lang w:val="en-US"/>
                    </w:rPr>
                    <w:t>Tojiev</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B</w:t>
                  </w:r>
                  <w:r w:rsidRPr="00667F0A">
                    <w:rPr>
                      <w:rFonts w:ascii="Times New Roman" w:hAnsi="Times New Roman" w:cs="Times New Roman"/>
                      <w:sz w:val="28"/>
                      <w:szCs w:val="28"/>
                      <w:lang w:val="en-US"/>
                    </w:rPr>
                    <w:t>. “</w:t>
                  </w:r>
                  <w:r w:rsidR="0053398F" w:rsidRPr="00667F0A">
                    <w:rPr>
                      <w:rFonts w:ascii="Times New Roman" w:hAnsi="Times New Roman" w:cs="Times New Roman"/>
                      <w:sz w:val="28"/>
                      <w:szCs w:val="28"/>
                      <w:lang w:val="en-US"/>
                    </w:rPr>
                    <w:t>Kompozitsiya</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fanidan</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ma’ruzalar</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matni</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Nizomiy</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nomidagi</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TDPU</w:t>
                  </w:r>
                  <w:r w:rsidRPr="00667F0A">
                    <w:rPr>
                      <w:rFonts w:ascii="Times New Roman" w:hAnsi="Times New Roman" w:cs="Times New Roman"/>
                      <w:sz w:val="28"/>
                      <w:szCs w:val="28"/>
                      <w:lang w:val="en-US"/>
                    </w:rPr>
                    <w:t xml:space="preserve">, </w:t>
                  </w:r>
                  <w:r w:rsidR="0053398F" w:rsidRPr="00667F0A">
                    <w:rPr>
                      <w:rFonts w:ascii="Times New Roman" w:hAnsi="Times New Roman" w:cs="Times New Roman"/>
                      <w:sz w:val="28"/>
                      <w:szCs w:val="28"/>
                      <w:lang w:val="en-US"/>
                    </w:rPr>
                    <w:t>Toshkent</w:t>
                  </w:r>
                  <w:r w:rsidRPr="00667F0A">
                    <w:rPr>
                      <w:rFonts w:ascii="Times New Roman" w:hAnsi="Times New Roman" w:cs="Times New Roman"/>
                      <w:sz w:val="28"/>
                      <w:szCs w:val="28"/>
                      <w:lang w:val="en-US"/>
                    </w:rPr>
                    <w:t>, 2000.</w:t>
                  </w:r>
                </w:p>
                <w:p w:rsidR="00FB152E" w:rsidRPr="00667F0A" w:rsidRDefault="00FB152E" w:rsidP="0040272C">
                  <w:pPr>
                    <w:spacing w:line="240" w:lineRule="auto"/>
                    <w:ind w:left="360" w:hanging="567"/>
                    <w:jc w:val="both"/>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3. </w:t>
                  </w:r>
                  <w:r w:rsidRPr="00667F0A">
                    <w:rPr>
                      <w:rFonts w:ascii="Times New Roman" w:hAnsi="Times New Roman" w:cs="Times New Roman"/>
                      <w:sz w:val="28"/>
                      <w:szCs w:val="28"/>
                      <w:lang w:val="uz-Cyrl-UZ"/>
                    </w:rPr>
                    <w:t xml:space="preserve">  </w:t>
                  </w:r>
                  <w:hyperlink r:id="rId8" w:history="1">
                    <w:r w:rsidRPr="00667F0A">
                      <w:rPr>
                        <w:rStyle w:val="a9"/>
                        <w:rFonts w:ascii="Times New Roman" w:hAnsi="Times New Roman" w:cs="Times New Roman"/>
                        <w:color w:val="auto"/>
                        <w:sz w:val="28"/>
                        <w:szCs w:val="28"/>
                        <w:lang w:val="uz-Cyrl-UZ"/>
                      </w:rPr>
                      <w:t>www.</w:t>
                    </w:r>
                    <w:r w:rsidRPr="00667F0A">
                      <w:rPr>
                        <w:rStyle w:val="a9"/>
                        <w:rFonts w:ascii="Times New Roman" w:hAnsi="Times New Roman" w:cs="Times New Roman"/>
                        <w:color w:val="auto"/>
                        <w:sz w:val="28"/>
                        <w:szCs w:val="28"/>
                        <w:lang w:val="en-US"/>
                      </w:rPr>
                      <w:t>n</w:t>
                    </w:r>
                    <w:r w:rsidRPr="00667F0A">
                      <w:rPr>
                        <w:rStyle w:val="a9"/>
                        <w:rFonts w:ascii="Times New Roman" w:hAnsi="Times New Roman" w:cs="Times New Roman"/>
                        <w:color w:val="auto"/>
                        <w:sz w:val="28"/>
                        <w:szCs w:val="28"/>
                        <w:lang w:val="uz-Cyrl-UZ"/>
                      </w:rPr>
                      <w:t>bgf.intal.uz</w:t>
                    </w:r>
                  </w:hyperlink>
                </w:p>
                <w:p w:rsidR="0040272C" w:rsidRPr="00667F0A" w:rsidRDefault="00FB152E" w:rsidP="00E36B4A">
                  <w:pPr>
                    <w:spacing w:line="240" w:lineRule="auto"/>
                    <w:ind w:hanging="567"/>
                    <w:rPr>
                      <w:rFonts w:ascii="Times New Roman" w:hAnsi="Times New Roman" w:cs="Times New Roman"/>
                      <w:sz w:val="28"/>
                      <w:szCs w:val="28"/>
                      <w:lang w:val="en-US"/>
                    </w:rPr>
                  </w:pPr>
                  <w:r w:rsidRPr="00667F0A">
                    <w:rPr>
                      <w:rFonts w:ascii="Times New Roman" w:hAnsi="Times New Roman" w:cs="Times New Roman"/>
                      <w:sz w:val="28"/>
                      <w:szCs w:val="28"/>
                      <w:lang w:val="en-US"/>
                    </w:rPr>
                    <w:t xml:space="preserve">              </w:t>
                  </w:r>
                  <w:r w:rsidRPr="00667F0A">
                    <w:rPr>
                      <w:rFonts w:ascii="Times New Roman" w:hAnsi="Times New Roman" w:cs="Times New Roman"/>
                      <w:sz w:val="28"/>
                      <w:szCs w:val="28"/>
                    </w:rPr>
                    <w:t>4</w:t>
                  </w:r>
                  <w:r w:rsidRPr="00667F0A">
                    <w:rPr>
                      <w:rFonts w:ascii="Times New Roman" w:hAnsi="Times New Roman" w:cs="Times New Roman"/>
                      <w:b/>
                      <w:bCs/>
                      <w:sz w:val="28"/>
                      <w:szCs w:val="28"/>
                    </w:rPr>
                    <w:t xml:space="preserve">. </w:t>
                  </w:r>
                  <w:r w:rsidRPr="00667F0A">
                    <w:rPr>
                      <w:rFonts w:ascii="Times New Roman" w:hAnsi="Times New Roman" w:cs="Times New Roman"/>
                      <w:b/>
                      <w:bCs/>
                      <w:snapToGrid w:val="0"/>
                      <w:sz w:val="28"/>
                      <w:szCs w:val="28"/>
                    </w:rPr>
                    <w:t xml:space="preserve"> </w:t>
                  </w:r>
                  <w:hyperlink r:id="rId9" w:history="1">
                    <w:r w:rsidRPr="00667F0A">
                      <w:rPr>
                        <w:rStyle w:val="a9"/>
                        <w:rFonts w:ascii="Times New Roman" w:hAnsi="Times New Roman" w:cs="Times New Roman"/>
                        <w:color w:val="auto"/>
                        <w:sz w:val="28"/>
                        <w:szCs w:val="28"/>
                        <w:lang w:val="en-US"/>
                      </w:rPr>
                      <w:t>www</w:t>
                    </w:r>
                    <w:r w:rsidRPr="00667F0A">
                      <w:rPr>
                        <w:rStyle w:val="a9"/>
                        <w:rFonts w:ascii="Times New Roman" w:hAnsi="Times New Roman" w:cs="Times New Roman"/>
                        <w:color w:val="auto"/>
                        <w:sz w:val="28"/>
                        <w:szCs w:val="28"/>
                      </w:rPr>
                      <w:t>.</w:t>
                    </w:r>
                    <w:r w:rsidRPr="00667F0A">
                      <w:rPr>
                        <w:rStyle w:val="a9"/>
                        <w:rFonts w:ascii="Times New Roman" w:hAnsi="Times New Roman" w:cs="Times New Roman"/>
                        <w:color w:val="auto"/>
                        <w:sz w:val="28"/>
                        <w:szCs w:val="28"/>
                        <w:lang w:val="en-US"/>
                      </w:rPr>
                      <w:t>Ziyo</w:t>
                    </w:r>
                    <w:r w:rsidRPr="00667F0A">
                      <w:rPr>
                        <w:rStyle w:val="a9"/>
                        <w:rFonts w:ascii="Times New Roman" w:hAnsi="Times New Roman" w:cs="Times New Roman"/>
                        <w:color w:val="auto"/>
                        <w:sz w:val="28"/>
                        <w:szCs w:val="28"/>
                      </w:rPr>
                      <w:t>-</w:t>
                    </w:r>
                    <w:r w:rsidRPr="00667F0A">
                      <w:rPr>
                        <w:rStyle w:val="a9"/>
                        <w:rFonts w:ascii="Times New Roman" w:hAnsi="Times New Roman" w:cs="Times New Roman"/>
                        <w:color w:val="auto"/>
                        <w:sz w:val="28"/>
                        <w:szCs w:val="28"/>
                        <w:lang w:val="en-US"/>
                      </w:rPr>
                      <w:t>Net</w:t>
                    </w:r>
                  </w:hyperlink>
                </w:p>
              </w:tc>
            </w:tr>
          </w:tbl>
          <w:p w:rsidR="0061760F" w:rsidRPr="00667F0A" w:rsidRDefault="0061760F" w:rsidP="00F01AAB">
            <w:pPr>
              <w:pStyle w:val="a5"/>
              <w:spacing w:line="276" w:lineRule="auto"/>
              <w:ind w:firstLine="266"/>
              <w:rPr>
                <w:rFonts w:ascii="Times New Roman" w:hAnsi="Times New Roman" w:cs="Times New Roman"/>
                <w:sz w:val="28"/>
                <w:szCs w:val="28"/>
                <w:lang w:val="en-US"/>
              </w:rPr>
            </w:pPr>
          </w:p>
        </w:tc>
      </w:tr>
    </w:tbl>
    <w:p w:rsidR="00566FAA" w:rsidRPr="00667F0A" w:rsidRDefault="00566FAA" w:rsidP="00E36B4A">
      <w:pPr>
        <w:rPr>
          <w:rFonts w:ascii="Times New Roman" w:hAnsi="Times New Roman"/>
          <w:sz w:val="28"/>
          <w:szCs w:val="28"/>
          <w:lang w:val="uz-Cyrl-UZ"/>
        </w:rPr>
      </w:pPr>
    </w:p>
    <w:sectPr w:rsidR="00566FAA" w:rsidRPr="00667F0A" w:rsidSect="00D13B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E9" w:rsidRDefault="00FA04E9" w:rsidP="00F441AB">
      <w:pPr>
        <w:spacing w:after="0" w:line="240" w:lineRule="auto"/>
      </w:pPr>
      <w:r>
        <w:separator/>
      </w:r>
    </w:p>
  </w:endnote>
  <w:endnote w:type="continuationSeparator" w:id="0">
    <w:p w:rsidR="00FA04E9" w:rsidRDefault="00FA04E9" w:rsidP="00F4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lticaTA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E9" w:rsidRDefault="00FA04E9" w:rsidP="00F441AB">
      <w:pPr>
        <w:spacing w:after="0" w:line="240" w:lineRule="auto"/>
      </w:pPr>
      <w:r>
        <w:separator/>
      </w:r>
    </w:p>
  </w:footnote>
  <w:footnote w:type="continuationSeparator" w:id="0">
    <w:p w:rsidR="00FA04E9" w:rsidRDefault="00FA04E9" w:rsidP="00F44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600"/>
    <w:multiLevelType w:val="hybridMultilevel"/>
    <w:tmpl w:val="352C4556"/>
    <w:lvl w:ilvl="0" w:tplc="FD44B3B8">
      <w:start w:val="1"/>
      <w:numFmt w:val="decimal"/>
      <w:lvlText w:val="%1."/>
      <w:lvlJc w:val="left"/>
      <w:pPr>
        <w:ind w:left="975" w:hanging="54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9EE12DE"/>
    <w:multiLevelType w:val="hybridMultilevel"/>
    <w:tmpl w:val="B8CA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516D7"/>
    <w:multiLevelType w:val="hybridMultilevel"/>
    <w:tmpl w:val="78167E3E"/>
    <w:lvl w:ilvl="0" w:tplc="739239A4">
      <w:start w:val="1"/>
      <w:numFmt w:val="decimal"/>
      <w:lvlText w:val="%1."/>
      <w:lvlJc w:val="left"/>
      <w:pPr>
        <w:ind w:left="945" w:hanging="6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10DD22B6"/>
    <w:multiLevelType w:val="hybridMultilevel"/>
    <w:tmpl w:val="D7BAAC20"/>
    <w:lvl w:ilvl="0" w:tplc="2E443D4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4C21BC4"/>
    <w:multiLevelType w:val="hybridMultilevel"/>
    <w:tmpl w:val="B49E87DC"/>
    <w:lvl w:ilvl="0" w:tplc="4CB05732">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5" w15:restartNumberingAfterBreak="0">
    <w:nsid w:val="159F3C35"/>
    <w:multiLevelType w:val="hybridMultilevel"/>
    <w:tmpl w:val="81088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833C0"/>
    <w:multiLevelType w:val="hybridMultilevel"/>
    <w:tmpl w:val="AE1E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92EE5"/>
    <w:multiLevelType w:val="hybridMultilevel"/>
    <w:tmpl w:val="A744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43BE4"/>
    <w:multiLevelType w:val="hybridMultilevel"/>
    <w:tmpl w:val="4C92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77659"/>
    <w:multiLevelType w:val="hybridMultilevel"/>
    <w:tmpl w:val="52F6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887886"/>
    <w:multiLevelType w:val="hybridMultilevel"/>
    <w:tmpl w:val="FD36A5E6"/>
    <w:lvl w:ilvl="0" w:tplc="0CACA686">
      <w:start w:val="8"/>
      <w:numFmt w:val="decimal"/>
      <w:lvlText w:val="%1."/>
      <w:lvlJc w:val="left"/>
      <w:pPr>
        <w:tabs>
          <w:tab w:val="num" w:pos="360"/>
        </w:tabs>
        <w:ind w:left="360" w:hanging="36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1" w15:restartNumberingAfterBreak="0">
    <w:nsid w:val="45685B74"/>
    <w:multiLevelType w:val="hybridMultilevel"/>
    <w:tmpl w:val="83E4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B443AD"/>
    <w:multiLevelType w:val="hybridMultilevel"/>
    <w:tmpl w:val="F3A6C1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0E1A2B"/>
    <w:multiLevelType w:val="hybridMultilevel"/>
    <w:tmpl w:val="52F6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C5F9D"/>
    <w:multiLevelType w:val="hybridMultilevel"/>
    <w:tmpl w:val="3CEEF8F6"/>
    <w:lvl w:ilvl="0" w:tplc="DF486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6A2AC4"/>
    <w:multiLevelType w:val="hybridMultilevel"/>
    <w:tmpl w:val="20AA7812"/>
    <w:lvl w:ilvl="0" w:tplc="68725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9D4073"/>
    <w:multiLevelType w:val="hybridMultilevel"/>
    <w:tmpl w:val="52F6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15209"/>
    <w:multiLevelType w:val="hybridMultilevel"/>
    <w:tmpl w:val="52D6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7353D"/>
    <w:multiLevelType w:val="hybridMultilevel"/>
    <w:tmpl w:val="850CBF3A"/>
    <w:lvl w:ilvl="0" w:tplc="7A4884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A3E8C"/>
    <w:multiLevelType w:val="hybridMultilevel"/>
    <w:tmpl w:val="9036DE34"/>
    <w:lvl w:ilvl="0" w:tplc="6D6C42CA">
      <w:start w:val="1"/>
      <w:numFmt w:val="upperLett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142755"/>
    <w:multiLevelType w:val="hybridMultilevel"/>
    <w:tmpl w:val="52F6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38157C"/>
    <w:multiLevelType w:val="singleLevel"/>
    <w:tmpl w:val="ECE47320"/>
    <w:lvl w:ilvl="0">
      <w:start w:val="2"/>
      <w:numFmt w:val="bullet"/>
      <w:lvlText w:val="-"/>
      <w:lvlJc w:val="left"/>
      <w:pPr>
        <w:tabs>
          <w:tab w:val="num" w:pos="1211"/>
        </w:tabs>
        <w:ind w:left="1211" w:hanging="360"/>
      </w:pPr>
      <w:rPr>
        <w:rFonts w:ascii="Times New Roman" w:hAnsi="Times New Roman" w:cs="Times New Roman" w:hint="default"/>
      </w:rPr>
    </w:lvl>
  </w:abstractNum>
  <w:num w:numId="1">
    <w:abstractNumId w:val="5"/>
  </w:num>
  <w:num w:numId="2">
    <w:abstractNumId w:val="17"/>
  </w:num>
  <w:num w:numId="3">
    <w:abstractNumId w:val="11"/>
  </w:num>
  <w:num w:numId="4">
    <w:abstractNumId w:val="2"/>
  </w:num>
  <w:num w:numId="5">
    <w:abstractNumId w:val="7"/>
  </w:num>
  <w:num w:numId="6">
    <w:abstractNumId w:val="4"/>
  </w:num>
  <w:num w:numId="7">
    <w:abstractNumId w:val="1"/>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num>
  <w:num w:numId="14">
    <w:abstractNumId w:val="12"/>
  </w:num>
  <w:num w:numId="15">
    <w:abstractNumId w:val="0"/>
  </w:num>
  <w:num w:numId="16">
    <w:abstractNumId w:val="15"/>
  </w:num>
  <w:num w:numId="17">
    <w:abstractNumId w:val="3"/>
  </w:num>
  <w:num w:numId="18">
    <w:abstractNumId w:val="14"/>
  </w:num>
  <w:num w:numId="19">
    <w:abstractNumId w:val="20"/>
  </w:num>
  <w:num w:numId="20">
    <w:abstractNumId w:val="16"/>
  </w:num>
  <w:num w:numId="21">
    <w:abstractNumId w:val="9"/>
  </w:num>
  <w:num w:numId="22">
    <w:abstractNumId w:val="1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EAF"/>
    <w:rsid w:val="00006030"/>
    <w:rsid w:val="00010FDA"/>
    <w:rsid w:val="000209F3"/>
    <w:rsid w:val="00027F20"/>
    <w:rsid w:val="00034F4F"/>
    <w:rsid w:val="00036CB8"/>
    <w:rsid w:val="00041562"/>
    <w:rsid w:val="00077185"/>
    <w:rsid w:val="00077AE5"/>
    <w:rsid w:val="00085B09"/>
    <w:rsid w:val="000A2492"/>
    <w:rsid w:val="000B214C"/>
    <w:rsid w:val="000B42F0"/>
    <w:rsid w:val="000B5F64"/>
    <w:rsid w:val="000C7BE8"/>
    <w:rsid w:val="000D4A17"/>
    <w:rsid w:val="000D6562"/>
    <w:rsid w:val="000E1EF3"/>
    <w:rsid w:val="000E2B63"/>
    <w:rsid w:val="00110E7B"/>
    <w:rsid w:val="00113C79"/>
    <w:rsid w:val="00116F54"/>
    <w:rsid w:val="00117E79"/>
    <w:rsid w:val="00122A16"/>
    <w:rsid w:val="0013223D"/>
    <w:rsid w:val="001348D0"/>
    <w:rsid w:val="0013692D"/>
    <w:rsid w:val="00150087"/>
    <w:rsid w:val="00156468"/>
    <w:rsid w:val="00182226"/>
    <w:rsid w:val="001A0A55"/>
    <w:rsid w:val="001A1D1B"/>
    <w:rsid w:val="001A2A20"/>
    <w:rsid w:val="001A64D3"/>
    <w:rsid w:val="001A6D8C"/>
    <w:rsid w:val="001D537D"/>
    <w:rsid w:val="001E199C"/>
    <w:rsid w:val="001F349F"/>
    <w:rsid w:val="001F567B"/>
    <w:rsid w:val="001F626C"/>
    <w:rsid w:val="002022EA"/>
    <w:rsid w:val="00221CE6"/>
    <w:rsid w:val="00230E60"/>
    <w:rsid w:val="00246532"/>
    <w:rsid w:val="002529A3"/>
    <w:rsid w:val="00254CA9"/>
    <w:rsid w:val="002563D1"/>
    <w:rsid w:val="00260166"/>
    <w:rsid w:val="0026650C"/>
    <w:rsid w:val="0027587E"/>
    <w:rsid w:val="00284507"/>
    <w:rsid w:val="002A3922"/>
    <w:rsid w:val="002D5822"/>
    <w:rsid w:val="002E7534"/>
    <w:rsid w:val="002E7A06"/>
    <w:rsid w:val="002F4A28"/>
    <w:rsid w:val="00301B62"/>
    <w:rsid w:val="00303DD3"/>
    <w:rsid w:val="0030454F"/>
    <w:rsid w:val="00314C60"/>
    <w:rsid w:val="00327723"/>
    <w:rsid w:val="0033091C"/>
    <w:rsid w:val="00342B42"/>
    <w:rsid w:val="00344398"/>
    <w:rsid w:val="00352EE6"/>
    <w:rsid w:val="00367134"/>
    <w:rsid w:val="00376BEF"/>
    <w:rsid w:val="00381084"/>
    <w:rsid w:val="003A5685"/>
    <w:rsid w:val="003A73CE"/>
    <w:rsid w:val="003B14EA"/>
    <w:rsid w:val="003C2F74"/>
    <w:rsid w:val="003C5A43"/>
    <w:rsid w:val="003D1001"/>
    <w:rsid w:val="003E3726"/>
    <w:rsid w:val="003F3725"/>
    <w:rsid w:val="0040272C"/>
    <w:rsid w:val="00404094"/>
    <w:rsid w:val="00414536"/>
    <w:rsid w:val="004239EC"/>
    <w:rsid w:val="0043170B"/>
    <w:rsid w:val="00462B56"/>
    <w:rsid w:val="00477B9A"/>
    <w:rsid w:val="004803FD"/>
    <w:rsid w:val="004873EB"/>
    <w:rsid w:val="00497B1A"/>
    <w:rsid w:val="004A6B5C"/>
    <w:rsid w:val="004B5957"/>
    <w:rsid w:val="004B5D8B"/>
    <w:rsid w:val="004B6743"/>
    <w:rsid w:val="004C1859"/>
    <w:rsid w:val="004C3B84"/>
    <w:rsid w:val="004F555B"/>
    <w:rsid w:val="004F6E92"/>
    <w:rsid w:val="0050739F"/>
    <w:rsid w:val="00515034"/>
    <w:rsid w:val="005208E7"/>
    <w:rsid w:val="0053235F"/>
    <w:rsid w:val="0053398F"/>
    <w:rsid w:val="005408A4"/>
    <w:rsid w:val="00545B80"/>
    <w:rsid w:val="00556646"/>
    <w:rsid w:val="00563307"/>
    <w:rsid w:val="00566D11"/>
    <w:rsid w:val="00566FAA"/>
    <w:rsid w:val="00574836"/>
    <w:rsid w:val="00577734"/>
    <w:rsid w:val="00582510"/>
    <w:rsid w:val="0059554C"/>
    <w:rsid w:val="005A100F"/>
    <w:rsid w:val="005A54BC"/>
    <w:rsid w:val="005B4CCD"/>
    <w:rsid w:val="005B5E87"/>
    <w:rsid w:val="005C703A"/>
    <w:rsid w:val="005C7A82"/>
    <w:rsid w:val="005D2D49"/>
    <w:rsid w:val="005E216C"/>
    <w:rsid w:val="005E293D"/>
    <w:rsid w:val="005E32B4"/>
    <w:rsid w:val="005F5779"/>
    <w:rsid w:val="005F6FF3"/>
    <w:rsid w:val="00602458"/>
    <w:rsid w:val="00610378"/>
    <w:rsid w:val="0061760F"/>
    <w:rsid w:val="00635E5A"/>
    <w:rsid w:val="00642754"/>
    <w:rsid w:val="006654A0"/>
    <w:rsid w:val="00665639"/>
    <w:rsid w:val="00667F0A"/>
    <w:rsid w:val="0067540E"/>
    <w:rsid w:val="00676DC2"/>
    <w:rsid w:val="006822C6"/>
    <w:rsid w:val="006A59C5"/>
    <w:rsid w:val="006A5D02"/>
    <w:rsid w:val="006A7597"/>
    <w:rsid w:val="006C19C0"/>
    <w:rsid w:val="006D0CD0"/>
    <w:rsid w:val="006D2896"/>
    <w:rsid w:val="006E1862"/>
    <w:rsid w:val="006E2EA3"/>
    <w:rsid w:val="006F031B"/>
    <w:rsid w:val="006F5008"/>
    <w:rsid w:val="00705104"/>
    <w:rsid w:val="007128A9"/>
    <w:rsid w:val="00743758"/>
    <w:rsid w:val="007444CC"/>
    <w:rsid w:val="00767906"/>
    <w:rsid w:val="007A4D8F"/>
    <w:rsid w:val="007B24E8"/>
    <w:rsid w:val="007B5B1F"/>
    <w:rsid w:val="007C7DC6"/>
    <w:rsid w:val="007D09AC"/>
    <w:rsid w:val="007E17D5"/>
    <w:rsid w:val="007E3F65"/>
    <w:rsid w:val="007E6139"/>
    <w:rsid w:val="007F4C46"/>
    <w:rsid w:val="00800DC2"/>
    <w:rsid w:val="00807728"/>
    <w:rsid w:val="00836302"/>
    <w:rsid w:val="00844334"/>
    <w:rsid w:val="00845E44"/>
    <w:rsid w:val="0087301E"/>
    <w:rsid w:val="008853D8"/>
    <w:rsid w:val="00885E90"/>
    <w:rsid w:val="008A66FF"/>
    <w:rsid w:val="008A67AD"/>
    <w:rsid w:val="008A71A5"/>
    <w:rsid w:val="008B3773"/>
    <w:rsid w:val="008C4CD5"/>
    <w:rsid w:val="008D05A8"/>
    <w:rsid w:val="008E0858"/>
    <w:rsid w:val="008E4FE0"/>
    <w:rsid w:val="009014B8"/>
    <w:rsid w:val="009033C7"/>
    <w:rsid w:val="009037B3"/>
    <w:rsid w:val="00903FD6"/>
    <w:rsid w:val="0091169C"/>
    <w:rsid w:val="00911F14"/>
    <w:rsid w:val="00913AD0"/>
    <w:rsid w:val="00916F93"/>
    <w:rsid w:val="00923FE7"/>
    <w:rsid w:val="00927580"/>
    <w:rsid w:val="00932557"/>
    <w:rsid w:val="00937C49"/>
    <w:rsid w:val="009466BC"/>
    <w:rsid w:val="0095076B"/>
    <w:rsid w:val="00985244"/>
    <w:rsid w:val="00985D26"/>
    <w:rsid w:val="00994888"/>
    <w:rsid w:val="009A279D"/>
    <w:rsid w:val="009C3453"/>
    <w:rsid w:val="009E07EE"/>
    <w:rsid w:val="009F07D5"/>
    <w:rsid w:val="009F2EAF"/>
    <w:rsid w:val="009F7CC7"/>
    <w:rsid w:val="009F7E5D"/>
    <w:rsid w:val="00A03710"/>
    <w:rsid w:val="00A04756"/>
    <w:rsid w:val="00A049A4"/>
    <w:rsid w:val="00A06A4E"/>
    <w:rsid w:val="00A06CF5"/>
    <w:rsid w:val="00A42D43"/>
    <w:rsid w:val="00A53CAD"/>
    <w:rsid w:val="00A54D6F"/>
    <w:rsid w:val="00A54E64"/>
    <w:rsid w:val="00A634A3"/>
    <w:rsid w:val="00A7243D"/>
    <w:rsid w:val="00A74EC8"/>
    <w:rsid w:val="00A91B0F"/>
    <w:rsid w:val="00AA2F40"/>
    <w:rsid w:val="00AA4831"/>
    <w:rsid w:val="00AB008D"/>
    <w:rsid w:val="00AB03A2"/>
    <w:rsid w:val="00AB1A57"/>
    <w:rsid w:val="00AC1703"/>
    <w:rsid w:val="00AD5AA2"/>
    <w:rsid w:val="00AE4E60"/>
    <w:rsid w:val="00AE610B"/>
    <w:rsid w:val="00AF44D6"/>
    <w:rsid w:val="00B01884"/>
    <w:rsid w:val="00B13F8A"/>
    <w:rsid w:val="00B14B8B"/>
    <w:rsid w:val="00B22F2A"/>
    <w:rsid w:val="00B3298B"/>
    <w:rsid w:val="00B40DF0"/>
    <w:rsid w:val="00B41F35"/>
    <w:rsid w:val="00B50AE8"/>
    <w:rsid w:val="00B5143A"/>
    <w:rsid w:val="00B51DA6"/>
    <w:rsid w:val="00B60E8F"/>
    <w:rsid w:val="00B64324"/>
    <w:rsid w:val="00B71EB6"/>
    <w:rsid w:val="00B95255"/>
    <w:rsid w:val="00BA2126"/>
    <w:rsid w:val="00BA2F98"/>
    <w:rsid w:val="00BB102F"/>
    <w:rsid w:val="00BB4BD8"/>
    <w:rsid w:val="00BB5EC9"/>
    <w:rsid w:val="00BB6A62"/>
    <w:rsid w:val="00BC62F2"/>
    <w:rsid w:val="00BD765A"/>
    <w:rsid w:val="00BE0208"/>
    <w:rsid w:val="00BE0AF1"/>
    <w:rsid w:val="00BE3BF5"/>
    <w:rsid w:val="00BE5C83"/>
    <w:rsid w:val="00BF182F"/>
    <w:rsid w:val="00BF2579"/>
    <w:rsid w:val="00BF27FB"/>
    <w:rsid w:val="00C00801"/>
    <w:rsid w:val="00C02602"/>
    <w:rsid w:val="00C0651A"/>
    <w:rsid w:val="00C1066F"/>
    <w:rsid w:val="00C23236"/>
    <w:rsid w:val="00C246FC"/>
    <w:rsid w:val="00C45F5C"/>
    <w:rsid w:val="00C65CB6"/>
    <w:rsid w:val="00C70CBE"/>
    <w:rsid w:val="00C75AD3"/>
    <w:rsid w:val="00C76AD5"/>
    <w:rsid w:val="00CB2E94"/>
    <w:rsid w:val="00CD4B17"/>
    <w:rsid w:val="00D00BD6"/>
    <w:rsid w:val="00D050C4"/>
    <w:rsid w:val="00D0634B"/>
    <w:rsid w:val="00D10544"/>
    <w:rsid w:val="00D13822"/>
    <w:rsid w:val="00D13B71"/>
    <w:rsid w:val="00D245AA"/>
    <w:rsid w:val="00D46698"/>
    <w:rsid w:val="00D70EC9"/>
    <w:rsid w:val="00D72956"/>
    <w:rsid w:val="00D94F1D"/>
    <w:rsid w:val="00D97226"/>
    <w:rsid w:val="00DA422B"/>
    <w:rsid w:val="00DA46E5"/>
    <w:rsid w:val="00DB0BC4"/>
    <w:rsid w:val="00DB50CA"/>
    <w:rsid w:val="00DD6EC8"/>
    <w:rsid w:val="00DE3A0E"/>
    <w:rsid w:val="00DE3B1F"/>
    <w:rsid w:val="00DF075C"/>
    <w:rsid w:val="00E00FDE"/>
    <w:rsid w:val="00E01DE5"/>
    <w:rsid w:val="00E111CC"/>
    <w:rsid w:val="00E14B43"/>
    <w:rsid w:val="00E20C73"/>
    <w:rsid w:val="00E329EB"/>
    <w:rsid w:val="00E36B4A"/>
    <w:rsid w:val="00E41A32"/>
    <w:rsid w:val="00E50DC4"/>
    <w:rsid w:val="00E55C78"/>
    <w:rsid w:val="00E57FB6"/>
    <w:rsid w:val="00E61E31"/>
    <w:rsid w:val="00E64BBF"/>
    <w:rsid w:val="00E71EDF"/>
    <w:rsid w:val="00E73807"/>
    <w:rsid w:val="00E92DA8"/>
    <w:rsid w:val="00E92F65"/>
    <w:rsid w:val="00E97AF4"/>
    <w:rsid w:val="00EA1ECD"/>
    <w:rsid w:val="00EA77DA"/>
    <w:rsid w:val="00EC11D5"/>
    <w:rsid w:val="00EC195D"/>
    <w:rsid w:val="00EC274A"/>
    <w:rsid w:val="00F01AAB"/>
    <w:rsid w:val="00F114DD"/>
    <w:rsid w:val="00F300BB"/>
    <w:rsid w:val="00F323EB"/>
    <w:rsid w:val="00F3247B"/>
    <w:rsid w:val="00F441AB"/>
    <w:rsid w:val="00F519AB"/>
    <w:rsid w:val="00F559CE"/>
    <w:rsid w:val="00F60808"/>
    <w:rsid w:val="00F7485C"/>
    <w:rsid w:val="00F82A87"/>
    <w:rsid w:val="00F85145"/>
    <w:rsid w:val="00F913F7"/>
    <w:rsid w:val="00FA04E9"/>
    <w:rsid w:val="00FB152E"/>
    <w:rsid w:val="00FC2D68"/>
    <w:rsid w:val="00FD6F85"/>
    <w:rsid w:val="00FE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15A6"/>
  <w15:docId w15:val="{50156F61-5F7D-4269-A6C4-DA21130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7DA"/>
  </w:style>
  <w:style w:type="paragraph" w:styleId="4">
    <w:name w:val="heading 4"/>
    <w:basedOn w:val="a"/>
    <w:next w:val="a"/>
    <w:link w:val="40"/>
    <w:unhideWhenUsed/>
    <w:qFormat/>
    <w:rsid w:val="001A64D3"/>
    <w:pPr>
      <w:keepNext/>
      <w:tabs>
        <w:tab w:val="left" w:pos="180"/>
      </w:tabs>
      <w:autoSpaceDE w:val="0"/>
      <w:autoSpaceDN w:val="0"/>
      <w:spacing w:after="0" w:line="360" w:lineRule="auto"/>
      <w:ind w:firstLine="612"/>
      <w:jc w:val="center"/>
      <w:outlineLvl w:val="3"/>
    </w:pPr>
    <w:rPr>
      <w:rFonts w:ascii="TimesUZ" w:eastAsia="Times New Roman" w:hAnsi="TimesUZ" w:cs="Times New Roman"/>
      <w:b/>
      <w:bCs/>
      <w:color w:val="808080"/>
      <w:sz w:val="28"/>
      <w:szCs w:val="28"/>
    </w:rPr>
  </w:style>
  <w:style w:type="paragraph" w:styleId="5">
    <w:name w:val="heading 5"/>
    <w:basedOn w:val="a"/>
    <w:next w:val="a"/>
    <w:link w:val="50"/>
    <w:uiPriority w:val="9"/>
    <w:unhideWhenUsed/>
    <w:qFormat/>
    <w:rsid w:val="003277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04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EAF"/>
    <w:pPr>
      <w:ind w:left="720"/>
      <w:contextualSpacing/>
    </w:pPr>
    <w:rPr>
      <w:rFonts w:ascii="Calibri" w:eastAsia="Calibri" w:hAnsi="Calibri" w:cs="Times New Roman"/>
      <w:lang w:eastAsia="en-US"/>
    </w:rPr>
  </w:style>
  <w:style w:type="character" w:customStyle="1" w:styleId="40">
    <w:name w:val="Заголовок 4 Знак"/>
    <w:basedOn w:val="a0"/>
    <w:link w:val="4"/>
    <w:rsid w:val="001A64D3"/>
    <w:rPr>
      <w:rFonts w:ascii="TimesUZ" w:eastAsia="Times New Roman" w:hAnsi="TimesUZ" w:cs="Times New Roman"/>
      <w:b/>
      <w:bCs/>
      <w:color w:val="808080"/>
      <w:sz w:val="28"/>
      <w:szCs w:val="28"/>
    </w:rPr>
  </w:style>
  <w:style w:type="paragraph" w:styleId="a4">
    <w:name w:val="No Spacing"/>
    <w:uiPriority w:val="1"/>
    <w:qFormat/>
    <w:rsid w:val="001A64D3"/>
    <w:pPr>
      <w:spacing w:after="0" w:line="240" w:lineRule="auto"/>
    </w:pPr>
    <w:rPr>
      <w:rFonts w:ascii="Calibri" w:eastAsia="Times New Roman" w:hAnsi="Calibri" w:cs="Times New Roman"/>
    </w:rPr>
  </w:style>
  <w:style w:type="paragraph" w:styleId="a5">
    <w:name w:val="Body Text"/>
    <w:basedOn w:val="a"/>
    <w:link w:val="a6"/>
    <w:uiPriority w:val="99"/>
    <w:unhideWhenUsed/>
    <w:rsid w:val="00676DC2"/>
    <w:pPr>
      <w:autoSpaceDE w:val="0"/>
      <w:autoSpaceDN w:val="0"/>
      <w:spacing w:after="0" w:line="240" w:lineRule="auto"/>
      <w:jc w:val="both"/>
    </w:pPr>
    <w:rPr>
      <w:rFonts w:ascii="BalticaTAD" w:eastAsia="Times New Roman" w:hAnsi="BalticaTAD" w:cs="BalticaTAD"/>
      <w:sz w:val="24"/>
      <w:szCs w:val="24"/>
    </w:rPr>
  </w:style>
  <w:style w:type="character" w:customStyle="1" w:styleId="a6">
    <w:name w:val="Основной текст Знак"/>
    <w:basedOn w:val="a0"/>
    <w:link w:val="a5"/>
    <w:uiPriority w:val="99"/>
    <w:rsid w:val="00676DC2"/>
    <w:rPr>
      <w:rFonts w:ascii="BalticaTAD" w:eastAsia="Times New Roman" w:hAnsi="BalticaTAD" w:cs="BalticaTAD"/>
      <w:sz w:val="24"/>
      <w:szCs w:val="24"/>
    </w:rPr>
  </w:style>
  <w:style w:type="character" w:customStyle="1" w:styleId="50">
    <w:name w:val="Заголовок 5 Знак"/>
    <w:basedOn w:val="a0"/>
    <w:link w:val="5"/>
    <w:uiPriority w:val="9"/>
    <w:rsid w:val="00327723"/>
    <w:rPr>
      <w:rFonts w:asciiTheme="majorHAnsi" w:eastAsiaTheme="majorEastAsia" w:hAnsiTheme="majorHAnsi" w:cstheme="majorBidi"/>
      <w:color w:val="243F60" w:themeColor="accent1" w:themeShade="7F"/>
    </w:rPr>
  </w:style>
  <w:style w:type="paragraph" w:customStyle="1" w:styleId="Default">
    <w:name w:val="Default"/>
    <w:uiPriority w:val="99"/>
    <w:rsid w:val="00B14B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3"/>
    <w:basedOn w:val="a"/>
    <w:link w:val="30"/>
    <w:uiPriority w:val="99"/>
    <w:semiHidden/>
    <w:unhideWhenUsed/>
    <w:rsid w:val="000B42F0"/>
    <w:pPr>
      <w:spacing w:after="120"/>
    </w:pPr>
    <w:rPr>
      <w:sz w:val="16"/>
      <w:szCs w:val="16"/>
    </w:rPr>
  </w:style>
  <w:style w:type="character" w:customStyle="1" w:styleId="30">
    <w:name w:val="Основной текст 3 Знак"/>
    <w:basedOn w:val="a0"/>
    <w:link w:val="3"/>
    <w:uiPriority w:val="99"/>
    <w:semiHidden/>
    <w:rsid w:val="000B42F0"/>
    <w:rPr>
      <w:sz w:val="16"/>
      <w:szCs w:val="16"/>
    </w:rPr>
  </w:style>
  <w:style w:type="paragraph" w:styleId="a7">
    <w:name w:val="Body Text Indent"/>
    <w:basedOn w:val="a"/>
    <w:link w:val="a8"/>
    <w:uiPriority w:val="99"/>
    <w:semiHidden/>
    <w:unhideWhenUsed/>
    <w:rsid w:val="000B42F0"/>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0B42F0"/>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0B42F0"/>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B42F0"/>
    <w:rPr>
      <w:rFonts w:ascii="Times New Roman" w:eastAsia="Times New Roman" w:hAnsi="Times New Roman" w:cs="Times New Roman"/>
      <w:sz w:val="16"/>
      <w:szCs w:val="16"/>
    </w:rPr>
  </w:style>
  <w:style w:type="paragraph" w:customStyle="1" w:styleId="2">
    <w:name w:val="заголовок 2"/>
    <w:basedOn w:val="a"/>
    <w:next w:val="a"/>
    <w:uiPriority w:val="99"/>
    <w:rsid w:val="004873EB"/>
    <w:pPr>
      <w:keepNext/>
      <w:autoSpaceDE w:val="0"/>
      <w:autoSpaceDN w:val="0"/>
      <w:spacing w:before="400" w:after="600" w:line="240" w:lineRule="auto"/>
      <w:jc w:val="center"/>
    </w:pPr>
    <w:rPr>
      <w:rFonts w:ascii="BalticaTAD" w:eastAsia="Times New Roman" w:hAnsi="BalticaTAD" w:cs="BalticaTAD"/>
      <w:b/>
      <w:bCs/>
      <w:sz w:val="24"/>
      <w:szCs w:val="24"/>
    </w:rPr>
  </w:style>
  <w:style w:type="character" w:customStyle="1" w:styleId="60">
    <w:name w:val="Заголовок 6 Знак"/>
    <w:basedOn w:val="a0"/>
    <w:link w:val="6"/>
    <w:uiPriority w:val="9"/>
    <w:rsid w:val="00A04756"/>
    <w:rPr>
      <w:rFonts w:asciiTheme="majorHAnsi" w:eastAsiaTheme="majorEastAsia" w:hAnsiTheme="majorHAnsi" w:cstheme="majorBidi"/>
      <w:i/>
      <w:iCs/>
      <w:color w:val="243F60" w:themeColor="accent1" w:themeShade="7F"/>
    </w:rPr>
  </w:style>
  <w:style w:type="character" w:styleId="a9">
    <w:name w:val="Hyperlink"/>
    <w:basedOn w:val="a0"/>
    <w:uiPriority w:val="99"/>
    <w:semiHidden/>
    <w:unhideWhenUsed/>
    <w:rsid w:val="00116F54"/>
    <w:rPr>
      <w:color w:val="0000FF"/>
      <w:u w:val="single"/>
    </w:rPr>
  </w:style>
  <w:style w:type="paragraph" w:styleId="aa">
    <w:name w:val="header"/>
    <w:basedOn w:val="a"/>
    <w:link w:val="ab"/>
    <w:uiPriority w:val="99"/>
    <w:semiHidden/>
    <w:unhideWhenUsed/>
    <w:rsid w:val="00F441A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41AB"/>
  </w:style>
  <w:style w:type="paragraph" w:styleId="ac">
    <w:name w:val="footer"/>
    <w:basedOn w:val="a"/>
    <w:link w:val="ad"/>
    <w:uiPriority w:val="99"/>
    <w:semiHidden/>
    <w:unhideWhenUsed/>
    <w:rsid w:val="00F441A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441AB"/>
  </w:style>
  <w:style w:type="character" w:styleId="ae">
    <w:name w:val="Emphasis"/>
    <w:uiPriority w:val="99"/>
    <w:qFormat/>
    <w:rsid w:val="001348D0"/>
    <w:rPr>
      <w:rFonts w:cs="Times New Roman"/>
      <w:i/>
      <w:iCs/>
    </w:rPr>
  </w:style>
  <w:style w:type="character" w:customStyle="1" w:styleId="FontStyle20">
    <w:name w:val="Font Style20"/>
    <w:uiPriority w:val="99"/>
    <w:rsid w:val="0040272C"/>
    <w:rPr>
      <w:rFonts w:ascii="Times New Roman" w:hAnsi="Times New Roman" w:cs="Times New Roman"/>
      <w:sz w:val="18"/>
      <w:szCs w:val="18"/>
    </w:rPr>
  </w:style>
  <w:style w:type="paragraph" w:styleId="af">
    <w:name w:val="Balloon Text"/>
    <w:basedOn w:val="a"/>
    <w:link w:val="af0"/>
    <w:uiPriority w:val="99"/>
    <w:semiHidden/>
    <w:unhideWhenUsed/>
    <w:rsid w:val="00B514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5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7841">
      <w:bodyDiv w:val="1"/>
      <w:marLeft w:val="0"/>
      <w:marRight w:val="0"/>
      <w:marTop w:val="0"/>
      <w:marBottom w:val="0"/>
      <w:divBdr>
        <w:top w:val="none" w:sz="0" w:space="0" w:color="auto"/>
        <w:left w:val="none" w:sz="0" w:space="0" w:color="auto"/>
        <w:bottom w:val="none" w:sz="0" w:space="0" w:color="auto"/>
        <w:right w:val="none" w:sz="0" w:space="0" w:color="auto"/>
      </w:divBdr>
    </w:div>
    <w:div w:id="251864537">
      <w:bodyDiv w:val="1"/>
      <w:marLeft w:val="0"/>
      <w:marRight w:val="0"/>
      <w:marTop w:val="0"/>
      <w:marBottom w:val="0"/>
      <w:divBdr>
        <w:top w:val="none" w:sz="0" w:space="0" w:color="auto"/>
        <w:left w:val="none" w:sz="0" w:space="0" w:color="auto"/>
        <w:bottom w:val="none" w:sz="0" w:space="0" w:color="auto"/>
        <w:right w:val="none" w:sz="0" w:space="0" w:color="auto"/>
      </w:divBdr>
    </w:div>
    <w:div w:id="457837670">
      <w:bodyDiv w:val="1"/>
      <w:marLeft w:val="0"/>
      <w:marRight w:val="0"/>
      <w:marTop w:val="0"/>
      <w:marBottom w:val="0"/>
      <w:divBdr>
        <w:top w:val="none" w:sz="0" w:space="0" w:color="auto"/>
        <w:left w:val="none" w:sz="0" w:space="0" w:color="auto"/>
        <w:bottom w:val="none" w:sz="0" w:space="0" w:color="auto"/>
        <w:right w:val="none" w:sz="0" w:space="0" w:color="auto"/>
      </w:divBdr>
    </w:div>
    <w:div w:id="749811619">
      <w:bodyDiv w:val="1"/>
      <w:marLeft w:val="0"/>
      <w:marRight w:val="0"/>
      <w:marTop w:val="0"/>
      <w:marBottom w:val="0"/>
      <w:divBdr>
        <w:top w:val="none" w:sz="0" w:space="0" w:color="auto"/>
        <w:left w:val="none" w:sz="0" w:space="0" w:color="auto"/>
        <w:bottom w:val="none" w:sz="0" w:space="0" w:color="auto"/>
        <w:right w:val="none" w:sz="0" w:space="0" w:color="auto"/>
      </w:divBdr>
    </w:div>
    <w:div w:id="824710959">
      <w:bodyDiv w:val="1"/>
      <w:marLeft w:val="0"/>
      <w:marRight w:val="0"/>
      <w:marTop w:val="0"/>
      <w:marBottom w:val="0"/>
      <w:divBdr>
        <w:top w:val="none" w:sz="0" w:space="0" w:color="auto"/>
        <w:left w:val="none" w:sz="0" w:space="0" w:color="auto"/>
        <w:bottom w:val="none" w:sz="0" w:space="0" w:color="auto"/>
        <w:right w:val="none" w:sz="0" w:space="0" w:color="auto"/>
      </w:divBdr>
    </w:div>
    <w:div w:id="831604927">
      <w:bodyDiv w:val="1"/>
      <w:marLeft w:val="0"/>
      <w:marRight w:val="0"/>
      <w:marTop w:val="0"/>
      <w:marBottom w:val="0"/>
      <w:divBdr>
        <w:top w:val="none" w:sz="0" w:space="0" w:color="auto"/>
        <w:left w:val="none" w:sz="0" w:space="0" w:color="auto"/>
        <w:bottom w:val="none" w:sz="0" w:space="0" w:color="auto"/>
        <w:right w:val="none" w:sz="0" w:space="0" w:color="auto"/>
      </w:divBdr>
    </w:div>
    <w:div w:id="875585093">
      <w:bodyDiv w:val="1"/>
      <w:marLeft w:val="0"/>
      <w:marRight w:val="0"/>
      <w:marTop w:val="0"/>
      <w:marBottom w:val="0"/>
      <w:divBdr>
        <w:top w:val="none" w:sz="0" w:space="0" w:color="auto"/>
        <w:left w:val="none" w:sz="0" w:space="0" w:color="auto"/>
        <w:bottom w:val="none" w:sz="0" w:space="0" w:color="auto"/>
        <w:right w:val="none" w:sz="0" w:space="0" w:color="auto"/>
      </w:divBdr>
    </w:div>
    <w:div w:id="897012047">
      <w:bodyDiv w:val="1"/>
      <w:marLeft w:val="0"/>
      <w:marRight w:val="0"/>
      <w:marTop w:val="0"/>
      <w:marBottom w:val="0"/>
      <w:divBdr>
        <w:top w:val="none" w:sz="0" w:space="0" w:color="auto"/>
        <w:left w:val="none" w:sz="0" w:space="0" w:color="auto"/>
        <w:bottom w:val="none" w:sz="0" w:space="0" w:color="auto"/>
        <w:right w:val="none" w:sz="0" w:space="0" w:color="auto"/>
      </w:divBdr>
    </w:div>
    <w:div w:id="912273700">
      <w:bodyDiv w:val="1"/>
      <w:marLeft w:val="0"/>
      <w:marRight w:val="0"/>
      <w:marTop w:val="0"/>
      <w:marBottom w:val="0"/>
      <w:divBdr>
        <w:top w:val="none" w:sz="0" w:space="0" w:color="auto"/>
        <w:left w:val="none" w:sz="0" w:space="0" w:color="auto"/>
        <w:bottom w:val="none" w:sz="0" w:space="0" w:color="auto"/>
        <w:right w:val="none" w:sz="0" w:space="0" w:color="auto"/>
      </w:divBdr>
    </w:div>
    <w:div w:id="932785605">
      <w:bodyDiv w:val="1"/>
      <w:marLeft w:val="0"/>
      <w:marRight w:val="0"/>
      <w:marTop w:val="0"/>
      <w:marBottom w:val="0"/>
      <w:divBdr>
        <w:top w:val="none" w:sz="0" w:space="0" w:color="auto"/>
        <w:left w:val="none" w:sz="0" w:space="0" w:color="auto"/>
        <w:bottom w:val="none" w:sz="0" w:space="0" w:color="auto"/>
        <w:right w:val="none" w:sz="0" w:space="0" w:color="auto"/>
      </w:divBdr>
    </w:div>
    <w:div w:id="1045521034">
      <w:bodyDiv w:val="1"/>
      <w:marLeft w:val="0"/>
      <w:marRight w:val="0"/>
      <w:marTop w:val="0"/>
      <w:marBottom w:val="0"/>
      <w:divBdr>
        <w:top w:val="none" w:sz="0" w:space="0" w:color="auto"/>
        <w:left w:val="none" w:sz="0" w:space="0" w:color="auto"/>
        <w:bottom w:val="none" w:sz="0" w:space="0" w:color="auto"/>
        <w:right w:val="none" w:sz="0" w:space="0" w:color="auto"/>
      </w:divBdr>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254625214">
      <w:bodyDiv w:val="1"/>
      <w:marLeft w:val="0"/>
      <w:marRight w:val="0"/>
      <w:marTop w:val="0"/>
      <w:marBottom w:val="0"/>
      <w:divBdr>
        <w:top w:val="none" w:sz="0" w:space="0" w:color="auto"/>
        <w:left w:val="none" w:sz="0" w:space="0" w:color="auto"/>
        <w:bottom w:val="none" w:sz="0" w:space="0" w:color="auto"/>
        <w:right w:val="none" w:sz="0" w:space="0" w:color="auto"/>
      </w:divBdr>
    </w:div>
    <w:div w:id="1291783025">
      <w:bodyDiv w:val="1"/>
      <w:marLeft w:val="0"/>
      <w:marRight w:val="0"/>
      <w:marTop w:val="0"/>
      <w:marBottom w:val="0"/>
      <w:divBdr>
        <w:top w:val="none" w:sz="0" w:space="0" w:color="auto"/>
        <w:left w:val="none" w:sz="0" w:space="0" w:color="auto"/>
        <w:bottom w:val="none" w:sz="0" w:space="0" w:color="auto"/>
        <w:right w:val="none" w:sz="0" w:space="0" w:color="auto"/>
      </w:divBdr>
    </w:div>
    <w:div w:id="1298954429">
      <w:bodyDiv w:val="1"/>
      <w:marLeft w:val="0"/>
      <w:marRight w:val="0"/>
      <w:marTop w:val="0"/>
      <w:marBottom w:val="0"/>
      <w:divBdr>
        <w:top w:val="none" w:sz="0" w:space="0" w:color="auto"/>
        <w:left w:val="none" w:sz="0" w:space="0" w:color="auto"/>
        <w:bottom w:val="none" w:sz="0" w:space="0" w:color="auto"/>
        <w:right w:val="none" w:sz="0" w:space="0" w:color="auto"/>
      </w:divBdr>
    </w:div>
    <w:div w:id="1335108551">
      <w:bodyDiv w:val="1"/>
      <w:marLeft w:val="0"/>
      <w:marRight w:val="0"/>
      <w:marTop w:val="0"/>
      <w:marBottom w:val="0"/>
      <w:divBdr>
        <w:top w:val="none" w:sz="0" w:space="0" w:color="auto"/>
        <w:left w:val="none" w:sz="0" w:space="0" w:color="auto"/>
        <w:bottom w:val="none" w:sz="0" w:space="0" w:color="auto"/>
        <w:right w:val="none" w:sz="0" w:space="0" w:color="auto"/>
      </w:divBdr>
    </w:div>
    <w:div w:id="1371297096">
      <w:bodyDiv w:val="1"/>
      <w:marLeft w:val="0"/>
      <w:marRight w:val="0"/>
      <w:marTop w:val="0"/>
      <w:marBottom w:val="0"/>
      <w:divBdr>
        <w:top w:val="none" w:sz="0" w:space="0" w:color="auto"/>
        <w:left w:val="none" w:sz="0" w:space="0" w:color="auto"/>
        <w:bottom w:val="none" w:sz="0" w:space="0" w:color="auto"/>
        <w:right w:val="none" w:sz="0" w:space="0" w:color="auto"/>
      </w:divBdr>
    </w:div>
    <w:div w:id="1397975821">
      <w:bodyDiv w:val="1"/>
      <w:marLeft w:val="0"/>
      <w:marRight w:val="0"/>
      <w:marTop w:val="0"/>
      <w:marBottom w:val="0"/>
      <w:divBdr>
        <w:top w:val="none" w:sz="0" w:space="0" w:color="auto"/>
        <w:left w:val="none" w:sz="0" w:space="0" w:color="auto"/>
        <w:bottom w:val="none" w:sz="0" w:space="0" w:color="auto"/>
        <w:right w:val="none" w:sz="0" w:space="0" w:color="auto"/>
      </w:divBdr>
    </w:div>
    <w:div w:id="1526822534">
      <w:bodyDiv w:val="1"/>
      <w:marLeft w:val="0"/>
      <w:marRight w:val="0"/>
      <w:marTop w:val="0"/>
      <w:marBottom w:val="0"/>
      <w:divBdr>
        <w:top w:val="none" w:sz="0" w:space="0" w:color="auto"/>
        <w:left w:val="none" w:sz="0" w:space="0" w:color="auto"/>
        <w:bottom w:val="none" w:sz="0" w:space="0" w:color="auto"/>
        <w:right w:val="none" w:sz="0" w:space="0" w:color="auto"/>
      </w:divBdr>
    </w:div>
    <w:div w:id="1786583403">
      <w:bodyDiv w:val="1"/>
      <w:marLeft w:val="0"/>
      <w:marRight w:val="0"/>
      <w:marTop w:val="0"/>
      <w:marBottom w:val="0"/>
      <w:divBdr>
        <w:top w:val="none" w:sz="0" w:space="0" w:color="auto"/>
        <w:left w:val="none" w:sz="0" w:space="0" w:color="auto"/>
        <w:bottom w:val="none" w:sz="0" w:space="0" w:color="auto"/>
        <w:right w:val="none" w:sz="0" w:space="0" w:color="auto"/>
      </w:divBdr>
    </w:div>
    <w:div w:id="1861816902">
      <w:bodyDiv w:val="1"/>
      <w:marLeft w:val="0"/>
      <w:marRight w:val="0"/>
      <w:marTop w:val="0"/>
      <w:marBottom w:val="0"/>
      <w:divBdr>
        <w:top w:val="none" w:sz="0" w:space="0" w:color="auto"/>
        <w:left w:val="none" w:sz="0" w:space="0" w:color="auto"/>
        <w:bottom w:val="none" w:sz="0" w:space="0" w:color="auto"/>
        <w:right w:val="none" w:sz="0" w:space="0" w:color="auto"/>
      </w:divBdr>
    </w:div>
    <w:div w:id="1919095879">
      <w:bodyDiv w:val="1"/>
      <w:marLeft w:val="0"/>
      <w:marRight w:val="0"/>
      <w:marTop w:val="0"/>
      <w:marBottom w:val="0"/>
      <w:divBdr>
        <w:top w:val="none" w:sz="0" w:space="0" w:color="auto"/>
        <w:left w:val="none" w:sz="0" w:space="0" w:color="auto"/>
        <w:bottom w:val="none" w:sz="0" w:space="0" w:color="auto"/>
        <w:right w:val="none" w:sz="0" w:space="0" w:color="auto"/>
      </w:divBdr>
    </w:div>
    <w:div w:id="1998804422">
      <w:bodyDiv w:val="1"/>
      <w:marLeft w:val="0"/>
      <w:marRight w:val="0"/>
      <w:marTop w:val="0"/>
      <w:marBottom w:val="0"/>
      <w:divBdr>
        <w:top w:val="none" w:sz="0" w:space="0" w:color="auto"/>
        <w:left w:val="none" w:sz="0" w:space="0" w:color="auto"/>
        <w:bottom w:val="none" w:sz="0" w:space="0" w:color="auto"/>
        <w:right w:val="none" w:sz="0" w:space="0" w:color="auto"/>
      </w:divBdr>
    </w:div>
    <w:div w:id="20913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gf.intal.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y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3F86-E35B-4572-9B8C-D3A8B09E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4492</Words>
  <Characters>25611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45</cp:revision>
  <cp:lastPrinted>2019-07-02T11:24:00Z</cp:lastPrinted>
  <dcterms:created xsi:type="dcterms:W3CDTF">2017-11-19T13:19:00Z</dcterms:created>
  <dcterms:modified xsi:type="dcterms:W3CDTF">2019-07-02T11:26:00Z</dcterms:modified>
</cp:coreProperties>
</file>